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43D6" w:rsidRPr="008F43D6" w:rsidRDefault="002554BA" w:rsidP="008F43D6">
      <w:pPr>
        <w:spacing w:after="0" w:line="240" w:lineRule="auto"/>
        <w:rPr>
          <w:rFonts w:ascii="Times New Roman" w:eastAsia="Times New Roman" w:hAnsi="Times New Roman" w:cs="Times New Roman"/>
          <w:b/>
          <w:sz w:val="24"/>
          <w:szCs w:val="24"/>
          <w:lang w:eastAsia="nl-NL"/>
        </w:rPr>
      </w:pPr>
      <w:bookmarkStart w:id="0" w:name="_GoBack"/>
      <w:r w:rsidRPr="008F43D6">
        <w:rPr>
          <w:rFonts w:ascii="Times New Roman" w:eastAsia="Times New Roman" w:hAnsi="Times New Roman" w:cs="Times New Roman"/>
          <w:b/>
          <w:sz w:val="24"/>
          <w:szCs w:val="24"/>
          <w:lang w:eastAsia="nl-NL"/>
        </w:rPr>
        <w:t xml:space="preserve">Service Contract to support preparation of the Zambia Clean Cooking and Heating component </w:t>
      </w:r>
      <w:bookmarkEnd w:id="0"/>
      <w:r w:rsidRPr="008F43D6">
        <w:rPr>
          <w:rFonts w:ascii="Times New Roman" w:eastAsia="Times New Roman" w:hAnsi="Times New Roman" w:cs="Times New Roman"/>
          <w:b/>
          <w:sz w:val="24"/>
          <w:szCs w:val="24"/>
          <w:lang w:eastAsia="nl-NL"/>
        </w:rPr>
        <w:t>of World Bank project Transforming Energy Access Matters (TEAM)</w:t>
      </w:r>
      <w:r w:rsidRPr="002554BA">
        <w:rPr>
          <w:rFonts w:ascii="Times New Roman" w:eastAsia="Times New Roman" w:hAnsi="Times New Roman" w:cs="Times New Roman"/>
          <w:b/>
          <w:sz w:val="24"/>
          <w:szCs w:val="24"/>
          <w:lang w:eastAsia="nl-NL"/>
        </w:rPr>
        <w:t xml:space="preserve"> </w:t>
      </w:r>
      <w:r>
        <w:rPr>
          <w:rFonts w:ascii="Times New Roman" w:eastAsia="Times New Roman" w:hAnsi="Times New Roman" w:cs="Times New Roman"/>
          <w:b/>
          <w:sz w:val="24"/>
          <w:szCs w:val="24"/>
          <w:lang w:eastAsia="nl-NL"/>
        </w:rPr>
        <w:br/>
      </w:r>
      <w:r w:rsidR="008F43D6" w:rsidRPr="008F43D6">
        <w:rPr>
          <w:rFonts w:ascii="Times New Roman" w:eastAsia="Times New Roman" w:hAnsi="Times New Roman" w:cs="Times New Roman"/>
          <w:b/>
          <w:sz w:val="24"/>
          <w:szCs w:val="24"/>
          <w:lang w:eastAsia="nl-NL"/>
        </w:rPr>
        <w:t># 1266683</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Assignment Title</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Service Contract to support preparation of the Zambia Clean Cooking and Heating component of World Bank project Transforming Energy Access Matters (TEAM)</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Publication Date</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05-Feb-2020</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Expression of Interest Deadline</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17-Feb-2020 at 11:59:59 PM (Eastern Time – Washington D.C.)</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Language of Notice</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English</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val="nl-NL" w:eastAsia="nl-NL"/>
        </w:rPr>
      </w:pPr>
      <w:proofErr w:type="spellStart"/>
      <w:r w:rsidRPr="008F43D6">
        <w:rPr>
          <w:rFonts w:ascii="Times New Roman" w:eastAsia="Times New Roman" w:hAnsi="Times New Roman" w:cs="Times New Roman"/>
          <w:b/>
          <w:sz w:val="24"/>
          <w:szCs w:val="24"/>
          <w:lang w:val="nl-NL" w:eastAsia="nl-NL"/>
        </w:rPr>
        <w:t>Assignment</w:t>
      </w:r>
      <w:proofErr w:type="spellEnd"/>
      <w:r w:rsidRPr="008F43D6">
        <w:rPr>
          <w:rFonts w:ascii="Times New Roman" w:eastAsia="Times New Roman" w:hAnsi="Times New Roman" w:cs="Times New Roman"/>
          <w:b/>
          <w:sz w:val="24"/>
          <w:szCs w:val="24"/>
          <w:lang w:val="nl-NL" w:eastAsia="nl-NL"/>
        </w:rPr>
        <w:t xml:space="preserve"> Country</w:t>
      </w:r>
    </w:p>
    <w:p w:rsidR="008F43D6" w:rsidRPr="008F43D6" w:rsidRDefault="008F43D6" w:rsidP="008F43D6">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8F43D6">
        <w:rPr>
          <w:rFonts w:ascii="Times New Roman" w:eastAsia="Times New Roman" w:hAnsi="Times New Roman" w:cs="Times New Roman"/>
          <w:sz w:val="24"/>
          <w:szCs w:val="24"/>
          <w:lang w:val="nl-NL" w:eastAsia="nl-NL"/>
        </w:rPr>
        <w:t>ZM - Zambia</w:t>
      </w:r>
    </w:p>
    <w:p w:rsidR="008F43D6" w:rsidRPr="008F43D6" w:rsidRDefault="008F43D6" w:rsidP="008F43D6">
      <w:pPr>
        <w:spacing w:after="0" w:line="240" w:lineRule="auto"/>
        <w:rPr>
          <w:rFonts w:ascii="Times New Roman" w:eastAsia="Times New Roman" w:hAnsi="Times New Roman" w:cs="Times New Roman"/>
          <w:b/>
          <w:sz w:val="24"/>
          <w:szCs w:val="24"/>
          <w:lang w:val="nl-NL" w:eastAsia="nl-NL"/>
        </w:rPr>
      </w:pPr>
      <w:proofErr w:type="spellStart"/>
      <w:r w:rsidRPr="008F43D6">
        <w:rPr>
          <w:rFonts w:ascii="Times New Roman" w:eastAsia="Times New Roman" w:hAnsi="Times New Roman" w:cs="Times New Roman"/>
          <w:b/>
          <w:sz w:val="24"/>
          <w:szCs w:val="24"/>
          <w:lang w:val="nl-NL" w:eastAsia="nl-NL"/>
        </w:rPr>
        <w:t>Funding</w:t>
      </w:r>
      <w:proofErr w:type="spellEnd"/>
      <w:r w:rsidRPr="008F43D6">
        <w:rPr>
          <w:rFonts w:ascii="Times New Roman" w:eastAsia="Times New Roman" w:hAnsi="Times New Roman" w:cs="Times New Roman"/>
          <w:b/>
          <w:sz w:val="24"/>
          <w:szCs w:val="24"/>
          <w:lang w:val="nl-NL" w:eastAsia="nl-NL"/>
        </w:rPr>
        <w:t xml:space="preserve"> Sources</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xml:space="preserve">The World Bank Group intends to finance the assignment/services under: </w:t>
      </w:r>
    </w:p>
    <w:p w:rsidR="008F43D6" w:rsidRPr="008F43D6" w:rsidRDefault="008F43D6" w:rsidP="008F43D6">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8F43D6">
        <w:rPr>
          <w:rFonts w:ascii="Times New Roman" w:eastAsia="Times New Roman" w:hAnsi="Times New Roman" w:cs="Times New Roman"/>
          <w:sz w:val="24"/>
          <w:szCs w:val="24"/>
          <w:lang w:val="nl-NL" w:eastAsia="nl-NL"/>
        </w:rPr>
        <w:t>BB - BANK BUDGET</w:t>
      </w:r>
    </w:p>
    <w:p w:rsidR="008F43D6" w:rsidRPr="008F43D6" w:rsidRDefault="008F43D6" w:rsidP="008F43D6">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TF0B0182 - W1 - Zambia: Clean Cooking Program</w:t>
      </w: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Individual/Firm</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xml:space="preserve">The consultant will be a firm. </w:t>
      </w:r>
    </w:p>
    <w:p w:rsidR="002554BA" w:rsidRDefault="002554BA" w:rsidP="008F43D6">
      <w:pPr>
        <w:spacing w:after="0" w:line="240" w:lineRule="auto"/>
        <w:rPr>
          <w:rFonts w:ascii="Times New Roman" w:eastAsia="Times New Roman" w:hAnsi="Times New Roman" w:cs="Times New Roman"/>
          <w:sz w:val="24"/>
          <w:szCs w:val="24"/>
          <w:lang w:eastAsia="nl-NL"/>
        </w:rPr>
      </w:pPr>
    </w:p>
    <w:p w:rsidR="008F43D6" w:rsidRPr="008F43D6" w:rsidRDefault="008F43D6" w:rsidP="008F43D6">
      <w:pPr>
        <w:spacing w:after="0" w:line="240" w:lineRule="auto"/>
        <w:rPr>
          <w:rFonts w:ascii="Times New Roman" w:eastAsia="Times New Roman" w:hAnsi="Times New Roman" w:cs="Times New Roman"/>
          <w:b/>
          <w:sz w:val="24"/>
          <w:szCs w:val="24"/>
          <w:lang w:eastAsia="nl-NL"/>
        </w:rPr>
      </w:pPr>
      <w:r w:rsidRPr="008F43D6">
        <w:rPr>
          <w:rFonts w:ascii="Times New Roman" w:eastAsia="Times New Roman" w:hAnsi="Times New Roman" w:cs="Times New Roman"/>
          <w:b/>
          <w:sz w:val="24"/>
          <w:szCs w:val="24"/>
          <w:lang w:eastAsia="nl-NL"/>
        </w:rPr>
        <w:t xml:space="preserve">Assignment Description </w:t>
      </w:r>
    </w:p>
    <w:p w:rsidR="008F43D6" w:rsidRPr="008F43D6" w:rsidRDefault="008F43D6" w:rsidP="008F43D6">
      <w:pPr>
        <w:spacing w:after="0"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sz w:val="24"/>
          <w:szCs w:val="24"/>
          <w:lang w:eastAsia="nl-NL"/>
        </w:rPr>
        <w:t xml:space="preserve">The World Bank is looking to hire a company for a service contract and testing of </w:t>
      </w:r>
      <w:proofErr w:type="spellStart"/>
      <w:r w:rsidRPr="008F43D6">
        <w:rPr>
          <w:rFonts w:ascii="Times New Roman" w:eastAsia="Times New Roman" w:hAnsi="Times New Roman" w:cs="Times New Roman"/>
          <w:sz w:val="24"/>
          <w:szCs w:val="24"/>
          <w:lang w:eastAsia="nl-NL"/>
        </w:rPr>
        <w:t>cookstove</w:t>
      </w:r>
      <w:proofErr w:type="spellEnd"/>
      <w:r w:rsidRPr="008F43D6">
        <w:rPr>
          <w:rFonts w:ascii="Times New Roman" w:eastAsia="Times New Roman" w:hAnsi="Times New Roman" w:cs="Times New Roman"/>
          <w:sz w:val="24"/>
          <w:szCs w:val="24"/>
          <w:lang w:eastAsia="nl-NL"/>
        </w:rPr>
        <w:t xml:space="preserve"> use in Zambia. The findings will feed into the development of the project component. The service contract will include a Stove User Testing and a Market Analysis to ensure that the </w:t>
      </w:r>
      <w:proofErr w:type="spellStart"/>
      <w:r w:rsidRPr="008F43D6">
        <w:rPr>
          <w:rFonts w:ascii="Times New Roman" w:eastAsia="Times New Roman" w:hAnsi="Times New Roman" w:cs="Times New Roman"/>
          <w:sz w:val="24"/>
          <w:szCs w:val="24"/>
          <w:lang w:eastAsia="nl-NL"/>
        </w:rPr>
        <w:t>cookstove</w:t>
      </w:r>
      <w:proofErr w:type="spellEnd"/>
      <w:r w:rsidRPr="008F43D6">
        <w:rPr>
          <w:rFonts w:ascii="Times New Roman" w:eastAsia="Times New Roman" w:hAnsi="Times New Roman" w:cs="Times New Roman"/>
          <w:sz w:val="24"/>
          <w:szCs w:val="24"/>
          <w:lang w:eastAsia="nl-NL"/>
        </w:rPr>
        <w:t xml:space="preserve"> change promoted as part of the World Bank project offers a true value proposition to potential consumers and assess how it best fits within the Zambian market. To assess </w:t>
      </w:r>
      <w:proofErr w:type="spellStart"/>
      <w:r w:rsidRPr="008F43D6">
        <w:rPr>
          <w:rFonts w:ascii="Times New Roman" w:eastAsia="Times New Roman" w:hAnsi="Times New Roman" w:cs="Times New Roman"/>
          <w:sz w:val="24"/>
          <w:szCs w:val="24"/>
          <w:lang w:eastAsia="nl-NL"/>
        </w:rPr>
        <w:t>cookstove</w:t>
      </w:r>
      <w:proofErr w:type="spellEnd"/>
      <w:r w:rsidRPr="008F43D6">
        <w:rPr>
          <w:rFonts w:ascii="Times New Roman" w:eastAsia="Times New Roman" w:hAnsi="Times New Roman" w:cs="Times New Roman"/>
          <w:sz w:val="24"/>
          <w:szCs w:val="24"/>
          <w:lang w:eastAsia="nl-NL"/>
        </w:rPr>
        <w:t xml:space="preserve"> efficiency, particulate matter (PM) emissions, carbon monoxide (CO) emissions, durability, and safety, </w:t>
      </w:r>
      <w:proofErr w:type="spellStart"/>
      <w:r w:rsidRPr="008F43D6">
        <w:rPr>
          <w:rFonts w:ascii="Times New Roman" w:eastAsia="Times New Roman" w:hAnsi="Times New Roman" w:cs="Times New Roman"/>
          <w:sz w:val="24"/>
          <w:szCs w:val="24"/>
          <w:lang w:eastAsia="nl-NL"/>
        </w:rPr>
        <w:t>cookstoves</w:t>
      </w:r>
      <w:proofErr w:type="spellEnd"/>
      <w:r w:rsidRPr="008F43D6">
        <w:rPr>
          <w:rFonts w:ascii="Times New Roman" w:eastAsia="Times New Roman" w:hAnsi="Times New Roman" w:cs="Times New Roman"/>
          <w:sz w:val="24"/>
          <w:szCs w:val="24"/>
          <w:lang w:eastAsia="nl-NL"/>
        </w:rPr>
        <w:t xml:space="preserve"> are tested and certified in labs using a set of standardized ISO protocols. However, such lab tests have no bearing on the actual efficiency of the stove when used in the household achieved by users cooking with them. In addition, it yields no results on potential fuel and cash savings or stove acceptance. </w:t>
      </w:r>
      <w:r w:rsidRPr="008F43D6">
        <w:rPr>
          <w:rFonts w:ascii="Times New Roman" w:eastAsia="Times New Roman" w:hAnsi="Times New Roman" w:cs="Times New Roman"/>
          <w:sz w:val="24"/>
          <w:szCs w:val="24"/>
          <w:lang w:eastAsia="nl-NL"/>
        </w:rPr>
        <w:br/>
        <w:t xml:space="preserve">The objective of the Stove User Testing is to produce a comparative analysis of </w:t>
      </w:r>
      <w:proofErr w:type="spellStart"/>
      <w:r w:rsidRPr="008F43D6">
        <w:rPr>
          <w:rFonts w:ascii="Times New Roman" w:eastAsia="Times New Roman" w:hAnsi="Times New Roman" w:cs="Times New Roman"/>
          <w:sz w:val="24"/>
          <w:szCs w:val="24"/>
          <w:lang w:eastAsia="nl-NL"/>
        </w:rPr>
        <w:t>cookstoves</w:t>
      </w:r>
      <w:proofErr w:type="spellEnd"/>
      <w:r w:rsidRPr="008F43D6">
        <w:rPr>
          <w:rFonts w:ascii="Times New Roman" w:eastAsia="Times New Roman" w:hAnsi="Times New Roman" w:cs="Times New Roman"/>
          <w:sz w:val="24"/>
          <w:szCs w:val="24"/>
          <w:lang w:eastAsia="nl-NL"/>
        </w:rPr>
        <w:t xml:space="preserve"> currently in use.</w:t>
      </w:r>
    </w:p>
    <w:p w:rsidR="002554BA" w:rsidRDefault="002554BA" w:rsidP="008F43D6">
      <w:pPr>
        <w:spacing w:after="0" w:line="240" w:lineRule="auto"/>
        <w:rPr>
          <w:rFonts w:ascii="Times New Roman" w:eastAsia="Times New Roman" w:hAnsi="Times New Roman" w:cs="Times New Roman"/>
          <w:sz w:val="24"/>
          <w:szCs w:val="24"/>
          <w:lang w:val="nl-NL" w:eastAsia="nl-NL"/>
        </w:rPr>
      </w:pPr>
    </w:p>
    <w:p w:rsidR="002554BA" w:rsidRDefault="002554BA">
      <w:pPr>
        <w:rPr>
          <w:rFonts w:ascii="Times New Roman" w:eastAsia="Times New Roman" w:hAnsi="Times New Roman" w:cs="Times New Roman"/>
          <w:b/>
          <w:sz w:val="24"/>
          <w:szCs w:val="24"/>
          <w:lang w:val="nl-NL" w:eastAsia="nl-NL"/>
        </w:rPr>
      </w:pPr>
      <w:r>
        <w:rPr>
          <w:rFonts w:ascii="Times New Roman" w:eastAsia="Times New Roman" w:hAnsi="Times New Roman" w:cs="Times New Roman"/>
          <w:b/>
          <w:sz w:val="24"/>
          <w:szCs w:val="24"/>
          <w:lang w:val="nl-NL" w:eastAsia="nl-NL"/>
        </w:rPr>
        <w:br w:type="page"/>
      </w:r>
    </w:p>
    <w:p w:rsidR="008F43D6" w:rsidRPr="008F43D6" w:rsidRDefault="008F43D6" w:rsidP="008F43D6">
      <w:pPr>
        <w:spacing w:after="0" w:line="240" w:lineRule="auto"/>
        <w:rPr>
          <w:rFonts w:ascii="Times New Roman" w:eastAsia="Times New Roman" w:hAnsi="Times New Roman" w:cs="Times New Roman"/>
          <w:b/>
          <w:sz w:val="24"/>
          <w:szCs w:val="24"/>
          <w:lang w:val="nl-NL" w:eastAsia="nl-NL"/>
        </w:rPr>
      </w:pPr>
      <w:proofErr w:type="spellStart"/>
      <w:r w:rsidRPr="008F43D6">
        <w:rPr>
          <w:rFonts w:ascii="Times New Roman" w:eastAsia="Times New Roman" w:hAnsi="Times New Roman" w:cs="Times New Roman"/>
          <w:b/>
          <w:sz w:val="24"/>
          <w:szCs w:val="24"/>
          <w:lang w:val="nl-NL" w:eastAsia="nl-NL"/>
        </w:rPr>
        <w:lastRenderedPageBreak/>
        <w:t>Qualification</w:t>
      </w:r>
      <w:proofErr w:type="spellEnd"/>
      <w:r w:rsidRPr="008F43D6">
        <w:rPr>
          <w:rFonts w:ascii="Times New Roman" w:eastAsia="Times New Roman" w:hAnsi="Times New Roman" w:cs="Times New Roman"/>
          <w:b/>
          <w:sz w:val="24"/>
          <w:szCs w:val="24"/>
          <w:lang w:val="nl-NL" w:eastAsia="nl-NL"/>
        </w:rPr>
        <w:t xml:space="preserve"> Criteria </w:t>
      </w:r>
    </w:p>
    <w:p w:rsidR="008F43D6" w:rsidRPr="008F43D6" w:rsidRDefault="008F43D6" w:rsidP="008F43D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b/>
          <w:bCs/>
          <w:sz w:val="24"/>
          <w:szCs w:val="24"/>
          <w:lang w:eastAsia="nl-NL"/>
        </w:rPr>
        <w:t>1.</w:t>
      </w:r>
      <w:r w:rsidRPr="008F43D6">
        <w:rPr>
          <w:rFonts w:ascii="Times New Roman" w:eastAsia="Times New Roman" w:hAnsi="Times New Roman" w:cs="Times New Roman"/>
          <w:sz w:val="24"/>
          <w:szCs w:val="24"/>
          <w:lang w:eastAsia="nl-NL"/>
        </w:rPr>
        <w:t xml:space="preserve"> Provide information showing that they are qualified in the field of the assignment.</w:t>
      </w:r>
    </w:p>
    <w:p w:rsidR="008F43D6" w:rsidRPr="008F43D6" w:rsidRDefault="008F43D6" w:rsidP="008F43D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b/>
          <w:bCs/>
          <w:sz w:val="24"/>
          <w:szCs w:val="24"/>
          <w:lang w:eastAsia="nl-NL"/>
        </w:rPr>
        <w:t>2.</w:t>
      </w:r>
      <w:r w:rsidRPr="008F43D6">
        <w:rPr>
          <w:rFonts w:ascii="Times New Roman" w:eastAsia="Times New Roman" w:hAnsi="Times New Roman" w:cs="Times New Roman"/>
          <w:sz w:val="24"/>
          <w:szCs w:val="24"/>
          <w:lang w:eastAsia="nl-NL"/>
        </w:rPr>
        <w:t xml:space="preserve"> Provide information on the technical and managerial capabilities of the firm.</w:t>
      </w:r>
    </w:p>
    <w:p w:rsidR="008F43D6" w:rsidRPr="008F43D6" w:rsidRDefault="008F43D6" w:rsidP="008F43D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b/>
          <w:bCs/>
          <w:sz w:val="24"/>
          <w:szCs w:val="24"/>
          <w:lang w:eastAsia="nl-NL"/>
        </w:rPr>
        <w:t>3.</w:t>
      </w:r>
      <w:r w:rsidRPr="008F43D6">
        <w:rPr>
          <w:rFonts w:ascii="Times New Roman" w:eastAsia="Times New Roman" w:hAnsi="Times New Roman" w:cs="Times New Roman"/>
          <w:sz w:val="24"/>
          <w:szCs w:val="24"/>
          <w:lang w:eastAsia="nl-NL"/>
        </w:rPr>
        <w:t xml:space="preserve"> Provide information on the qualifications of key staff.</w:t>
      </w:r>
    </w:p>
    <w:p w:rsidR="008F43D6" w:rsidRPr="008F43D6" w:rsidRDefault="008F43D6" w:rsidP="008F43D6">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8F43D6">
        <w:rPr>
          <w:rFonts w:ascii="Times New Roman" w:eastAsia="Times New Roman" w:hAnsi="Times New Roman" w:cs="Times New Roman"/>
          <w:b/>
          <w:bCs/>
          <w:sz w:val="24"/>
          <w:szCs w:val="24"/>
          <w:lang w:eastAsia="nl-NL"/>
        </w:rPr>
        <w:t>4.</w:t>
      </w:r>
      <w:r w:rsidRPr="008F43D6">
        <w:rPr>
          <w:rFonts w:ascii="Times New Roman" w:eastAsia="Times New Roman" w:hAnsi="Times New Roman" w:cs="Times New Roman"/>
          <w:sz w:val="24"/>
          <w:szCs w:val="24"/>
          <w:lang w:eastAsia="nl-NL"/>
        </w:rPr>
        <w:t xml:space="preserve"> Provide information on their core business and years in business.</w:t>
      </w:r>
    </w:p>
    <w:p w:rsidR="008F43D6" w:rsidRPr="008F43D6" w:rsidRDefault="008F43D6" w:rsidP="008F43D6">
      <w:pPr>
        <w:spacing w:after="0" w:line="240" w:lineRule="auto"/>
        <w:rPr>
          <w:rFonts w:ascii="Times New Roman" w:eastAsia="Times New Roman" w:hAnsi="Times New Roman" w:cs="Times New Roman"/>
          <w:sz w:val="24"/>
          <w:szCs w:val="24"/>
          <w:lang w:val="nl-NL" w:eastAsia="nl-NL"/>
        </w:rPr>
      </w:pPr>
      <w:r w:rsidRPr="008F43D6">
        <w:rPr>
          <w:rFonts w:ascii="Times New Roman" w:eastAsia="Times New Roman" w:hAnsi="Times New Roman" w:cs="Times New Roman"/>
          <w:sz w:val="24"/>
          <w:szCs w:val="24"/>
          <w:lang w:val="nl-NL" w:eastAsia="nl-NL"/>
        </w:rPr>
        <w:t xml:space="preserve">* - </w:t>
      </w:r>
      <w:proofErr w:type="spellStart"/>
      <w:r w:rsidRPr="008F43D6">
        <w:rPr>
          <w:rFonts w:ascii="Times New Roman" w:eastAsia="Times New Roman" w:hAnsi="Times New Roman" w:cs="Times New Roman"/>
          <w:sz w:val="24"/>
          <w:szCs w:val="24"/>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626A1"/>
    <w:multiLevelType w:val="multilevel"/>
    <w:tmpl w:val="73D67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B0404F"/>
    <w:multiLevelType w:val="multilevel"/>
    <w:tmpl w:val="C99CF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9EA4B7E"/>
    <w:multiLevelType w:val="multilevel"/>
    <w:tmpl w:val="E9248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3D6"/>
    <w:rsid w:val="002554BA"/>
    <w:rsid w:val="00895661"/>
    <w:rsid w:val="008F43D6"/>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1B078C"/>
  <w15:chartTrackingRefBased/>
  <w15:docId w15:val="{19D9E0BA-74A2-4C05-9193-2501276CC4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8F4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19043">
      <w:bodyDiv w:val="1"/>
      <w:marLeft w:val="0"/>
      <w:marRight w:val="0"/>
      <w:marTop w:val="0"/>
      <w:marBottom w:val="0"/>
      <w:divBdr>
        <w:top w:val="none" w:sz="0" w:space="0" w:color="auto"/>
        <w:left w:val="none" w:sz="0" w:space="0" w:color="auto"/>
        <w:bottom w:val="none" w:sz="0" w:space="0" w:color="auto"/>
        <w:right w:val="none" w:sz="0" w:space="0" w:color="auto"/>
      </w:divBdr>
      <w:divsChild>
        <w:div w:id="2017153035">
          <w:marLeft w:val="0"/>
          <w:marRight w:val="0"/>
          <w:marTop w:val="0"/>
          <w:marBottom w:val="0"/>
          <w:divBdr>
            <w:top w:val="none" w:sz="0" w:space="0" w:color="auto"/>
            <w:left w:val="none" w:sz="0" w:space="0" w:color="auto"/>
            <w:bottom w:val="none" w:sz="0" w:space="0" w:color="auto"/>
            <w:right w:val="none" w:sz="0" w:space="0" w:color="auto"/>
          </w:divBdr>
        </w:div>
        <w:div w:id="359550491">
          <w:marLeft w:val="0"/>
          <w:marRight w:val="0"/>
          <w:marTop w:val="0"/>
          <w:marBottom w:val="0"/>
          <w:divBdr>
            <w:top w:val="none" w:sz="0" w:space="0" w:color="auto"/>
            <w:left w:val="none" w:sz="0" w:space="0" w:color="auto"/>
            <w:bottom w:val="none" w:sz="0" w:space="0" w:color="auto"/>
            <w:right w:val="none" w:sz="0" w:space="0" w:color="auto"/>
          </w:divBdr>
          <w:divsChild>
            <w:div w:id="567618182">
              <w:marLeft w:val="0"/>
              <w:marRight w:val="0"/>
              <w:marTop w:val="0"/>
              <w:marBottom w:val="0"/>
              <w:divBdr>
                <w:top w:val="none" w:sz="0" w:space="0" w:color="auto"/>
                <w:left w:val="none" w:sz="0" w:space="0" w:color="auto"/>
                <w:bottom w:val="none" w:sz="0" w:space="0" w:color="auto"/>
                <w:right w:val="none" w:sz="0" w:space="0" w:color="auto"/>
              </w:divBdr>
              <w:divsChild>
                <w:div w:id="1457456236">
                  <w:marLeft w:val="0"/>
                  <w:marRight w:val="0"/>
                  <w:marTop w:val="0"/>
                  <w:marBottom w:val="0"/>
                  <w:divBdr>
                    <w:top w:val="none" w:sz="0" w:space="0" w:color="auto"/>
                    <w:left w:val="none" w:sz="0" w:space="0" w:color="auto"/>
                    <w:bottom w:val="none" w:sz="0" w:space="0" w:color="auto"/>
                    <w:right w:val="none" w:sz="0" w:space="0" w:color="auto"/>
                  </w:divBdr>
                </w:div>
              </w:divsChild>
            </w:div>
            <w:div w:id="1084105259">
              <w:marLeft w:val="0"/>
              <w:marRight w:val="0"/>
              <w:marTop w:val="0"/>
              <w:marBottom w:val="0"/>
              <w:divBdr>
                <w:top w:val="none" w:sz="0" w:space="0" w:color="auto"/>
                <w:left w:val="none" w:sz="0" w:space="0" w:color="auto"/>
                <w:bottom w:val="none" w:sz="0" w:space="0" w:color="auto"/>
                <w:right w:val="none" w:sz="0" w:space="0" w:color="auto"/>
              </w:divBdr>
              <w:divsChild>
                <w:div w:id="1749619437">
                  <w:marLeft w:val="0"/>
                  <w:marRight w:val="0"/>
                  <w:marTop w:val="0"/>
                  <w:marBottom w:val="0"/>
                  <w:divBdr>
                    <w:top w:val="none" w:sz="0" w:space="0" w:color="auto"/>
                    <w:left w:val="none" w:sz="0" w:space="0" w:color="auto"/>
                    <w:bottom w:val="none" w:sz="0" w:space="0" w:color="auto"/>
                    <w:right w:val="none" w:sz="0" w:space="0" w:color="auto"/>
                  </w:divBdr>
                </w:div>
                <w:div w:id="509636507">
                  <w:marLeft w:val="0"/>
                  <w:marRight w:val="0"/>
                  <w:marTop w:val="0"/>
                  <w:marBottom w:val="0"/>
                  <w:divBdr>
                    <w:top w:val="none" w:sz="0" w:space="0" w:color="auto"/>
                    <w:left w:val="none" w:sz="0" w:space="0" w:color="auto"/>
                    <w:bottom w:val="none" w:sz="0" w:space="0" w:color="auto"/>
                    <w:right w:val="none" w:sz="0" w:space="0" w:color="auto"/>
                  </w:divBdr>
                </w:div>
              </w:divsChild>
            </w:div>
            <w:div w:id="1816753875">
              <w:marLeft w:val="0"/>
              <w:marRight w:val="0"/>
              <w:marTop w:val="0"/>
              <w:marBottom w:val="0"/>
              <w:divBdr>
                <w:top w:val="none" w:sz="0" w:space="0" w:color="auto"/>
                <w:left w:val="none" w:sz="0" w:space="0" w:color="auto"/>
                <w:bottom w:val="none" w:sz="0" w:space="0" w:color="auto"/>
                <w:right w:val="none" w:sz="0" w:space="0" w:color="auto"/>
              </w:divBdr>
              <w:divsChild>
                <w:div w:id="1738700730">
                  <w:marLeft w:val="0"/>
                  <w:marRight w:val="0"/>
                  <w:marTop w:val="0"/>
                  <w:marBottom w:val="0"/>
                  <w:divBdr>
                    <w:top w:val="none" w:sz="0" w:space="0" w:color="auto"/>
                    <w:left w:val="none" w:sz="0" w:space="0" w:color="auto"/>
                    <w:bottom w:val="none" w:sz="0" w:space="0" w:color="auto"/>
                    <w:right w:val="none" w:sz="0" w:space="0" w:color="auto"/>
                  </w:divBdr>
                </w:div>
                <w:div w:id="1038748385">
                  <w:marLeft w:val="0"/>
                  <w:marRight w:val="0"/>
                  <w:marTop w:val="0"/>
                  <w:marBottom w:val="0"/>
                  <w:divBdr>
                    <w:top w:val="none" w:sz="0" w:space="0" w:color="auto"/>
                    <w:left w:val="none" w:sz="0" w:space="0" w:color="auto"/>
                    <w:bottom w:val="none" w:sz="0" w:space="0" w:color="auto"/>
                    <w:right w:val="none" w:sz="0" w:space="0" w:color="auto"/>
                  </w:divBdr>
                </w:div>
              </w:divsChild>
            </w:div>
            <w:div w:id="624654765">
              <w:marLeft w:val="0"/>
              <w:marRight w:val="0"/>
              <w:marTop w:val="0"/>
              <w:marBottom w:val="0"/>
              <w:divBdr>
                <w:top w:val="none" w:sz="0" w:space="0" w:color="auto"/>
                <w:left w:val="none" w:sz="0" w:space="0" w:color="auto"/>
                <w:bottom w:val="none" w:sz="0" w:space="0" w:color="auto"/>
                <w:right w:val="none" w:sz="0" w:space="0" w:color="auto"/>
              </w:divBdr>
              <w:divsChild>
                <w:div w:id="786122569">
                  <w:marLeft w:val="0"/>
                  <w:marRight w:val="0"/>
                  <w:marTop w:val="0"/>
                  <w:marBottom w:val="0"/>
                  <w:divBdr>
                    <w:top w:val="none" w:sz="0" w:space="0" w:color="auto"/>
                    <w:left w:val="none" w:sz="0" w:space="0" w:color="auto"/>
                    <w:bottom w:val="none" w:sz="0" w:space="0" w:color="auto"/>
                    <w:right w:val="none" w:sz="0" w:space="0" w:color="auto"/>
                  </w:divBdr>
                </w:div>
                <w:div w:id="1606040131">
                  <w:marLeft w:val="0"/>
                  <w:marRight w:val="0"/>
                  <w:marTop w:val="0"/>
                  <w:marBottom w:val="0"/>
                  <w:divBdr>
                    <w:top w:val="none" w:sz="0" w:space="0" w:color="auto"/>
                    <w:left w:val="none" w:sz="0" w:space="0" w:color="auto"/>
                    <w:bottom w:val="none" w:sz="0" w:space="0" w:color="auto"/>
                    <w:right w:val="none" w:sz="0" w:space="0" w:color="auto"/>
                  </w:divBdr>
                </w:div>
              </w:divsChild>
            </w:div>
            <w:div w:id="686492737">
              <w:marLeft w:val="0"/>
              <w:marRight w:val="0"/>
              <w:marTop w:val="0"/>
              <w:marBottom w:val="0"/>
              <w:divBdr>
                <w:top w:val="none" w:sz="0" w:space="0" w:color="auto"/>
                <w:left w:val="none" w:sz="0" w:space="0" w:color="auto"/>
                <w:bottom w:val="none" w:sz="0" w:space="0" w:color="auto"/>
                <w:right w:val="none" w:sz="0" w:space="0" w:color="auto"/>
              </w:divBdr>
              <w:divsChild>
                <w:div w:id="521748832">
                  <w:marLeft w:val="0"/>
                  <w:marRight w:val="0"/>
                  <w:marTop w:val="0"/>
                  <w:marBottom w:val="0"/>
                  <w:divBdr>
                    <w:top w:val="none" w:sz="0" w:space="0" w:color="auto"/>
                    <w:left w:val="none" w:sz="0" w:space="0" w:color="auto"/>
                    <w:bottom w:val="none" w:sz="0" w:space="0" w:color="auto"/>
                    <w:right w:val="none" w:sz="0" w:space="0" w:color="auto"/>
                  </w:divBdr>
                </w:div>
                <w:div w:id="302656880">
                  <w:marLeft w:val="0"/>
                  <w:marRight w:val="0"/>
                  <w:marTop w:val="0"/>
                  <w:marBottom w:val="0"/>
                  <w:divBdr>
                    <w:top w:val="none" w:sz="0" w:space="0" w:color="auto"/>
                    <w:left w:val="none" w:sz="0" w:space="0" w:color="auto"/>
                    <w:bottom w:val="none" w:sz="0" w:space="0" w:color="auto"/>
                    <w:right w:val="none" w:sz="0" w:space="0" w:color="auto"/>
                  </w:divBdr>
                </w:div>
              </w:divsChild>
            </w:div>
            <w:div w:id="237591443">
              <w:marLeft w:val="0"/>
              <w:marRight w:val="0"/>
              <w:marTop w:val="0"/>
              <w:marBottom w:val="0"/>
              <w:divBdr>
                <w:top w:val="none" w:sz="0" w:space="0" w:color="auto"/>
                <w:left w:val="none" w:sz="0" w:space="0" w:color="auto"/>
                <w:bottom w:val="none" w:sz="0" w:space="0" w:color="auto"/>
                <w:right w:val="none" w:sz="0" w:space="0" w:color="auto"/>
              </w:divBdr>
              <w:divsChild>
                <w:div w:id="527137762">
                  <w:marLeft w:val="0"/>
                  <w:marRight w:val="0"/>
                  <w:marTop w:val="0"/>
                  <w:marBottom w:val="0"/>
                  <w:divBdr>
                    <w:top w:val="none" w:sz="0" w:space="0" w:color="auto"/>
                    <w:left w:val="none" w:sz="0" w:space="0" w:color="auto"/>
                    <w:bottom w:val="none" w:sz="0" w:space="0" w:color="auto"/>
                    <w:right w:val="none" w:sz="0" w:space="0" w:color="auto"/>
                  </w:divBdr>
                </w:div>
                <w:div w:id="1436747053">
                  <w:marLeft w:val="0"/>
                  <w:marRight w:val="0"/>
                  <w:marTop w:val="0"/>
                  <w:marBottom w:val="0"/>
                  <w:divBdr>
                    <w:top w:val="none" w:sz="0" w:space="0" w:color="auto"/>
                    <w:left w:val="none" w:sz="0" w:space="0" w:color="auto"/>
                    <w:bottom w:val="none" w:sz="0" w:space="0" w:color="auto"/>
                    <w:right w:val="none" w:sz="0" w:space="0" w:color="auto"/>
                  </w:divBdr>
                </w:div>
              </w:divsChild>
            </w:div>
            <w:div w:id="1343358469">
              <w:marLeft w:val="0"/>
              <w:marRight w:val="0"/>
              <w:marTop w:val="0"/>
              <w:marBottom w:val="0"/>
              <w:divBdr>
                <w:top w:val="none" w:sz="0" w:space="0" w:color="auto"/>
                <w:left w:val="none" w:sz="0" w:space="0" w:color="auto"/>
                <w:bottom w:val="none" w:sz="0" w:space="0" w:color="auto"/>
                <w:right w:val="none" w:sz="0" w:space="0" w:color="auto"/>
              </w:divBdr>
              <w:divsChild>
                <w:div w:id="1283153612">
                  <w:marLeft w:val="0"/>
                  <w:marRight w:val="0"/>
                  <w:marTop w:val="0"/>
                  <w:marBottom w:val="0"/>
                  <w:divBdr>
                    <w:top w:val="none" w:sz="0" w:space="0" w:color="auto"/>
                    <w:left w:val="none" w:sz="0" w:space="0" w:color="auto"/>
                    <w:bottom w:val="none" w:sz="0" w:space="0" w:color="auto"/>
                    <w:right w:val="none" w:sz="0" w:space="0" w:color="auto"/>
                  </w:divBdr>
                </w:div>
                <w:div w:id="2057050119">
                  <w:marLeft w:val="0"/>
                  <w:marRight w:val="0"/>
                  <w:marTop w:val="0"/>
                  <w:marBottom w:val="0"/>
                  <w:divBdr>
                    <w:top w:val="none" w:sz="0" w:space="0" w:color="auto"/>
                    <w:left w:val="none" w:sz="0" w:space="0" w:color="auto"/>
                    <w:bottom w:val="none" w:sz="0" w:space="0" w:color="auto"/>
                    <w:right w:val="none" w:sz="0" w:space="0" w:color="auto"/>
                  </w:divBdr>
                </w:div>
              </w:divsChild>
            </w:div>
            <w:div w:id="1187720526">
              <w:marLeft w:val="0"/>
              <w:marRight w:val="0"/>
              <w:marTop w:val="0"/>
              <w:marBottom w:val="0"/>
              <w:divBdr>
                <w:top w:val="none" w:sz="0" w:space="0" w:color="auto"/>
                <w:left w:val="none" w:sz="0" w:space="0" w:color="auto"/>
                <w:bottom w:val="none" w:sz="0" w:space="0" w:color="auto"/>
                <w:right w:val="none" w:sz="0" w:space="0" w:color="auto"/>
              </w:divBdr>
              <w:divsChild>
                <w:div w:id="1909613168">
                  <w:marLeft w:val="0"/>
                  <w:marRight w:val="0"/>
                  <w:marTop w:val="0"/>
                  <w:marBottom w:val="0"/>
                  <w:divBdr>
                    <w:top w:val="none" w:sz="0" w:space="0" w:color="auto"/>
                    <w:left w:val="none" w:sz="0" w:space="0" w:color="auto"/>
                    <w:bottom w:val="none" w:sz="0" w:space="0" w:color="auto"/>
                    <w:right w:val="none" w:sz="0" w:space="0" w:color="auto"/>
                  </w:divBdr>
                </w:div>
                <w:div w:id="130291528">
                  <w:marLeft w:val="0"/>
                  <w:marRight w:val="0"/>
                  <w:marTop w:val="0"/>
                  <w:marBottom w:val="0"/>
                  <w:divBdr>
                    <w:top w:val="none" w:sz="0" w:space="0" w:color="auto"/>
                    <w:left w:val="none" w:sz="0" w:space="0" w:color="auto"/>
                    <w:bottom w:val="none" w:sz="0" w:space="0" w:color="auto"/>
                    <w:right w:val="none" w:sz="0" w:space="0" w:color="auto"/>
                  </w:divBdr>
                </w:div>
              </w:divsChild>
            </w:div>
            <w:div w:id="476848231">
              <w:marLeft w:val="0"/>
              <w:marRight w:val="0"/>
              <w:marTop w:val="0"/>
              <w:marBottom w:val="0"/>
              <w:divBdr>
                <w:top w:val="none" w:sz="0" w:space="0" w:color="auto"/>
                <w:left w:val="none" w:sz="0" w:space="0" w:color="auto"/>
                <w:bottom w:val="none" w:sz="0" w:space="0" w:color="auto"/>
                <w:right w:val="none" w:sz="0" w:space="0" w:color="auto"/>
              </w:divBdr>
            </w:div>
            <w:div w:id="1823545283">
              <w:marLeft w:val="0"/>
              <w:marRight w:val="0"/>
              <w:marTop w:val="0"/>
              <w:marBottom w:val="0"/>
              <w:divBdr>
                <w:top w:val="none" w:sz="0" w:space="0" w:color="auto"/>
                <w:left w:val="none" w:sz="0" w:space="0" w:color="auto"/>
                <w:bottom w:val="none" w:sz="0" w:space="0" w:color="auto"/>
                <w:right w:val="none" w:sz="0" w:space="0" w:color="auto"/>
              </w:divBdr>
              <w:divsChild>
                <w:div w:id="1489594024">
                  <w:marLeft w:val="0"/>
                  <w:marRight w:val="0"/>
                  <w:marTop w:val="0"/>
                  <w:marBottom w:val="0"/>
                  <w:divBdr>
                    <w:top w:val="none" w:sz="0" w:space="0" w:color="auto"/>
                    <w:left w:val="none" w:sz="0" w:space="0" w:color="auto"/>
                    <w:bottom w:val="none" w:sz="0" w:space="0" w:color="auto"/>
                    <w:right w:val="none" w:sz="0" w:space="0" w:color="auto"/>
                  </w:divBdr>
                </w:div>
                <w:div w:id="181144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3E8D612D.dotm</Template>
  <TotalTime>61</TotalTime>
  <Pages>2</Pages>
  <Words>320</Words>
  <Characters>1760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2020-02-06T15:59:00Z</dcterms:created>
  <dcterms:modified xsi:type="dcterms:W3CDTF">2020-02-06T17:01:00Z</dcterms:modified>
</cp:coreProperties>
</file>