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B67" w:rsidRPr="00286B67" w:rsidRDefault="00286B67" w:rsidP="00CF14F4">
      <w:pPr>
        <w:shd w:val="clear" w:color="auto" w:fill="D4E6FC"/>
        <w:spacing w:after="0" w:line="240" w:lineRule="auto"/>
        <w:rPr>
          <w:rFonts w:ascii="Arial" w:eastAsia="Times New Roman" w:hAnsi="Arial" w:cs="Arial"/>
          <w:b/>
          <w:bCs/>
          <w:smallCaps/>
          <w:color w:val="222222"/>
          <w:sz w:val="27"/>
          <w:szCs w:val="27"/>
          <w:lang w:eastAsia="nl-NL"/>
        </w:rPr>
      </w:pPr>
      <w:r w:rsidRPr="00286B67">
        <w:rPr>
          <w:rFonts w:ascii="Arial" w:eastAsia="Times New Roman" w:hAnsi="Arial" w:cs="Arial"/>
          <w:b/>
          <w:bCs/>
          <w:smallCaps/>
          <w:color w:val="222222"/>
          <w:sz w:val="27"/>
          <w:szCs w:val="27"/>
          <w:lang w:eastAsia="nl-NL"/>
        </w:rPr>
        <w:t>request for expression of interest for selection # 1261553</w:t>
      </w:r>
    </w:p>
    <w:p w:rsidR="00CF14F4" w:rsidRDefault="00CF14F4" w:rsidP="00CF14F4">
      <w:pPr>
        <w:spacing w:after="0" w:line="240" w:lineRule="auto"/>
        <w:rPr>
          <w:rFonts w:ascii="Arial" w:eastAsia="Times New Roman" w:hAnsi="Arial" w:cs="Arial"/>
          <w:color w:val="CA0002"/>
          <w:sz w:val="20"/>
          <w:szCs w:val="20"/>
          <w:lang w:eastAsia="nl-NL"/>
        </w:rPr>
      </w:pPr>
    </w:p>
    <w:p w:rsidR="00286B67" w:rsidRPr="00286B67" w:rsidRDefault="00286B67" w:rsidP="00CF14F4">
      <w:pPr>
        <w:spacing w:after="0" w:line="240" w:lineRule="auto"/>
        <w:rPr>
          <w:rFonts w:ascii="Arial" w:eastAsia="Times New Roman" w:hAnsi="Arial" w:cs="Arial"/>
          <w:b/>
          <w:bCs/>
          <w:color w:val="222222"/>
          <w:sz w:val="18"/>
          <w:szCs w:val="18"/>
          <w:lang w:eastAsia="nl-NL"/>
        </w:rPr>
      </w:pPr>
      <w:r w:rsidRPr="00286B67">
        <w:rPr>
          <w:rFonts w:ascii="Arial" w:eastAsia="Times New Roman" w:hAnsi="Arial" w:cs="Arial"/>
          <w:b/>
          <w:bCs/>
          <w:color w:val="222222"/>
          <w:sz w:val="18"/>
          <w:szCs w:val="18"/>
          <w:lang w:eastAsia="nl-NL"/>
        </w:rPr>
        <w:t>Assignment Title</w:t>
      </w:r>
    </w:p>
    <w:p w:rsidR="00286B67" w:rsidRDefault="00286B67" w:rsidP="00CF14F4">
      <w:pPr>
        <w:spacing w:after="0" w:line="240" w:lineRule="auto"/>
        <w:rPr>
          <w:rFonts w:ascii="Arial" w:eastAsia="Times New Roman" w:hAnsi="Arial" w:cs="Arial"/>
          <w:color w:val="222222"/>
          <w:sz w:val="18"/>
          <w:szCs w:val="18"/>
          <w:lang w:eastAsia="nl-NL"/>
        </w:rPr>
      </w:pPr>
      <w:bookmarkStart w:id="0" w:name="_GoBack"/>
      <w:r w:rsidRPr="00286B67">
        <w:rPr>
          <w:rFonts w:ascii="Arial" w:eastAsia="Times New Roman" w:hAnsi="Arial" w:cs="Arial"/>
          <w:color w:val="222222"/>
          <w:sz w:val="18"/>
          <w:szCs w:val="18"/>
          <w:lang w:eastAsia="nl-NL"/>
        </w:rPr>
        <w:t>SL Fertilizer Market Study</w:t>
      </w:r>
    </w:p>
    <w:bookmarkEnd w:id="0"/>
    <w:p w:rsidR="00CF14F4" w:rsidRPr="00286B67" w:rsidRDefault="00CF14F4" w:rsidP="00CF14F4">
      <w:pPr>
        <w:spacing w:after="0" w:line="240" w:lineRule="auto"/>
        <w:rPr>
          <w:rFonts w:ascii="Arial" w:eastAsia="Times New Roman" w:hAnsi="Arial" w:cs="Arial"/>
          <w:color w:val="222222"/>
          <w:sz w:val="18"/>
          <w:szCs w:val="18"/>
          <w:lang w:eastAsia="nl-NL"/>
        </w:rPr>
      </w:pPr>
    </w:p>
    <w:p w:rsidR="00286B67" w:rsidRPr="00286B67" w:rsidRDefault="00286B67" w:rsidP="00CF14F4">
      <w:pPr>
        <w:spacing w:after="0" w:line="240" w:lineRule="auto"/>
        <w:rPr>
          <w:rFonts w:ascii="Arial" w:eastAsia="Times New Roman" w:hAnsi="Arial" w:cs="Arial"/>
          <w:b/>
          <w:bCs/>
          <w:color w:val="222222"/>
          <w:sz w:val="18"/>
          <w:szCs w:val="18"/>
          <w:lang w:eastAsia="nl-NL"/>
        </w:rPr>
      </w:pPr>
      <w:r w:rsidRPr="00286B67">
        <w:rPr>
          <w:rFonts w:ascii="Arial" w:eastAsia="Times New Roman" w:hAnsi="Arial" w:cs="Arial"/>
          <w:b/>
          <w:bCs/>
          <w:color w:val="222222"/>
          <w:sz w:val="18"/>
          <w:szCs w:val="18"/>
          <w:lang w:eastAsia="nl-NL"/>
        </w:rPr>
        <w:t>Publication Date</w:t>
      </w:r>
    </w:p>
    <w:p w:rsidR="00286B67" w:rsidRDefault="00286B67" w:rsidP="00CF14F4">
      <w:pPr>
        <w:spacing w:after="0" w:line="240" w:lineRule="auto"/>
        <w:rPr>
          <w:rFonts w:ascii="Arial" w:eastAsia="Times New Roman" w:hAnsi="Arial" w:cs="Arial"/>
          <w:color w:val="222222"/>
          <w:sz w:val="18"/>
          <w:szCs w:val="18"/>
          <w:lang w:eastAsia="nl-NL"/>
        </w:rPr>
      </w:pPr>
      <w:r w:rsidRPr="00286B67">
        <w:rPr>
          <w:rFonts w:ascii="Arial" w:eastAsia="Times New Roman" w:hAnsi="Arial" w:cs="Arial"/>
          <w:color w:val="222222"/>
          <w:sz w:val="18"/>
          <w:szCs w:val="18"/>
          <w:lang w:eastAsia="nl-NL"/>
        </w:rPr>
        <w:t> 04-Mar-2019</w:t>
      </w:r>
    </w:p>
    <w:p w:rsidR="00CF14F4" w:rsidRPr="00286B67" w:rsidRDefault="00CF14F4" w:rsidP="00CF14F4">
      <w:pPr>
        <w:spacing w:after="0" w:line="240" w:lineRule="auto"/>
        <w:rPr>
          <w:rFonts w:ascii="Arial" w:eastAsia="Times New Roman" w:hAnsi="Arial" w:cs="Arial"/>
          <w:color w:val="222222"/>
          <w:sz w:val="18"/>
          <w:szCs w:val="18"/>
          <w:lang w:eastAsia="nl-NL"/>
        </w:rPr>
      </w:pPr>
    </w:p>
    <w:p w:rsidR="00286B67" w:rsidRPr="00286B67" w:rsidRDefault="00286B67" w:rsidP="00CF14F4">
      <w:pPr>
        <w:spacing w:after="0" w:line="240" w:lineRule="auto"/>
        <w:rPr>
          <w:rFonts w:ascii="Arial" w:eastAsia="Times New Roman" w:hAnsi="Arial" w:cs="Arial"/>
          <w:b/>
          <w:bCs/>
          <w:color w:val="222222"/>
          <w:sz w:val="18"/>
          <w:szCs w:val="18"/>
          <w:lang w:eastAsia="nl-NL"/>
        </w:rPr>
      </w:pPr>
      <w:r w:rsidRPr="00286B67">
        <w:rPr>
          <w:rFonts w:ascii="Arial" w:eastAsia="Times New Roman" w:hAnsi="Arial" w:cs="Arial"/>
          <w:b/>
          <w:bCs/>
          <w:color w:val="222222"/>
          <w:sz w:val="18"/>
          <w:szCs w:val="18"/>
          <w:lang w:eastAsia="nl-NL"/>
        </w:rPr>
        <w:t>Expression of Interest Deadline</w:t>
      </w:r>
    </w:p>
    <w:p w:rsidR="00286B67" w:rsidRDefault="00286B67" w:rsidP="00CF14F4">
      <w:pPr>
        <w:spacing w:after="0" w:line="240" w:lineRule="auto"/>
        <w:rPr>
          <w:rFonts w:ascii="Arial" w:eastAsia="Times New Roman" w:hAnsi="Arial" w:cs="Arial"/>
          <w:color w:val="222222"/>
          <w:sz w:val="18"/>
          <w:szCs w:val="18"/>
          <w:lang w:eastAsia="nl-NL"/>
        </w:rPr>
      </w:pPr>
      <w:r w:rsidRPr="00286B67">
        <w:rPr>
          <w:rFonts w:ascii="Arial" w:eastAsia="Times New Roman" w:hAnsi="Arial" w:cs="Arial"/>
          <w:color w:val="222222"/>
          <w:sz w:val="18"/>
          <w:szCs w:val="18"/>
          <w:lang w:eastAsia="nl-NL"/>
        </w:rPr>
        <w:t> 13-Mar-2019 at 11:59:59 PM (Eastern Time – Washington D.C.)</w:t>
      </w:r>
    </w:p>
    <w:p w:rsidR="00CF14F4" w:rsidRPr="00286B67" w:rsidRDefault="00CF14F4" w:rsidP="00CF14F4">
      <w:pPr>
        <w:spacing w:after="0" w:line="240" w:lineRule="auto"/>
        <w:rPr>
          <w:rFonts w:ascii="Arial" w:eastAsia="Times New Roman" w:hAnsi="Arial" w:cs="Arial"/>
          <w:color w:val="222222"/>
          <w:sz w:val="18"/>
          <w:szCs w:val="18"/>
          <w:lang w:eastAsia="nl-NL"/>
        </w:rPr>
      </w:pPr>
    </w:p>
    <w:p w:rsidR="00286B67" w:rsidRPr="00286B67" w:rsidRDefault="00286B67" w:rsidP="00CF14F4">
      <w:pPr>
        <w:spacing w:after="0" w:line="240" w:lineRule="auto"/>
        <w:rPr>
          <w:rFonts w:ascii="Arial" w:eastAsia="Times New Roman" w:hAnsi="Arial" w:cs="Arial"/>
          <w:b/>
          <w:bCs/>
          <w:vanish/>
          <w:color w:val="222222"/>
          <w:sz w:val="18"/>
          <w:szCs w:val="18"/>
          <w:lang w:val="nl-NL" w:eastAsia="nl-NL"/>
        </w:rPr>
      </w:pPr>
      <w:r w:rsidRPr="00286B67">
        <w:rPr>
          <w:rFonts w:ascii="Arial" w:eastAsia="Times New Roman" w:hAnsi="Arial" w:cs="Arial"/>
          <w:b/>
          <w:bCs/>
          <w:vanish/>
          <w:color w:val="222222"/>
          <w:sz w:val="18"/>
          <w:szCs w:val="18"/>
          <w:lang w:val="nl-NL" w:eastAsia="nl-NL"/>
        </w:rPr>
        <w:t>Contact Name</w:t>
      </w:r>
    </w:p>
    <w:p w:rsidR="00286B67" w:rsidRPr="00286B67" w:rsidRDefault="00286B67" w:rsidP="00CF14F4">
      <w:pPr>
        <w:spacing w:after="0" w:line="240" w:lineRule="auto"/>
        <w:rPr>
          <w:rFonts w:ascii="Arial" w:eastAsia="Times New Roman" w:hAnsi="Arial" w:cs="Arial"/>
          <w:vanish/>
          <w:color w:val="222222"/>
          <w:sz w:val="18"/>
          <w:szCs w:val="18"/>
          <w:lang w:val="nl-NL" w:eastAsia="nl-NL"/>
        </w:rPr>
      </w:pPr>
      <w:r w:rsidRPr="00286B67">
        <w:rPr>
          <w:rFonts w:ascii="Arial" w:eastAsia="Times New Roman" w:hAnsi="Arial" w:cs="Arial"/>
          <w:vanish/>
          <w:color w:val="222222"/>
          <w:sz w:val="18"/>
          <w:szCs w:val="18"/>
          <w:lang w:val="nl-NL" w:eastAsia="nl-NL"/>
        </w:rPr>
        <w:t> </w:t>
      </w:r>
    </w:p>
    <w:p w:rsidR="00286B67" w:rsidRPr="00286B67" w:rsidRDefault="00286B67" w:rsidP="00CF14F4">
      <w:pPr>
        <w:spacing w:after="0" w:line="240" w:lineRule="auto"/>
        <w:rPr>
          <w:rFonts w:ascii="Arial" w:eastAsia="Times New Roman" w:hAnsi="Arial" w:cs="Arial"/>
          <w:b/>
          <w:bCs/>
          <w:vanish/>
          <w:color w:val="222222"/>
          <w:sz w:val="18"/>
          <w:szCs w:val="18"/>
          <w:lang w:val="nl-NL" w:eastAsia="nl-NL"/>
        </w:rPr>
      </w:pPr>
      <w:r w:rsidRPr="00286B67">
        <w:rPr>
          <w:rFonts w:ascii="Arial" w:eastAsia="Times New Roman" w:hAnsi="Arial" w:cs="Arial"/>
          <w:b/>
          <w:bCs/>
          <w:vanish/>
          <w:color w:val="222222"/>
          <w:sz w:val="18"/>
          <w:szCs w:val="18"/>
          <w:lang w:val="nl-NL" w:eastAsia="nl-NL"/>
        </w:rPr>
        <w:t>Contact Email</w:t>
      </w:r>
    </w:p>
    <w:p w:rsidR="00286B67" w:rsidRPr="00286B67" w:rsidRDefault="00286B67" w:rsidP="00CF14F4">
      <w:pPr>
        <w:spacing w:after="0" w:line="240" w:lineRule="auto"/>
        <w:rPr>
          <w:rFonts w:ascii="Arial" w:eastAsia="Times New Roman" w:hAnsi="Arial" w:cs="Arial"/>
          <w:vanish/>
          <w:color w:val="222222"/>
          <w:sz w:val="18"/>
          <w:szCs w:val="18"/>
          <w:lang w:val="nl-NL" w:eastAsia="nl-NL"/>
        </w:rPr>
      </w:pPr>
      <w:r w:rsidRPr="00286B67">
        <w:rPr>
          <w:rFonts w:ascii="Arial" w:eastAsia="Times New Roman" w:hAnsi="Arial" w:cs="Arial"/>
          <w:vanish/>
          <w:color w:val="222222"/>
          <w:sz w:val="18"/>
          <w:szCs w:val="18"/>
          <w:lang w:val="nl-NL" w:eastAsia="nl-NL"/>
        </w:rPr>
        <w:t> </w:t>
      </w:r>
    </w:p>
    <w:p w:rsidR="00286B67" w:rsidRPr="00286B67" w:rsidRDefault="00286B67" w:rsidP="00CF14F4">
      <w:pPr>
        <w:spacing w:after="0" w:line="240" w:lineRule="auto"/>
        <w:rPr>
          <w:rFonts w:ascii="Arial" w:eastAsia="Times New Roman" w:hAnsi="Arial" w:cs="Arial"/>
          <w:b/>
          <w:bCs/>
          <w:vanish/>
          <w:color w:val="222222"/>
          <w:sz w:val="18"/>
          <w:szCs w:val="18"/>
          <w:lang w:val="nl-NL" w:eastAsia="nl-NL"/>
        </w:rPr>
      </w:pPr>
      <w:r w:rsidRPr="00286B67">
        <w:rPr>
          <w:rFonts w:ascii="Arial" w:eastAsia="Times New Roman" w:hAnsi="Arial" w:cs="Arial"/>
          <w:b/>
          <w:bCs/>
          <w:vanish/>
          <w:color w:val="222222"/>
          <w:sz w:val="18"/>
          <w:szCs w:val="18"/>
          <w:lang w:val="nl-NL" w:eastAsia="nl-NL"/>
        </w:rPr>
        <w:t>Contact Phone</w:t>
      </w:r>
    </w:p>
    <w:p w:rsidR="00286B67" w:rsidRPr="00286B67" w:rsidRDefault="00286B67" w:rsidP="00CF14F4">
      <w:pPr>
        <w:spacing w:after="0" w:line="240" w:lineRule="auto"/>
        <w:rPr>
          <w:rFonts w:ascii="Arial" w:eastAsia="Times New Roman" w:hAnsi="Arial" w:cs="Arial"/>
          <w:vanish/>
          <w:color w:val="222222"/>
          <w:sz w:val="18"/>
          <w:szCs w:val="18"/>
          <w:lang w:val="nl-NL" w:eastAsia="nl-NL"/>
        </w:rPr>
      </w:pPr>
      <w:r w:rsidRPr="00286B67">
        <w:rPr>
          <w:rFonts w:ascii="Arial" w:eastAsia="Times New Roman" w:hAnsi="Arial" w:cs="Arial"/>
          <w:vanish/>
          <w:color w:val="222222"/>
          <w:sz w:val="18"/>
          <w:szCs w:val="18"/>
          <w:lang w:val="nl-NL" w:eastAsia="nl-NL"/>
        </w:rPr>
        <w:t> </w:t>
      </w:r>
    </w:p>
    <w:p w:rsidR="00286B67" w:rsidRPr="00286B67" w:rsidRDefault="00286B67" w:rsidP="00CF14F4">
      <w:pPr>
        <w:spacing w:after="0" w:line="240" w:lineRule="auto"/>
        <w:rPr>
          <w:rFonts w:ascii="Arial" w:eastAsia="Times New Roman" w:hAnsi="Arial" w:cs="Arial"/>
          <w:b/>
          <w:bCs/>
          <w:vanish/>
          <w:color w:val="222222"/>
          <w:sz w:val="18"/>
          <w:szCs w:val="18"/>
          <w:lang w:val="nl-NL" w:eastAsia="nl-NL"/>
        </w:rPr>
      </w:pPr>
      <w:r w:rsidRPr="00286B67">
        <w:rPr>
          <w:rFonts w:ascii="Arial" w:eastAsia="Times New Roman" w:hAnsi="Arial" w:cs="Arial"/>
          <w:b/>
          <w:bCs/>
          <w:vanish/>
          <w:color w:val="222222"/>
          <w:sz w:val="18"/>
          <w:szCs w:val="18"/>
          <w:lang w:val="nl-NL" w:eastAsia="nl-NL"/>
        </w:rPr>
        <w:t>Contact Fax</w:t>
      </w:r>
    </w:p>
    <w:p w:rsidR="00286B67" w:rsidRPr="00286B67" w:rsidRDefault="00286B67" w:rsidP="00CF14F4">
      <w:pPr>
        <w:spacing w:after="0" w:line="240" w:lineRule="auto"/>
        <w:rPr>
          <w:rFonts w:ascii="Arial" w:eastAsia="Times New Roman" w:hAnsi="Arial" w:cs="Arial"/>
          <w:vanish/>
          <w:color w:val="222222"/>
          <w:sz w:val="18"/>
          <w:szCs w:val="18"/>
          <w:lang w:val="nl-NL" w:eastAsia="nl-NL"/>
        </w:rPr>
      </w:pPr>
      <w:r w:rsidRPr="00286B67">
        <w:rPr>
          <w:rFonts w:ascii="Arial" w:eastAsia="Times New Roman" w:hAnsi="Arial" w:cs="Arial"/>
          <w:vanish/>
          <w:color w:val="222222"/>
          <w:sz w:val="18"/>
          <w:szCs w:val="18"/>
          <w:lang w:val="nl-NL" w:eastAsia="nl-NL"/>
        </w:rPr>
        <w:t> </w:t>
      </w:r>
    </w:p>
    <w:p w:rsidR="00286B67" w:rsidRPr="00286B67" w:rsidRDefault="00286B67" w:rsidP="00CF14F4">
      <w:pPr>
        <w:spacing w:after="0" w:line="240" w:lineRule="auto"/>
        <w:rPr>
          <w:rFonts w:ascii="Arial" w:eastAsia="Times New Roman" w:hAnsi="Arial" w:cs="Arial"/>
          <w:b/>
          <w:bCs/>
          <w:color w:val="222222"/>
          <w:sz w:val="18"/>
          <w:szCs w:val="18"/>
          <w:lang w:eastAsia="nl-NL"/>
        </w:rPr>
      </w:pPr>
      <w:r w:rsidRPr="00286B67">
        <w:rPr>
          <w:rFonts w:ascii="Arial" w:eastAsia="Times New Roman" w:hAnsi="Arial" w:cs="Arial"/>
          <w:b/>
          <w:bCs/>
          <w:color w:val="222222"/>
          <w:sz w:val="18"/>
          <w:szCs w:val="18"/>
          <w:lang w:eastAsia="nl-NL"/>
        </w:rPr>
        <w:t>Language of Notice</w:t>
      </w:r>
    </w:p>
    <w:p w:rsidR="00286B67" w:rsidRPr="00286B67" w:rsidRDefault="00286B67" w:rsidP="00CF14F4">
      <w:pPr>
        <w:spacing w:after="0" w:line="240" w:lineRule="auto"/>
        <w:rPr>
          <w:rFonts w:ascii="Arial" w:eastAsia="Times New Roman" w:hAnsi="Arial" w:cs="Arial"/>
          <w:color w:val="222222"/>
          <w:sz w:val="18"/>
          <w:szCs w:val="18"/>
          <w:lang w:eastAsia="nl-NL"/>
        </w:rPr>
      </w:pPr>
      <w:r w:rsidRPr="00286B67">
        <w:rPr>
          <w:rFonts w:ascii="Arial" w:eastAsia="Times New Roman" w:hAnsi="Arial" w:cs="Arial"/>
          <w:color w:val="222222"/>
          <w:sz w:val="18"/>
          <w:szCs w:val="18"/>
          <w:lang w:eastAsia="nl-NL"/>
        </w:rPr>
        <w:t> English</w:t>
      </w:r>
    </w:p>
    <w:p w:rsidR="00286B67" w:rsidRDefault="00286B67" w:rsidP="00CF14F4">
      <w:pPr>
        <w:spacing w:after="0" w:line="240" w:lineRule="auto"/>
        <w:rPr>
          <w:rFonts w:ascii="Arial" w:eastAsia="Times New Roman" w:hAnsi="Arial" w:cs="Arial"/>
          <w:color w:val="222222"/>
          <w:sz w:val="18"/>
          <w:szCs w:val="18"/>
          <w:lang w:eastAsia="nl-NL"/>
        </w:rPr>
      </w:pPr>
      <w:r w:rsidRPr="00286B67">
        <w:rPr>
          <w:rFonts w:ascii="Arial" w:eastAsia="Times New Roman" w:hAnsi="Arial" w:cs="Arial"/>
          <w:color w:val="222222"/>
          <w:sz w:val="18"/>
          <w:szCs w:val="18"/>
          <w:lang w:eastAsia="nl-NL"/>
        </w:rPr>
        <w:t xml:space="preserve">Selection Notice </w:t>
      </w:r>
    </w:p>
    <w:p w:rsidR="00CF14F4" w:rsidRPr="00286B67" w:rsidRDefault="00CF14F4" w:rsidP="00CF14F4">
      <w:pPr>
        <w:spacing w:after="0" w:line="240" w:lineRule="auto"/>
        <w:rPr>
          <w:rFonts w:ascii="Arial" w:eastAsia="Times New Roman" w:hAnsi="Arial" w:cs="Arial"/>
          <w:color w:val="222222"/>
          <w:sz w:val="18"/>
          <w:szCs w:val="18"/>
          <w:lang w:eastAsia="nl-NL"/>
        </w:rPr>
      </w:pPr>
    </w:p>
    <w:p w:rsidR="00286B67" w:rsidRPr="00286B67" w:rsidRDefault="00286B67" w:rsidP="00CF14F4">
      <w:pPr>
        <w:spacing w:after="0" w:line="240" w:lineRule="auto"/>
        <w:rPr>
          <w:rFonts w:ascii="Arial" w:eastAsia="Times New Roman" w:hAnsi="Arial" w:cs="Arial"/>
          <w:b/>
          <w:bCs/>
          <w:color w:val="222222"/>
          <w:sz w:val="18"/>
          <w:szCs w:val="18"/>
          <w:lang w:val="nl-NL" w:eastAsia="nl-NL"/>
        </w:rPr>
      </w:pPr>
      <w:proofErr w:type="spellStart"/>
      <w:r w:rsidRPr="00286B67">
        <w:rPr>
          <w:rFonts w:ascii="Arial" w:eastAsia="Times New Roman" w:hAnsi="Arial" w:cs="Arial"/>
          <w:b/>
          <w:bCs/>
          <w:color w:val="222222"/>
          <w:sz w:val="18"/>
          <w:szCs w:val="18"/>
          <w:lang w:val="nl-NL" w:eastAsia="nl-NL"/>
        </w:rPr>
        <w:t>Assignment</w:t>
      </w:r>
      <w:proofErr w:type="spellEnd"/>
      <w:r w:rsidRPr="00286B67">
        <w:rPr>
          <w:rFonts w:ascii="Arial" w:eastAsia="Times New Roman" w:hAnsi="Arial" w:cs="Arial"/>
          <w:b/>
          <w:bCs/>
          <w:color w:val="222222"/>
          <w:sz w:val="18"/>
          <w:szCs w:val="18"/>
          <w:lang w:val="nl-NL" w:eastAsia="nl-NL"/>
        </w:rPr>
        <w:t xml:space="preserve"> Country</w:t>
      </w:r>
    </w:p>
    <w:p w:rsidR="00286B67" w:rsidRPr="00286B67" w:rsidRDefault="00286B67" w:rsidP="00CF14F4">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86B67">
        <w:rPr>
          <w:rFonts w:ascii="Arial" w:eastAsia="Times New Roman" w:hAnsi="Arial" w:cs="Arial"/>
          <w:color w:val="222222"/>
          <w:sz w:val="18"/>
          <w:szCs w:val="18"/>
          <w:lang w:val="nl-NL" w:eastAsia="nl-NL"/>
        </w:rPr>
        <w:t>SL - Sierra Leone</w:t>
      </w:r>
    </w:p>
    <w:p w:rsidR="00286B67" w:rsidRPr="00286B67" w:rsidRDefault="00286B67" w:rsidP="00CF14F4">
      <w:pPr>
        <w:spacing w:after="0" w:line="240" w:lineRule="auto"/>
        <w:rPr>
          <w:rFonts w:ascii="Arial" w:eastAsia="Times New Roman" w:hAnsi="Arial" w:cs="Arial"/>
          <w:b/>
          <w:bCs/>
          <w:color w:val="222222"/>
          <w:sz w:val="18"/>
          <w:szCs w:val="18"/>
          <w:lang w:val="nl-NL" w:eastAsia="nl-NL"/>
        </w:rPr>
      </w:pPr>
      <w:proofErr w:type="spellStart"/>
      <w:r w:rsidRPr="00286B67">
        <w:rPr>
          <w:rFonts w:ascii="Arial" w:eastAsia="Times New Roman" w:hAnsi="Arial" w:cs="Arial"/>
          <w:b/>
          <w:bCs/>
          <w:color w:val="222222"/>
          <w:sz w:val="18"/>
          <w:szCs w:val="18"/>
          <w:lang w:val="nl-NL" w:eastAsia="nl-NL"/>
        </w:rPr>
        <w:t>Funding</w:t>
      </w:r>
      <w:proofErr w:type="spellEnd"/>
      <w:r w:rsidRPr="00286B67">
        <w:rPr>
          <w:rFonts w:ascii="Arial" w:eastAsia="Times New Roman" w:hAnsi="Arial" w:cs="Arial"/>
          <w:b/>
          <w:bCs/>
          <w:color w:val="222222"/>
          <w:sz w:val="18"/>
          <w:szCs w:val="18"/>
          <w:lang w:val="nl-NL" w:eastAsia="nl-NL"/>
        </w:rPr>
        <w:t xml:space="preserve"> Sources</w:t>
      </w:r>
    </w:p>
    <w:p w:rsidR="00286B67" w:rsidRPr="00286B67" w:rsidRDefault="00286B67" w:rsidP="00CF14F4">
      <w:pPr>
        <w:spacing w:after="0" w:line="240" w:lineRule="auto"/>
        <w:rPr>
          <w:rFonts w:ascii="Arial" w:eastAsia="Times New Roman" w:hAnsi="Arial" w:cs="Arial"/>
          <w:color w:val="222222"/>
          <w:sz w:val="18"/>
          <w:szCs w:val="18"/>
          <w:lang w:eastAsia="nl-NL"/>
        </w:rPr>
      </w:pPr>
      <w:r w:rsidRPr="00286B67">
        <w:rPr>
          <w:rFonts w:ascii="Arial" w:eastAsia="Times New Roman" w:hAnsi="Arial" w:cs="Arial"/>
          <w:color w:val="222222"/>
          <w:sz w:val="18"/>
          <w:szCs w:val="18"/>
          <w:lang w:eastAsia="nl-NL"/>
        </w:rPr>
        <w:t xml:space="preserve">The World Bank Group intends to finance the assignment/services under: </w:t>
      </w:r>
    </w:p>
    <w:p w:rsidR="00286B67" w:rsidRPr="00286B67" w:rsidRDefault="00286B67" w:rsidP="00CF14F4">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86B67">
        <w:rPr>
          <w:rFonts w:ascii="Arial" w:eastAsia="Times New Roman" w:hAnsi="Arial" w:cs="Arial"/>
          <w:color w:val="222222"/>
          <w:sz w:val="18"/>
          <w:szCs w:val="18"/>
          <w:lang w:val="nl-NL" w:eastAsia="nl-NL"/>
        </w:rPr>
        <w:t>BB - BANK BUDGET</w:t>
      </w:r>
    </w:p>
    <w:p w:rsidR="00286B67" w:rsidRPr="00286B67" w:rsidRDefault="00286B67" w:rsidP="00CF14F4">
      <w:pPr>
        <w:spacing w:after="0" w:line="240" w:lineRule="auto"/>
        <w:rPr>
          <w:rFonts w:ascii="Arial" w:eastAsia="Times New Roman" w:hAnsi="Arial" w:cs="Arial"/>
          <w:b/>
          <w:bCs/>
          <w:color w:val="222222"/>
          <w:sz w:val="18"/>
          <w:szCs w:val="18"/>
          <w:lang w:eastAsia="nl-NL"/>
        </w:rPr>
      </w:pPr>
      <w:r w:rsidRPr="00286B67">
        <w:rPr>
          <w:rFonts w:ascii="Arial" w:eastAsia="Times New Roman" w:hAnsi="Arial" w:cs="Arial"/>
          <w:b/>
          <w:bCs/>
          <w:color w:val="222222"/>
          <w:sz w:val="18"/>
          <w:szCs w:val="18"/>
          <w:lang w:eastAsia="nl-NL"/>
        </w:rPr>
        <w:t>Individual/Firm</w:t>
      </w:r>
    </w:p>
    <w:p w:rsidR="00286B67" w:rsidRDefault="00286B67" w:rsidP="00CF14F4">
      <w:pPr>
        <w:spacing w:after="0" w:line="240" w:lineRule="auto"/>
        <w:rPr>
          <w:rFonts w:ascii="Arial" w:eastAsia="Times New Roman" w:hAnsi="Arial" w:cs="Arial"/>
          <w:color w:val="222222"/>
          <w:sz w:val="18"/>
          <w:szCs w:val="18"/>
          <w:lang w:eastAsia="nl-NL"/>
        </w:rPr>
      </w:pPr>
      <w:r w:rsidRPr="00286B67">
        <w:rPr>
          <w:rFonts w:ascii="Arial" w:eastAsia="Times New Roman" w:hAnsi="Arial" w:cs="Arial"/>
          <w:vanish/>
          <w:color w:val="222222"/>
          <w:sz w:val="18"/>
          <w:szCs w:val="18"/>
          <w:lang w:eastAsia="nl-NL"/>
        </w:rPr>
        <w:t>The consultant will be an individual.</w:t>
      </w:r>
      <w:r w:rsidRPr="00286B67">
        <w:rPr>
          <w:rFonts w:ascii="Arial" w:eastAsia="Times New Roman" w:hAnsi="Arial" w:cs="Arial"/>
          <w:color w:val="222222"/>
          <w:sz w:val="18"/>
          <w:szCs w:val="18"/>
          <w:lang w:eastAsia="nl-NL"/>
        </w:rPr>
        <w:t xml:space="preserve"> The consultant will be a firm. </w:t>
      </w:r>
    </w:p>
    <w:p w:rsidR="00CF14F4" w:rsidRPr="00286B67" w:rsidRDefault="00CF14F4" w:rsidP="00CF14F4">
      <w:pPr>
        <w:spacing w:after="0" w:line="240" w:lineRule="auto"/>
        <w:rPr>
          <w:rFonts w:ascii="Arial" w:eastAsia="Times New Roman" w:hAnsi="Arial" w:cs="Arial"/>
          <w:color w:val="222222"/>
          <w:sz w:val="18"/>
          <w:szCs w:val="18"/>
          <w:lang w:eastAsia="nl-NL"/>
        </w:rPr>
      </w:pPr>
    </w:p>
    <w:p w:rsidR="00286B67" w:rsidRPr="00286B67" w:rsidRDefault="00286B67" w:rsidP="00CF14F4">
      <w:pPr>
        <w:spacing w:after="0" w:line="240" w:lineRule="auto"/>
        <w:rPr>
          <w:rFonts w:ascii="Arial" w:eastAsia="Times New Roman" w:hAnsi="Arial" w:cs="Arial"/>
          <w:color w:val="222222"/>
          <w:sz w:val="18"/>
          <w:szCs w:val="18"/>
          <w:lang w:eastAsia="nl-NL"/>
        </w:rPr>
      </w:pPr>
      <w:r w:rsidRPr="00286B67">
        <w:rPr>
          <w:rFonts w:ascii="Arial" w:eastAsia="Times New Roman" w:hAnsi="Arial" w:cs="Arial"/>
          <w:color w:val="222222"/>
          <w:sz w:val="18"/>
          <w:szCs w:val="18"/>
          <w:lang w:eastAsia="nl-NL"/>
        </w:rPr>
        <w:t xml:space="preserve">Assignment Description </w:t>
      </w:r>
    </w:p>
    <w:p w:rsidR="00286B67" w:rsidRPr="00286B67" w:rsidRDefault="00286B67" w:rsidP="00CF14F4">
      <w:pPr>
        <w:spacing w:after="0" w:line="240" w:lineRule="auto"/>
        <w:rPr>
          <w:rFonts w:ascii="Arial" w:eastAsia="Times New Roman" w:hAnsi="Arial" w:cs="Arial"/>
          <w:color w:val="222222"/>
          <w:sz w:val="17"/>
          <w:szCs w:val="17"/>
          <w:lang w:eastAsia="nl-NL"/>
        </w:rPr>
      </w:pPr>
      <w:r w:rsidRPr="00286B67">
        <w:rPr>
          <w:rFonts w:ascii="Arial" w:eastAsia="Times New Roman" w:hAnsi="Arial" w:cs="Arial"/>
          <w:color w:val="222222"/>
          <w:sz w:val="17"/>
          <w:szCs w:val="17"/>
          <w:lang w:eastAsia="nl-NL"/>
        </w:rPr>
        <w:t>The Project background: Agriculture is the mainstay of Sierra Leone, accounting for 62.6% of GDP. Subsistence farming dominates the sector, where the use of fertilizer is limited due to cost, poor availability, and lack of knowledge of the increased yield benefits of correct application of fertilizer in agricultural practices. In Sierra Leone all fertilizer is imported, typically in relatively small quantities which increases cost and reduces availability at critical periods of the crop cycle. Farmers also lack the appropriate education and support which then limits their fertilizer usage.</w:t>
      </w:r>
      <w:r w:rsidRPr="00286B67">
        <w:rPr>
          <w:rFonts w:ascii="Arial" w:eastAsia="Times New Roman" w:hAnsi="Arial" w:cs="Arial"/>
          <w:color w:val="222222"/>
          <w:sz w:val="17"/>
          <w:szCs w:val="17"/>
          <w:lang w:eastAsia="nl-NL"/>
        </w:rPr>
        <w:br/>
        <w:t xml:space="preserve">IFC is looking to hire a firm to undertake a market study in Sierra Leone to better understand the fertilizer market and value chain and to develop a plan to strengthen the fertilizer supply chain which also supports the project development of </w:t>
      </w:r>
      <w:proofErr w:type="spellStart"/>
      <w:r w:rsidRPr="00286B67">
        <w:rPr>
          <w:rFonts w:ascii="Arial" w:eastAsia="Times New Roman" w:hAnsi="Arial" w:cs="Arial"/>
          <w:color w:val="222222"/>
          <w:sz w:val="17"/>
          <w:szCs w:val="17"/>
          <w:lang w:eastAsia="nl-NL"/>
        </w:rPr>
        <w:t>Mangara</w:t>
      </w:r>
      <w:proofErr w:type="spellEnd"/>
      <w:r w:rsidRPr="00286B67">
        <w:rPr>
          <w:rFonts w:ascii="Arial" w:eastAsia="Times New Roman" w:hAnsi="Arial" w:cs="Arial"/>
          <w:color w:val="222222"/>
          <w:sz w:val="17"/>
          <w:szCs w:val="17"/>
          <w:lang w:eastAsia="nl-NL"/>
        </w:rPr>
        <w:t xml:space="preserve"> Agribusiness Company (</w:t>
      </w:r>
      <w:proofErr w:type="spellStart"/>
      <w:r w:rsidRPr="00286B67">
        <w:rPr>
          <w:rFonts w:ascii="Arial" w:eastAsia="Times New Roman" w:hAnsi="Arial" w:cs="Arial"/>
          <w:color w:val="222222"/>
          <w:sz w:val="17"/>
          <w:szCs w:val="17"/>
          <w:lang w:eastAsia="nl-NL"/>
        </w:rPr>
        <w:t>Mangara</w:t>
      </w:r>
      <w:proofErr w:type="spellEnd"/>
      <w:r w:rsidRPr="00286B67">
        <w:rPr>
          <w:rFonts w:ascii="Arial" w:eastAsia="Times New Roman" w:hAnsi="Arial" w:cs="Arial"/>
          <w:color w:val="222222"/>
          <w:sz w:val="17"/>
          <w:szCs w:val="17"/>
          <w:lang w:eastAsia="nl-NL"/>
        </w:rPr>
        <w:t>), a local company that is working to develop a bulk blending fertilizer plant in Sierra Leone.</w:t>
      </w:r>
      <w:r w:rsidRPr="00286B67">
        <w:rPr>
          <w:rFonts w:ascii="Arial" w:eastAsia="Times New Roman" w:hAnsi="Arial" w:cs="Arial"/>
          <w:color w:val="222222"/>
          <w:sz w:val="17"/>
          <w:szCs w:val="17"/>
          <w:lang w:eastAsia="nl-NL"/>
        </w:rPr>
        <w:br/>
      </w:r>
      <w:r w:rsidRPr="00286B67">
        <w:rPr>
          <w:rFonts w:ascii="Arial" w:eastAsia="Times New Roman" w:hAnsi="Arial" w:cs="Arial"/>
          <w:color w:val="222222"/>
          <w:sz w:val="17"/>
          <w:szCs w:val="17"/>
          <w:lang w:eastAsia="nl-NL"/>
        </w:rPr>
        <w:br/>
        <w:t xml:space="preserve">Deliverables/Specific outputs: To carry out an assessment of the fertilizer market and value chain in Sierra Leone and develop a plan to strengthen the supply chain as well as support the project development of </w:t>
      </w:r>
      <w:proofErr w:type="spellStart"/>
      <w:r w:rsidRPr="00286B67">
        <w:rPr>
          <w:rFonts w:ascii="Arial" w:eastAsia="Times New Roman" w:hAnsi="Arial" w:cs="Arial"/>
          <w:color w:val="222222"/>
          <w:sz w:val="17"/>
          <w:szCs w:val="17"/>
          <w:lang w:eastAsia="nl-NL"/>
        </w:rPr>
        <w:t>Mangaras</w:t>
      </w:r>
      <w:proofErr w:type="spellEnd"/>
      <w:r w:rsidRPr="00286B67">
        <w:rPr>
          <w:rFonts w:ascii="Arial" w:eastAsia="Times New Roman" w:hAnsi="Arial" w:cs="Arial"/>
          <w:color w:val="222222"/>
          <w:sz w:val="17"/>
          <w:szCs w:val="17"/>
          <w:lang w:eastAsia="nl-NL"/>
        </w:rPr>
        <w:t xml:space="preserve"> bulk fertilizer plant.</w:t>
      </w:r>
    </w:p>
    <w:p w:rsidR="00286B67" w:rsidRPr="00286B67" w:rsidRDefault="00286B67" w:rsidP="00286B67">
      <w:pPr>
        <w:spacing w:after="0" w:line="240" w:lineRule="auto"/>
        <w:rPr>
          <w:rFonts w:ascii="Arial" w:eastAsia="Times New Roman" w:hAnsi="Arial" w:cs="Arial"/>
          <w:color w:val="222222"/>
          <w:sz w:val="18"/>
          <w:szCs w:val="18"/>
          <w:lang w:val="nl-NL" w:eastAsia="nl-NL"/>
        </w:rPr>
      </w:pPr>
      <w:proofErr w:type="spellStart"/>
      <w:r w:rsidRPr="00286B67">
        <w:rPr>
          <w:rFonts w:ascii="Arial" w:eastAsia="Times New Roman" w:hAnsi="Arial" w:cs="Arial"/>
          <w:color w:val="222222"/>
          <w:sz w:val="18"/>
          <w:szCs w:val="18"/>
          <w:lang w:val="nl-NL" w:eastAsia="nl-NL"/>
        </w:rPr>
        <w:t>Attachments</w:t>
      </w:r>
      <w:proofErr w:type="spellEnd"/>
      <w:r w:rsidRPr="00286B67">
        <w:rPr>
          <w:rFonts w:ascii="Arial" w:eastAsia="Times New Roman" w:hAnsi="Arial" w:cs="Arial"/>
          <w:color w:val="222222"/>
          <w:sz w:val="18"/>
          <w:szCs w:val="18"/>
          <w:lang w:val="nl-NL" w:eastAsia="nl-NL"/>
        </w:rPr>
        <w:t xml:space="preserve"> </w:t>
      </w:r>
    </w:p>
    <w:p w:rsidR="00286B67" w:rsidRPr="00286B67" w:rsidRDefault="00286B67" w:rsidP="00286B6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286B67">
          <w:rPr>
            <w:rFonts w:ascii="Arial" w:eastAsia="Times New Roman" w:hAnsi="Arial" w:cs="Arial"/>
            <w:color w:val="004276"/>
            <w:sz w:val="18"/>
            <w:szCs w:val="18"/>
            <w:lang w:val="nl-NL" w:eastAsia="nl-NL"/>
          </w:rPr>
          <w:t>Optional</w:t>
        </w:r>
        <w:proofErr w:type="spellEnd"/>
        <w:r w:rsidRPr="00286B67">
          <w:rPr>
            <w:rFonts w:ascii="Arial" w:eastAsia="Times New Roman" w:hAnsi="Arial" w:cs="Arial"/>
            <w:color w:val="004276"/>
            <w:sz w:val="18"/>
            <w:szCs w:val="18"/>
            <w:lang w:val="nl-NL" w:eastAsia="nl-NL"/>
          </w:rPr>
          <w:t xml:space="preserve"> TOR File</w:t>
        </w:r>
      </w:hyperlink>
    </w:p>
    <w:p w:rsidR="00286B67" w:rsidRPr="00286B67" w:rsidRDefault="00286B67" w:rsidP="00286B67">
      <w:pPr>
        <w:spacing w:after="0" w:line="240" w:lineRule="auto"/>
        <w:rPr>
          <w:rFonts w:ascii="Arial" w:eastAsia="Times New Roman" w:hAnsi="Arial" w:cs="Arial"/>
          <w:color w:val="222222"/>
          <w:sz w:val="18"/>
          <w:szCs w:val="18"/>
          <w:lang w:val="nl-NL" w:eastAsia="nl-NL"/>
        </w:rPr>
      </w:pPr>
      <w:proofErr w:type="spellStart"/>
      <w:r w:rsidRPr="00286B67">
        <w:rPr>
          <w:rFonts w:ascii="Arial" w:eastAsia="Times New Roman" w:hAnsi="Arial" w:cs="Arial"/>
          <w:color w:val="222222"/>
          <w:sz w:val="18"/>
          <w:szCs w:val="18"/>
          <w:lang w:val="nl-NL" w:eastAsia="nl-NL"/>
        </w:rPr>
        <w:t>Qualification</w:t>
      </w:r>
      <w:proofErr w:type="spellEnd"/>
      <w:r w:rsidRPr="00286B67">
        <w:rPr>
          <w:rFonts w:ascii="Arial" w:eastAsia="Times New Roman" w:hAnsi="Arial" w:cs="Arial"/>
          <w:color w:val="222222"/>
          <w:sz w:val="18"/>
          <w:szCs w:val="18"/>
          <w:lang w:val="nl-NL" w:eastAsia="nl-NL"/>
        </w:rPr>
        <w:t xml:space="preserve"> Criteria </w:t>
      </w:r>
    </w:p>
    <w:p w:rsidR="00286B67" w:rsidRPr="00286B67" w:rsidRDefault="00286B67" w:rsidP="00286B67">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6B67">
        <w:rPr>
          <w:rFonts w:ascii="Arial" w:eastAsia="Times New Roman" w:hAnsi="Arial" w:cs="Arial"/>
          <w:b/>
          <w:bCs/>
          <w:color w:val="222222"/>
          <w:sz w:val="18"/>
          <w:szCs w:val="18"/>
          <w:lang w:eastAsia="nl-NL"/>
        </w:rPr>
        <w:t>1.</w:t>
      </w:r>
      <w:r w:rsidRPr="00286B67">
        <w:rPr>
          <w:rFonts w:ascii="Arial" w:eastAsia="Times New Roman" w:hAnsi="Arial" w:cs="Arial"/>
          <w:color w:val="222222"/>
          <w:sz w:val="18"/>
          <w:szCs w:val="18"/>
          <w:lang w:eastAsia="nl-NL"/>
        </w:rPr>
        <w:t xml:space="preserve"> Provide information showing that they are qualified in the field of the assignment.</w:t>
      </w:r>
    </w:p>
    <w:p w:rsidR="00286B67" w:rsidRPr="00286B67" w:rsidRDefault="00286B67" w:rsidP="00286B67">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6B67">
        <w:rPr>
          <w:rFonts w:ascii="Arial" w:eastAsia="Times New Roman" w:hAnsi="Arial" w:cs="Arial"/>
          <w:b/>
          <w:bCs/>
          <w:color w:val="222222"/>
          <w:sz w:val="18"/>
          <w:szCs w:val="18"/>
          <w:lang w:eastAsia="nl-NL"/>
        </w:rPr>
        <w:t>2.</w:t>
      </w:r>
      <w:r w:rsidRPr="00286B67">
        <w:rPr>
          <w:rFonts w:ascii="Arial" w:eastAsia="Times New Roman" w:hAnsi="Arial" w:cs="Arial"/>
          <w:color w:val="222222"/>
          <w:sz w:val="18"/>
          <w:szCs w:val="18"/>
          <w:lang w:eastAsia="nl-NL"/>
        </w:rPr>
        <w:t xml:space="preserve"> Provide information on the technical and managerial capabilities of the firm.</w:t>
      </w:r>
    </w:p>
    <w:p w:rsidR="00286B67" w:rsidRPr="00286B67" w:rsidRDefault="00286B67" w:rsidP="00286B67">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6B67">
        <w:rPr>
          <w:rFonts w:ascii="Arial" w:eastAsia="Times New Roman" w:hAnsi="Arial" w:cs="Arial"/>
          <w:b/>
          <w:bCs/>
          <w:color w:val="222222"/>
          <w:sz w:val="18"/>
          <w:szCs w:val="18"/>
          <w:lang w:eastAsia="nl-NL"/>
        </w:rPr>
        <w:t>3.</w:t>
      </w:r>
      <w:r w:rsidRPr="00286B67">
        <w:rPr>
          <w:rFonts w:ascii="Arial" w:eastAsia="Times New Roman" w:hAnsi="Arial" w:cs="Arial"/>
          <w:color w:val="222222"/>
          <w:sz w:val="18"/>
          <w:szCs w:val="18"/>
          <w:lang w:eastAsia="nl-NL"/>
        </w:rPr>
        <w:t xml:space="preserve"> Provide information on their core business and years in business.</w:t>
      </w:r>
    </w:p>
    <w:p w:rsidR="00286B67" w:rsidRPr="00286B67" w:rsidRDefault="00286B67" w:rsidP="00286B67">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6B67">
        <w:rPr>
          <w:rFonts w:ascii="Arial" w:eastAsia="Times New Roman" w:hAnsi="Arial" w:cs="Arial"/>
          <w:b/>
          <w:bCs/>
          <w:color w:val="222222"/>
          <w:sz w:val="18"/>
          <w:szCs w:val="18"/>
          <w:lang w:eastAsia="nl-NL"/>
        </w:rPr>
        <w:t>4.</w:t>
      </w:r>
      <w:r w:rsidRPr="00286B67">
        <w:rPr>
          <w:rFonts w:ascii="Arial" w:eastAsia="Times New Roman" w:hAnsi="Arial" w:cs="Arial"/>
          <w:color w:val="222222"/>
          <w:sz w:val="18"/>
          <w:szCs w:val="18"/>
          <w:lang w:eastAsia="nl-NL"/>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83CDF"/>
    <w:multiLevelType w:val="multilevel"/>
    <w:tmpl w:val="FA008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E32D06"/>
    <w:multiLevelType w:val="multilevel"/>
    <w:tmpl w:val="E2EAD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D2371C"/>
    <w:multiLevelType w:val="multilevel"/>
    <w:tmpl w:val="D77E7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5316B4"/>
    <w:multiLevelType w:val="multilevel"/>
    <w:tmpl w:val="494C3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B67"/>
    <w:rsid w:val="00286B67"/>
    <w:rsid w:val="00895661"/>
    <w:rsid w:val="00B902C5"/>
    <w:rsid w:val="00CF14F4"/>
    <w:rsid w:val="00F35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E82B1"/>
  <w15:chartTrackingRefBased/>
  <w15:docId w15:val="{B61A06D3-B2B2-4C26-A67C-61A91075F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86B67"/>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365443">
      <w:bodyDiv w:val="1"/>
      <w:marLeft w:val="0"/>
      <w:marRight w:val="0"/>
      <w:marTop w:val="0"/>
      <w:marBottom w:val="0"/>
      <w:divBdr>
        <w:top w:val="none" w:sz="0" w:space="0" w:color="auto"/>
        <w:left w:val="none" w:sz="0" w:space="0" w:color="auto"/>
        <w:bottom w:val="none" w:sz="0" w:space="0" w:color="auto"/>
        <w:right w:val="none" w:sz="0" w:space="0" w:color="auto"/>
      </w:divBdr>
      <w:divsChild>
        <w:div w:id="356859425">
          <w:marLeft w:val="0"/>
          <w:marRight w:val="0"/>
          <w:marTop w:val="0"/>
          <w:marBottom w:val="0"/>
          <w:divBdr>
            <w:top w:val="none" w:sz="0" w:space="0" w:color="auto"/>
            <w:left w:val="none" w:sz="0" w:space="0" w:color="auto"/>
            <w:bottom w:val="none" w:sz="0" w:space="0" w:color="auto"/>
            <w:right w:val="none" w:sz="0" w:space="0" w:color="auto"/>
          </w:divBdr>
          <w:divsChild>
            <w:div w:id="106050567">
              <w:marLeft w:val="0"/>
              <w:marRight w:val="0"/>
              <w:marTop w:val="0"/>
              <w:marBottom w:val="0"/>
              <w:divBdr>
                <w:top w:val="none" w:sz="0" w:space="0" w:color="auto"/>
                <w:left w:val="none" w:sz="0" w:space="0" w:color="auto"/>
                <w:bottom w:val="none" w:sz="0" w:space="0" w:color="auto"/>
                <w:right w:val="none" w:sz="0" w:space="0" w:color="auto"/>
              </w:divBdr>
              <w:divsChild>
                <w:div w:id="1386641163">
                  <w:marLeft w:val="0"/>
                  <w:marRight w:val="0"/>
                  <w:marTop w:val="0"/>
                  <w:marBottom w:val="0"/>
                  <w:divBdr>
                    <w:top w:val="none" w:sz="0" w:space="0" w:color="auto"/>
                    <w:left w:val="none" w:sz="0" w:space="0" w:color="auto"/>
                    <w:bottom w:val="none" w:sz="0" w:space="0" w:color="auto"/>
                    <w:right w:val="none" w:sz="0" w:space="0" w:color="auto"/>
                  </w:divBdr>
                  <w:divsChild>
                    <w:div w:id="850755263">
                      <w:marLeft w:val="0"/>
                      <w:marRight w:val="0"/>
                      <w:marTop w:val="0"/>
                      <w:marBottom w:val="0"/>
                      <w:divBdr>
                        <w:top w:val="single" w:sz="6" w:space="6" w:color="999999"/>
                        <w:left w:val="single" w:sz="6" w:space="30" w:color="999999"/>
                        <w:bottom w:val="single" w:sz="6" w:space="0" w:color="999999"/>
                        <w:right w:val="single" w:sz="6" w:space="0" w:color="999999"/>
                      </w:divBdr>
                    </w:div>
                    <w:div w:id="1131941004">
                      <w:marLeft w:val="0"/>
                      <w:marRight w:val="0"/>
                      <w:marTop w:val="300"/>
                      <w:marBottom w:val="0"/>
                      <w:divBdr>
                        <w:top w:val="none" w:sz="0" w:space="0" w:color="auto"/>
                        <w:left w:val="none" w:sz="0" w:space="0" w:color="auto"/>
                        <w:bottom w:val="none" w:sz="0" w:space="0" w:color="auto"/>
                        <w:right w:val="none" w:sz="0" w:space="0" w:color="auto"/>
                      </w:divBdr>
                      <w:divsChild>
                        <w:div w:id="1153642318">
                          <w:marLeft w:val="0"/>
                          <w:marRight w:val="0"/>
                          <w:marTop w:val="0"/>
                          <w:marBottom w:val="0"/>
                          <w:divBdr>
                            <w:top w:val="none" w:sz="0" w:space="0" w:color="auto"/>
                            <w:left w:val="none" w:sz="0" w:space="0" w:color="auto"/>
                            <w:bottom w:val="none" w:sz="0" w:space="0" w:color="auto"/>
                            <w:right w:val="none" w:sz="0" w:space="0" w:color="auto"/>
                          </w:divBdr>
                          <w:divsChild>
                            <w:div w:id="172302590">
                              <w:marLeft w:val="0"/>
                              <w:marRight w:val="0"/>
                              <w:marTop w:val="0"/>
                              <w:marBottom w:val="0"/>
                              <w:divBdr>
                                <w:top w:val="none" w:sz="0" w:space="0" w:color="auto"/>
                                <w:left w:val="none" w:sz="0" w:space="0" w:color="auto"/>
                                <w:bottom w:val="none" w:sz="0" w:space="0" w:color="auto"/>
                                <w:right w:val="none" w:sz="0" w:space="0" w:color="auto"/>
                              </w:divBdr>
                            </w:div>
                          </w:divsChild>
                        </w:div>
                        <w:div w:id="490751757">
                          <w:marLeft w:val="0"/>
                          <w:marRight w:val="0"/>
                          <w:marTop w:val="0"/>
                          <w:marBottom w:val="0"/>
                          <w:divBdr>
                            <w:top w:val="none" w:sz="0" w:space="0" w:color="auto"/>
                            <w:left w:val="none" w:sz="0" w:space="0" w:color="auto"/>
                            <w:bottom w:val="none" w:sz="0" w:space="0" w:color="auto"/>
                            <w:right w:val="none" w:sz="0" w:space="0" w:color="auto"/>
                          </w:divBdr>
                          <w:divsChild>
                            <w:div w:id="1671516810">
                              <w:marLeft w:val="0"/>
                              <w:marRight w:val="0"/>
                              <w:marTop w:val="0"/>
                              <w:marBottom w:val="0"/>
                              <w:divBdr>
                                <w:top w:val="none" w:sz="0" w:space="0" w:color="auto"/>
                                <w:left w:val="none" w:sz="0" w:space="0" w:color="auto"/>
                                <w:bottom w:val="none" w:sz="0" w:space="0" w:color="auto"/>
                                <w:right w:val="none" w:sz="0" w:space="0" w:color="auto"/>
                              </w:divBdr>
                            </w:div>
                          </w:divsChild>
                        </w:div>
                        <w:div w:id="558832522">
                          <w:marLeft w:val="0"/>
                          <w:marRight w:val="0"/>
                          <w:marTop w:val="0"/>
                          <w:marBottom w:val="0"/>
                          <w:divBdr>
                            <w:top w:val="none" w:sz="0" w:space="0" w:color="auto"/>
                            <w:left w:val="none" w:sz="0" w:space="0" w:color="auto"/>
                            <w:bottom w:val="none" w:sz="0" w:space="0" w:color="auto"/>
                            <w:right w:val="none" w:sz="0" w:space="0" w:color="auto"/>
                          </w:divBdr>
                          <w:divsChild>
                            <w:div w:id="1694769085">
                              <w:marLeft w:val="0"/>
                              <w:marRight w:val="0"/>
                              <w:marTop w:val="0"/>
                              <w:marBottom w:val="0"/>
                              <w:divBdr>
                                <w:top w:val="none" w:sz="0" w:space="0" w:color="auto"/>
                                <w:left w:val="none" w:sz="0" w:space="0" w:color="auto"/>
                                <w:bottom w:val="none" w:sz="0" w:space="0" w:color="auto"/>
                                <w:right w:val="none" w:sz="0" w:space="0" w:color="auto"/>
                              </w:divBdr>
                            </w:div>
                          </w:divsChild>
                        </w:div>
                        <w:div w:id="838422447">
                          <w:marLeft w:val="0"/>
                          <w:marRight w:val="0"/>
                          <w:marTop w:val="0"/>
                          <w:marBottom w:val="0"/>
                          <w:divBdr>
                            <w:top w:val="none" w:sz="0" w:space="0" w:color="auto"/>
                            <w:left w:val="none" w:sz="0" w:space="0" w:color="auto"/>
                            <w:bottom w:val="none" w:sz="0" w:space="0" w:color="auto"/>
                            <w:right w:val="none" w:sz="0" w:space="0" w:color="auto"/>
                          </w:divBdr>
                          <w:divsChild>
                            <w:div w:id="291401170">
                              <w:marLeft w:val="0"/>
                              <w:marRight w:val="0"/>
                              <w:marTop w:val="0"/>
                              <w:marBottom w:val="0"/>
                              <w:divBdr>
                                <w:top w:val="none" w:sz="0" w:space="0" w:color="auto"/>
                                <w:left w:val="none" w:sz="0" w:space="0" w:color="auto"/>
                                <w:bottom w:val="none" w:sz="0" w:space="0" w:color="auto"/>
                                <w:right w:val="none" w:sz="0" w:space="0" w:color="auto"/>
                              </w:divBdr>
                            </w:div>
                          </w:divsChild>
                        </w:div>
                        <w:div w:id="239484127">
                          <w:marLeft w:val="0"/>
                          <w:marRight w:val="0"/>
                          <w:marTop w:val="0"/>
                          <w:marBottom w:val="0"/>
                          <w:divBdr>
                            <w:top w:val="none" w:sz="0" w:space="0" w:color="auto"/>
                            <w:left w:val="none" w:sz="0" w:space="0" w:color="auto"/>
                            <w:bottom w:val="none" w:sz="0" w:space="0" w:color="auto"/>
                            <w:right w:val="none" w:sz="0" w:space="0" w:color="auto"/>
                          </w:divBdr>
                          <w:divsChild>
                            <w:div w:id="5985663">
                              <w:marLeft w:val="0"/>
                              <w:marRight w:val="0"/>
                              <w:marTop w:val="0"/>
                              <w:marBottom w:val="0"/>
                              <w:divBdr>
                                <w:top w:val="none" w:sz="0" w:space="0" w:color="auto"/>
                                <w:left w:val="none" w:sz="0" w:space="0" w:color="auto"/>
                                <w:bottom w:val="none" w:sz="0" w:space="0" w:color="auto"/>
                                <w:right w:val="none" w:sz="0" w:space="0" w:color="auto"/>
                              </w:divBdr>
                            </w:div>
                          </w:divsChild>
                        </w:div>
                        <w:div w:id="671491051">
                          <w:marLeft w:val="0"/>
                          <w:marRight w:val="0"/>
                          <w:marTop w:val="0"/>
                          <w:marBottom w:val="0"/>
                          <w:divBdr>
                            <w:top w:val="none" w:sz="0" w:space="0" w:color="auto"/>
                            <w:left w:val="none" w:sz="0" w:space="0" w:color="auto"/>
                            <w:bottom w:val="none" w:sz="0" w:space="0" w:color="auto"/>
                            <w:right w:val="none" w:sz="0" w:space="0" w:color="auto"/>
                          </w:divBdr>
                          <w:divsChild>
                            <w:div w:id="1297444362">
                              <w:marLeft w:val="0"/>
                              <w:marRight w:val="0"/>
                              <w:marTop w:val="0"/>
                              <w:marBottom w:val="0"/>
                              <w:divBdr>
                                <w:top w:val="none" w:sz="0" w:space="0" w:color="auto"/>
                                <w:left w:val="none" w:sz="0" w:space="0" w:color="auto"/>
                                <w:bottom w:val="none" w:sz="0" w:space="0" w:color="auto"/>
                                <w:right w:val="none" w:sz="0" w:space="0" w:color="auto"/>
                              </w:divBdr>
                            </w:div>
                          </w:divsChild>
                        </w:div>
                        <w:div w:id="62726630">
                          <w:marLeft w:val="0"/>
                          <w:marRight w:val="0"/>
                          <w:marTop w:val="0"/>
                          <w:marBottom w:val="0"/>
                          <w:divBdr>
                            <w:top w:val="none" w:sz="0" w:space="0" w:color="auto"/>
                            <w:left w:val="none" w:sz="0" w:space="0" w:color="auto"/>
                            <w:bottom w:val="none" w:sz="0" w:space="0" w:color="auto"/>
                            <w:right w:val="none" w:sz="0" w:space="0" w:color="auto"/>
                          </w:divBdr>
                          <w:divsChild>
                            <w:div w:id="1961301988">
                              <w:marLeft w:val="0"/>
                              <w:marRight w:val="0"/>
                              <w:marTop w:val="0"/>
                              <w:marBottom w:val="0"/>
                              <w:divBdr>
                                <w:top w:val="none" w:sz="0" w:space="0" w:color="auto"/>
                                <w:left w:val="none" w:sz="0" w:space="0" w:color="auto"/>
                                <w:bottom w:val="none" w:sz="0" w:space="0" w:color="auto"/>
                                <w:right w:val="none" w:sz="0" w:space="0" w:color="auto"/>
                              </w:divBdr>
                            </w:div>
                          </w:divsChild>
                        </w:div>
                        <w:div w:id="670452453">
                          <w:marLeft w:val="0"/>
                          <w:marRight w:val="0"/>
                          <w:marTop w:val="0"/>
                          <w:marBottom w:val="0"/>
                          <w:divBdr>
                            <w:top w:val="none" w:sz="0" w:space="0" w:color="auto"/>
                            <w:left w:val="none" w:sz="0" w:space="0" w:color="auto"/>
                            <w:bottom w:val="none" w:sz="0" w:space="0" w:color="auto"/>
                            <w:right w:val="none" w:sz="0" w:space="0" w:color="auto"/>
                          </w:divBdr>
                          <w:divsChild>
                            <w:div w:id="2071228315">
                              <w:marLeft w:val="0"/>
                              <w:marRight w:val="0"/>
                              <w:marTop w:val="0"/>
                              <w:marBottom w:val="0"/>
                              <w:divBdr>
                                <w:top w:val="none" w:sz="0" w:space="0" w:color="auto"/>
                                <w:left w:val="none" w:sz="0" w:space="0" w:color="auto"/>
                                <w:bottom w:val="none" w:sz="0" w:space="0" w:color="auto"/>
                                <w:right w:val="none" w:sz="0" w:space="0" w:color="auto"/>
                              </w:divBdr>
                            </w:div>
                          </w:divsChild>
                        </w:div>
                        <w:div w:id="2032024446">
                          <w:marLeft w:val="0"/>
                          <w:marRight w:val="0"/>
                          <w:marTop w:val="0"/>
                          <w:marBottom w:val="0"/>
                          <w:divBdr>
                            <w:top w:val="none" w:sz="0" w:space="0" w:color="auto"/>
                            <w:left w:val="none" w:sz="0" w:space="0" w:color="auto"/>
                            <w:bottom w:val="none" w:sz="0" w:space="0" w:color="auto"/>
                            <w:right w:val="none" w:sz="0" w:space="0" w:color="auto"/>
                          </w:divBdr>
                          <w:divsChild>
                            <w:div w:id="1562711845">
                              <w:marLeft w:val="0"/>
                              <w:marRight w:val="0"/>
                              <w:marTop w:val="0"/>
                              <w:marBottom w:val="0"/>
                              <w:divBdr>
                                <w:top w:val="none" w:sz="0" w:space="0" w:color="auto"/>
                                <w:left w:val="none" w:sz="0" w:space="0" w:color="auto"/>
                                <w:bottom w:val="none" w:sz="0" w:space="0" w:color="auto"/>
                                <w:right w:val="none" w:sz="0" w:space="0" w:color="auto"/>
                              </w:divBdr>
                            </w:div>
                          </w:divsChild>
                        </w:div>
                        <w:div w:id="507403411">
                          <w:marLeft w:val="0"/>
                          <w:marRight w:val="0"/>
                          <w:marTop w:val="0"/>
                          <w:marBottom w:val="0"/>
                          <w:divBdr>
                            <w:top w:val="none" w:sz="0" w:space="0" w:color="auto"/>
                            <w:left w:val="none" w:sz="0" w:space="0" w:color="auto"/>
                            <w:bottom w:val="none" w:sz="0" w:space="0" w:color="auto"/>
                            <w:right w:val="none" w:sz="0" w:space="0" w:color="auto"/>
                          </w:divBdr>
                          <w:divsChild>
                            <w:div w:id="1558786259">
                              <w:marLeft w:val="0"/>
                              <w:marRight w:val="0"/>
                              <w:marTop w:val="0"/>
                              <w:marBottom w:val="0"/>
                              <w:divBdr>
                                <w:top w:val="none" w:sz="0" w:space="0" w:color="auto"/>
                                <w:left w:val="none" w:sz="0" w:space="0" w:color="auto"/>
                                <w:bottom w:val="none" w:sz="0" w:space="0" w:color="auto"/>
                                <w:right w:val="none" w:sz="0" w:space="0" w:color="auto"/>
                              </w:divBdr>
                            </w:div>
                          </w:divsChild>
                        </w:div>
                        <w:div w:id="412825528">
                          <w:marLeft w:val="0"/>
                          <w:marRight w:val="0"/>
                          <w:marTop w:val="0"/>
                          <w:marBottom w:val="0"/>
                          <w:divBdr>
                            <w:top w:val="none" w:sz="0" w:space="0" w:color="auto"/>
                            <w:left w:val="none" w:sz="0" w:space="0" w:color="auto"/>
                            <w:bottom w:val="none" w:sz="0" w:space="0" w:color="auto"/>
                            <w:right w:val="none" w:sz="0" w:space="0" w:color="auto"/>
                          </w:divBdr>
                          <w:divsChild>
                            <w:div w:id="965114512">
                              <w:marLeft w:val="0"/>
                              <w:marRight w:val="0"/>
                              <w:marTop w:val="0"/>
                              <w:marBottom w:val="0"/>
                              <w:divBdr>
                                <w:top w:val="none" w:sz="0" w:space="0" w:color="auto"/>
                                <w:left w:val="none" w:sz="0" w:space="0" w:color="auto"/>
                                <w:bottom w:val="none" w:sz="0" w:space="0" w:color="auto"/>
                                <w:right w:val="none" w:sz="0" w:space="0" w:color="auto"/>
                              </w:divBdr>
                            </w:div>
                          </w:divsChild>
                        </w:div>
                        <w:div w:id="555437953">
                          <w:marLeft w:val="0"/>
                          <w:marRight w:val="0"/>
                          <w:marTop w:val="0"/>
                          <w:marBottom w:val="0"/>
                          <w:divBdr>
                            <w:top w:val="none" w:sz="0" w:space="0" w:color="auto"/>
                            <w:left w:val="none" w:sz="0" w:space="0" w:color="auto"/>
                            <w:bottom w:val="none" w:sz="0" w:space="0" w:color="auto"/>
                            <w:right w:val="none" w:sz="0" w:space="0" w:color="auto"/>
                          </w:divBdr>
                          <w:divsChild>
                            <w:div w:id="869612185">
                              <w:marLeft w:val="0"/>
                              <w:marRight w:val="0"/>
                              <w:marTop w:val="0"/>
                              <w:marBottom w:val="0"/>
                              <w:divBdr>
                                <w:top w:val="none" w:sz="0" w:space="0" w:color="auto"/>
                                <w:left w:val="none" w:sz="0" w:space="0" w:color="auto"/>
                                <w:bottom w:val="none" w:sz="0" w:space="0" w:color="auto"/>
                                <w:right w:val="none" w:sz="0" w:space="0" w:color="auto"/>
                              </w:divBdr>
                            </w:div>
                          </w:divsChild>
                        </w:div>
                        <w:div w:id="457068027">
                          <w:marLeft w:val="0"/>
                          <w:marRight w:val="0"/>
                          <w:marTop w:val="0"/>
                          <w:marBottom w:val="0"/>
                          <w:divBdr>
                            <w:top w:val="none" w:sz="0" w:space="0" w:color="auto"/>
                            <w:left w:val="none" w:sz="0" w:space="0" w:color="auto"/>
                            <w:bottom w:val="none" w:sz="0" w:space="0" w:color="auto"/>
                            <w:right w:val="none" w:sz="0" w:space="0" w:color="auto"/>
                          </w:divBdr>
                        </w:div>
                        <w:div w:id="1820539703">
                          <w:marLeft w:val="0"/>
                          <w:marRight w:val="0"/>
                          <w:marTop w:val="0"/>
                          <w:marBottom w:val="0"/>
                          <w:divBdr>
                            <w:top w:val="none" w:sz="0" w:space="0" w:color="auto"/>
                            <w:left w:val="none" w:sz="0" w:space="0" w:color="auto"/>
                            <w:bottom w:val="none" w:sz="0" w:space="0" w:color="auto"/>
                            <w:right w:val="none" w:sz="0" w:space="0" w:color="auto"/>
                          </w:divBdr>
                          <w:divsChild>
                            <w:div w:id="104617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d8ded3f2-54b6-442f-8602-ac43871ad0c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A169EE3</Template>
  <TotalTime>4</TotalTime>
  <Pages>1</Pages>
  <Words>352</Words>
  <Characters>1941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2019-03-04T15:22:00Z</dcterms:created>
  <dcterms:modified xsi:type="dcterms:W3CDTF">2019-03-04T16:57:00Z</dcterms:modified>
</cp:coreProperties>
</file>