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41F7" w:rsidRPr="002641F7" w:rsidRDefault="002641F7" w:rsidP="002641F7">
      <w:pPr>
        <w:shd w:val="clear" w:color="auto" w:fill="D4E6FC"/>
        <w:spacing w:after="0" w:line="240" w:lineRule="auto"/>
        <w:rPr>
          <w:rFonts w:ascii="Arial" w:eastAsia="Times New Roman" w:hAnsi="Arial" w:cs="Arial"/>
          <w:b/>
          <w:bCs/>
          <w:smallCaps/>
          <w:color w:val="222222"/>
          <w:sz w:val="27"/>
          <w:szCs w:val="27"/>
          <w:lang w:eastAsia="nl-NL"/>
        </w:rPr>
      </w:pPr>
      <w:r w:rsidRPr="002641F7">
        <w:rPr>
          <w:rFonts w:ascii="Arial" w:eastAsia="Times New Roman" w:hAnsi="Arial" w:cs="Arial"/>
          <w:b/>
          <w:bCs/>
          <w:smallCaps/>
          <w:color w:val="222222"/>
          <w:sz w:val="27"/>
          <w:szCs w:val="27"/>
          <w:lang w:eastAsia="nl-NL"/>
        </w:rPr>
        <w:t>request for expression of interest for selection # 1259466</w:t>
      </w:r>
    </w:p>
    <w:p w:rsidR="002641F7" w:rsidRDefault="002641F7" w:rsidP="002641F7">
      <w:pPr>
        <w:spacing w:after="0" w:line="240" w:lineRule="auto"/>
        <w:rPr>
          <w:rFonts w:ascii="Arial" w:eastAsia="Times New Roman" w:hAnsi="Arial" w:cs="Arial"/>
          <w:color w:val="CA0002"/>
          <w:sz w:val="20"/>
          <w:szCs w:val="20"/>
          <w:lang w:eastAsia="nl-NL"/>
        </w:rPr>
      </w:pPr>
    </w:p>
    <w:p w:rsidR="002641F7" w:rsidRPr="002641F7" w:rsidRDefault="002641F7" w:rsidP="002641F7">
      <w:pPr>
        <w:spacing w:after="0" w:line="240" w:lineRule="auto"/>
        <w:rPr>
          <w:rFonts w:ascii="Arial" w:eastAsia="Times New Roman" w:hAnsi="Arial" w:cs="Arial"/>
          <w:b/>
          <w:bCs/>
          <w:color w:val="222222"/>
          <w:sz w:val="18"/>
          <w:szCs w:val="18"/>
          <w:lang w:eastAsia="nl-NL"/>
        </w:rPr>
      </w:pPr>
      <w:r w:rsidRPr="002641F7">
        <w:rPr>
          <w:rFonts w:ascii="Arial" w:eastAsia="Times New Roman" w:hAnsi="Arial" w:cs="Arial"/>
          <w:b/>
          <w:bCs/>
          <w:color w:val="222222"/>
          <w:sz w:val="18"/>
          <w:szCs w:val="18"/>
          <w:lang w:eastAsia="nl-NL"/>
        </w:rPr>
        <w:t>Assignment Title</w:t>
      </w:r>
    </w:p>
    <w:p w:rsidR="002641F7" w:rsidRDefault="002641F7" w:rsidP="002641F7">
      <w:pPr>
        <w:spacing w:after="0" w:line="240" w:lineRule="auto"/>
        <w:rPr>
          <w:rFonts w:ascii="Arial" w:eastAsia="Times New Roman" w:hAnsi="Arial" w:cs="Arial"/>
          <w:color w:val="222222"/>
          <w:sz w:val="18"/>
          <w:szCs w:val="18"/>
          <w:lang w:eastAsia="nl-NL"/>
        </w:rPr>
      </w:pPr>
      <w:bookmarkStart w:id="0" w:name="_GoBack"/>
      <w:r w:rsidRPr="002641F7">
        <w:rPr>
          <w:rFonts w:ascii="Arial" w:eastAsia="Times New Roman" w:hAnsi="Arial" w:cs="Arial"/>
          <w:color w:val="222222"/>
          <w:sz w:val="18"/>
          <w:szCs w:val="18"/>
          <w:lang w:eastAsia="nl-NL"/>
        </w:rPr>
        <w:t>Invest Ghana program - Agribusiness opportunities in Ghana</w:t>
      </w:r>
    </w:p>
    <w:bookmarkEnd w:id="0"/>
    <w:p w:rsidR="002641F7" w:rsidRPr="002641F7" w:rsidRDefault="002641F7" w:rsidP="002641F7">
      <w:pPr>
        <w:spacing w:after="0" w:line="240" w:lineRule="auto"/>
        <w:rPr>
          <w:rFonts w:ascii="Arial" w:eastAsia="Times New Roman" w:hAnsi="Arial" w:cs="Arial"/>
          <w:color w:val="222222"/>
          <w:sz w:val="18"/>
          <w:szCs w:val="18"/>
          <w:lang w:eastAsia="nl-NL"/>
        </w:rPr>
      </w:pPr>
    </w:p>
    <w:p w:rsidR="002641F7" w:rsidRPr="002641F7" w:rsidRDefault="002641F7" w:rsidP="002641F7">
      <w:pPr>
        <w:spacing w:after="0" w:line="240" w:lineRule="auto"/>
        <w:rPr>
          <w:rFonts w:ascii="Arial" w:eastAsia="Times New Roman" w:hAnsi="Arial" w:cs="Arial"/>
          <w:b/>
          <w:bCs/>
          <w:color w:val="222222"/>
          <w:sz w:val="18"/>
          <w:szCs w:val="18"/>
          <w:lang w:eastAsia="nl-NL"/>
        </w:rPr>
      </w:pPr>
      <w:r w:rsidRPr="002641F7">
        <w:rPr>
          <w:rFonts w:ascii="Arial" w:eastAsia="Times New Roman" w:hAnsi="Arial" w:cs="Arial"/>
          <w:b/>
          <w:bCs/>
          <w:color w:val="222222"/>
          <w:sz w:val="18"/>
          <w:szCs w:val="18"/>
          <w:lang w:eastAsia="nl-NL"/>
        </w:rPr>
        <w:t>Publication Date</w:t>
      </w:r>
    </w:p>
    <w:p w:rsidR="002641F7" w:rsidRDefault="002641F7" w:rsidP="002641F7">
      <w:pPr>
        <w:spacing w:after="0" w:line="240" w:lineRule="auto"/>
        <w:rPr>
          <w:rFonts w:ascii="Arial" w:eastAsia="Times New Roman" w:hAnsi="Arial" w:cs="Arial"/>
          <w:color w:val="222222"/>
          <w:sz w:val="18"/>
          <w:szCs w:val="18"/>
          <w:lang w:eastAsia="nl-NL"/>
        </w:rPr>
      </w:pPr>
      <w:r w:rsidRPr="002641F7">
        <w:rPr>
          <w:rFonts w:ascii="Arial" w:eastAsia="Times New Roman" w:hAnsi="Arial" w:cs="Arial"/>
          <w:color w:val="222222"/>
          <w:sz w:val="18"/>
          <w:szCs w:val="18"/>
          <w:lang w:eastAsia="nl-NL"/>
        </w:rPr>
        <w:t> 11-Oct-2018</w:t>
      </w:r>
    </w:p>
    <w:p w:rsidR="002641F7" w:rsidRPr="002641F7" w:rsidRDefault="002641F7" w:rsidP="002641F7">
      <w:pPr>
        <w:spacing w:after="0" w:line="240" w:lineRule="auto"/>
        <w:rPr>
          <w:rFonts w:ascii="Arial" w:eastAsia="Times New Roman" w:hAnsi="Arial" w:cs="Arial"/>
          <w:color w:val="222222"/>
          <w:sz w:val="18"/>
          <w:szCs w:val="18"/>
          <w:lang w:eastAsia="nl-NL"/>
        </w:rPr>
      </w:pPr>
    </w:p>
    <w:p w:rsidR="002641F7" w:rsidRPr="002641F7" w:rsidRDefault="002641F7" w:rsidP="002641F7">
      <w:pPr>
        <w:spacing w:after="0" w:line="240" w:lineRule="auto"/>
        <w:rPr>
          <w:rFonts w:ascii="Arial" w:eastAsia="Times New Roman" w:hAnsi="Arial" w:cs="Arial"/>
          <w:b/>
          <w:bCs/>
          <w:color w:val="222222"/>
          <w:sz w:val="18"/>
          <w:szCs w:val="18"/>
          <w:lang w:eastAsia="nl-NL"/>
        </w:rPr>
      </w:pPr>
      <w:r w:rsidRPr="002641F7">
        <w:rPr>
          <w:rFonts w:ascii="Arial" w:eastAsia="Times New Roman" w:hAnsi="Arial" w:cs="Arial"/>
          <w:b/>
          <w:bCs/>
          <w:color w:val="222222"/>
          <w:sz w:val="18"/>
          <w:szCs w:val="18"/>
          <w:lang w:eastAsia="nl-NL"/>
        </w:rPr>
        <w:t>Expression of Interest Deadline</w:t>
      </w:r>
    </w:p>
    <w:p w:rsidR="002641F7" w:rsidRDefault="002641F7" w:rsidP="002641F7">
      <w:pPr>
        <w:spacing w:after="0" w:line="240" w:lineRule="auto"/>
        <w:rPr>
          <w:rFonts w:ascii="Arial" w:eastAsia="Times New Roman" w:hAnsi="Arial" w:cs="Arial"/>
          <w:color w:val="222222"/>
          <w:sz w:val="18"/>
          <w:szCs w:val="18"/>
          <w:lang w:eastAsia="nl-NL"/>
        </w:rPr>
      </w:pPr>
      <w:r w:rsidRPr="002641F7">
        <w:rPr>
          <w:rFonts w:ascii="Arial" w:eastAsia="Times New Roman" w:hAnsi="Arial" w:cs="Arial"/>
          <w:color w:val="222222"/>
          <w:sz w:val="18"/>
          <w:szCs w:val="18"/>
          <w:lang w:eastAsia="nl-NL"/>
        </w:rPr>
        <w:t> 22-Oct-2018 at 11:59:59 PM (Eastern Time – Washington D.C.)</w:t>
      </w:r>
    </w:p>
    <w:p w:rsidR="002641F7" w:rsidRPr="002641F7" w:rsidRDefault="002641F7" w:rsidP="002641F7">
      <w:pPr>
        <w:spacing w:after="0" w:line="240" w:lineRule="auto"/>
        <w:rPr>
          <w:rFonts w:ascii="Arial" w:eastAsia="Times New Roman" w:hAnsi="Arial" w:cs="Arial"/>
          <w:color w:val="222222"/>
          <w:sz w:val="18"/>
          <w:szCs w:val="18"/>
          <w:lang w:eastAsia="nl-NL"/>
        </w:rPr>
      </w:pPr>
    </w:p>
    <w:p w:rsidR="002641F7" w:rsidRPr="002641F7" w:rsidRDefault="002641F7" w:rsidP="002641F7">
      <w:pPr>
        <w:spacing w:after="0" w:line="240" w:lineRule="auto"/>
        <w:rPr>
          <w:rFonts w:ascii="Arial" w:eastAsia="Times New Roman" w:hAnsi="Arial" w:cs="Arial"/>
          <w:b/>
          <w:bCs/>
          <w:vanish/>
          <w:color w:val="222222"/>
          <w:sz w:val="18"/>
          <w:szCs w:val="18"/>
          <w:lang w:val="nl-NL" w:eastAsia="nl-NL"/>
        </w:rPr>
      </w:pPr>
      <w:r w:rsidRPr="002641F7">
        <w:rPr>
          <w:rFonts w:ascii="Arial" w:eastAsia="Times New Roman" w:hAnsi="Arial" w:cs="Arial"/>
          <w:b/>
          <w:bCs/>
          <w:vanish/>
          <w:color w:val="222222"/>
          <w:sz w:val="18"/>
          <w:szCs w:val="18"/>
          <w:lang w:val="nl-NL" w:eastAsia="nl-NL"/>
        </w:rPr>
        <w:t>Contact Name</w:t>
      </w:r>
    </w:p>
    <w:p w:rsidR="002641F7" w:rsidRPr="002641F7" w:rsidRDefault="002641F7" w:rsidP="002641F7">
      <w:pPr>
        <w:spacing w:after="0" w:line="240" w:lineRule="auto"/>
        <w:rPr>
          <w:rFonts w:ascii="Arial" w:eastAsia="Times New Roman" w:hAnsi="Arial" w:cs="Arial"/>
          <w:vanish/>
          <w:color w:val="222222"/>
          <w:sz w:val="18"/>
          <w:szCs w:val="18"/>
          <w:lang w:val="nl-NL" w:eastAsia="nl-NL"/>
        </w:rPr>
      </w:pPr>
      <w:r w:rsidRPr="002641F7">
        <w:rPr>
          <w:rFonts w:ascii="Arial" w:eastAsia="Times New Roman" w:hAnsi="Arial" w:cs="Arial"/>
          <w:vanish/>
          <w:color w:val="222222"/>
          <w:sz w:val="18"/>
          <w:szCs w:val="18"/>
          <w:lang w:val="nl-NL" w:eastAsia="nl-NL"/>
        </w:rPr>
        <w:t> </w:t>
      </w:r>
    </w:p>
    <w:p w:rsidR="002641F7" w:rsidRPr="002641F7" w:rsidRDefault="002641F7" w:rsidP="002641F7">
      <w:pPr>
        <w:spacing w:after="0" w:line="240" w:lineRule="auto"/>
        <w:rPr>
          <w:rFonts w:ascii="Arial" w:eastAsia="Times New Roman" w:hAnsi="Arial" w:cs="Arial"/>
          <w:b/>
          <w:bCs/>
          <w:vanish/>
          <w:color w:val="222222"/>
          <w:sz w:val="18"/>
          <w:szCs w:val="18"/>
          <w:lang w:val="nl-NL" w:eastAsia="nl-NL"/>
        </w:rPr>
      </w:pPr>
      <w:r w:rsidRPr="002641F7">
        <w:rPr>
          <w:rFonts w:ascii="Arial" w:eastAsia="Times New Roman" w:hAnsi="Arial" w:cs="Arial"/>
          <w:b/>
          <w:bCs/>
          <w:vanish/>
          <w:color w:val="222222"/>
          <w:sz w:val="18"/>
          <w:szCs w:val="18"/>
          <w:lang w:val="nl-NL" w:eastAsia="nl-NL"/>
        </w:rPr>
        <w:t>Contact Email</w:t>
      </w:r>
    </w:p>
    <w:p w:rsidR="002641F7" w:rsidRPr="002641F7" w:rsidRDefault="002641F7" w:rsidP="002641F7">
      <w:pPr>
        <w:spacing w:after="0" w:line="240" w:lineRule="auto"/>
        <w:rPr>
          <w:rFonts w:ascii="Arial" w:eastAsia="Times New Roman" w:hAnsi="Arial" w:cs="Arial"/>
          <w:vanish/>
          <w:color w:val="222222"/>
          <w:sz w:val="18"/>
          <w:szCs w:val="18"/>
          <w:lang w:val="nl-NL" w:eastAsia="nl-NL"/>
        </w:rPr>
      </w:pPr>
      <w:r w:rsidRPr="002641F7">
        <w:rPr>
          <w:rFonts w:ascii="Arial" w:eastAsia="Times New Roman" w:hAnsi="Arial" w:cs="Arial"/>
          <w:vanish/>
          <w:color w:val="222222"/>
          <w:sz w:val="18"/>
          <w:szCs w:val="18"/>
          <w:lang w:val="nl-NL" w:eastAsia="nl-NL"/>
        </w:rPr>
        <w:t> </w:t>
      </w:r>
    </w:p>
    <w:p w:rsidR="002641F7" w:rsidRPr="002641F7" w:rsidRDefault="002641F7" w:rsidP="002641F7">
      <w:pPr>
        <w:spacing w:after="0" w:line="240" w:lineRule="auto"/>
        <w:rPr>
          <w:rFonts w:ascii="Arial" w:eastAsia="Times New Roman" w:hAnsi="Arial" w:cs="Arial"/>
          <w:b/>
          <w:bCs/>
          <w:vanish/>
          <w:color w:val="222222"/>
          <w:sz w:val="18"/>
          <w:szCs w:val="18"/>
          <w:lang w:val="nl-NL" w:eastAsia="nl-NL"/>
        </w:rPr>
      </w:pPr>
      <w:r w:rsidRPr="002641F7">
        <w:rPr>
          <w:rFonts w:ascii="Arial" w:eastAsia="Times New Roman" w:hAnsi="Arial" w:cs="Arial"/>
          <w:b/>
          <w:bCs/>
          <w:vanish/>
          <w:color w:val="222222"/>
          <w:sz w:val="18"/>
          <w:szCs w:val="18"/>
          <w:lang w:val="nl-NL" w:eastAsia="nl-NL"/>
        </w:rPr>
        <w:t>Contact Phone</w:t>
      </w:r>
    </w:p>
    <w:p w:rsidR="002641F7" w:rsidRPr="002641F7" w:rsidRDefault="002641F7" w:rsidP="002641F7">
      <w:pPr>
        <w:spacing w:after="0" w:line="240" w:lineRule="auto"/>
        <w:rPr>
          <w:rFonts w:ascii="Arial" w:eastAsia="Times New Roman" w:hAnsi="Arial" w:cs="Arial"/>
          <w:vanish/>
          <w:color w:val="222222"/>
          <w:sz w:val="18"/>
          <w:szCs w:val="18"/>
          <w:lang w:val="nl-NL" w:eastAsia="nl-NL"/>
        </w:rPr>
      </w:pPr>
      <w:r w:rsidRPr="002641F7">
        <w:rPr>
          <w:rFonts w:ascii="Arial" w:eastAsia="Times New Roman" w:hAnsi="Arial" w:cs="Arial"/>
          <w:vanish/>
          <w:color w:val="222222"/>
          <w:sz w:val="18"/>
          <w:szCs w:val="18"/>
          <w:lang w:val="nl-NL" w:eastAsia="nl-NL"/>
        </w:rPr>
        <w:t> </w:t>
      </w:r>
    </w:p>
    <w:p w:rsidR="002641F7" w:rsidRPr="002641F7" w:rsidRDefault="002641F7" w:rsidP="002641F7">
      <w:pPr>
        <w:spacing w:after="0" w:line="240" w:lineRule="auto"/>
        <w:rPr>
          <w:rFonts w:ascii="Arial" w:eastAsia="Times New Roman" w:hAnsi="Arial" w:cs="Arial"/>
          <w:b/>
          <w:bCs/>
          <w:vanish/>
          <w:color w:val="222222"/>
          <w:sz w:val="18"/>
          <w:szCs w:val="18"/>
          <w:lang w:val="nl-NL" w:eastAsia="nl-NL"/>
        </w:rPr>
      </w:pPr>
      <w:r w:rsidRPr="002641F7">
        <w:rPr>
          <w:rFonts w:ascii="Arial" w:eastAsia="Times New Roman" w:hAnsi="Arial" w:cs="Arial"/>
          <w:b/>
          <w:bCs/>
          <w:vanish/>
          <w:color w:val="222222"/>
          <w:sz w:val="18"/>
          <w:szCs w:val="18"/>
          <w:lang w:val="nl-NL" w:eastAsia="nl-NL"/>
        </w:rPr>
        <w:t>Contact Fax</w:t>
      </w:r>
    </w:p>
    <w:p w:rsidR="002641F7" w:rsidRPr="002641F7" w:rsidRDefault="002641F7" w:rsidP="002641F7">
      <w:pPr>
        <w:spacing w:after="0" w:line="240" w:lineRule="auto"/>
        <w:rPr>
          <w:rFonts w:ascii="Arial" w:eastAsia="Times New Roman" w:hAnsi="Arial" w:cs="Arial"/>
          <w:vanish/>
          <w:color w:val="222222"/>
          <w:sz w:val="18"/>
          <w:szCs w:val="18"/>
          <w:lang w:val="nl-NL" w:eastAsia="nl-NL"/>
        </w:rPr>
      </w:pPr>
      <w:r w:rsidRPr="002641F7">
        <w:rPr>
          <w:rFonts w:ascii="Arial" w:eastAsia="Times New Roman" w:hAnsi="Arial" w:cs="Arial"/>
          <w:vanish/>
          <w:color w:val="222222"/>
          <w:sz w:val="18"/>
          <w:szCs w:val="18"/>
          <w:lang w:val="nl-NL" w:eastAsia="nl-NL"/>
        </w:rPr>
        <w:t> </w:t>
      </w:r>
    </w:p>
    <w:p w:rsidR="002641F7" w:rsidRPr="002641F7" w:rsidRDefault="002641F7" w:rsidP="002641F7">
      <w:pPr>
        <w:spacing w:after="0" w:line="240" w:lineRule="auto"/>
        <w:rPr>
          <w:rFonts w:ascii="Arial" w:eastAsia="Times New Roman" w:hAnsi="Arial" w:cs="Arial"/>
          <w:b/>
          <w:bCs/>
          <w:color w:val="222222"/>
          <w:sz w:val="18"/>
          <w:szCs w:val="18"/>
          <w:lang w:eastAsia="nl-NL"/>
        </w:rPr>
      </w:pPr>
      <w:r w:rsidRPr="002641F7">
        <w:rPr>
          <w:rFonts w:ascii="Arial" w:eastAsia="Times New Roman" w:hAnsi="Arial" w:cs="Arial"/>
          <w:b/>
          <w:bCs/>
          <w:color w:val="222222"/>
          <w:sz w:val="18"/>
          <w:szCs w:val="18"/>
          <w:lang w:eastAsia="nl-NL"/>
        </w:rPr>
        <w:t>Language of Notice</w:t>
      </w:r>
    </w:p>
    <w:p w:rsidR="002641F7" w:rsidRPr="002641F7" w:rsidRDefault="002641F7" w:rsidP="002641F7">
      <w:pPr>
        <w:spacing w:after="0" w:line="240" w:lineRule="auto"/>
        <w:rPr>
          <w:rFonts w:ascii="Arial" w:eastAsia="Times New Roman" w:hAnsi="Arial" w:cs="Arial"/>
          <w:color w:val="222222"/>
          <w:sz w:val="18"/>
          <w:szCs w:val="18"/>
          <w:lang w:eastAsia="nl-NL"/>
        </w:rPr>
      </w:pPr>
      <w:r w:rsidRPr="002641F7">
        <w:rPr>
          <w:rFonts w:ascii="Arial" w:eastAsia="Times New Roman" w:hAnsi="Arial" w:cs="Arial"/>
          <w:color w:val="222222"/>
          <w:sz w:val="18"/>
          <w:szCs w:val="18"/>
          <w:lang w:eastAsia="nl-NL"/>
        </w:rPr>
        <w:t> English</w:t>
      </w:r>
    </w:p>
    <w:p w:rsidR="002641F7" w:rsidRDefault="002641F7" w:rsidP="002641F7">
      <w:pPr>
        <w:spacing w:after="0" w:line="240" w:lineRule="auto"/>
        <w:rPr>
          <w:rFonts w:ascii="Arial" w:eastAsia="Times New Roman" w:hAnsi="Arial" w:cs="Arial"/>
          <w:color w:val="222222"/>
          <w:sz w:val="18"/>
          <w:szCs w:val="18"/>
          <w:lang w:eastAsia="nl-NL"/>
        </w:rPr>
      </w:pPr>
      <w:r w:rsidRPr="002641F7">
        <w:rPr>
          <w:rFonts w:ascii="Arial" w:eastAsia="Times New Roman" w:hAnsi="Arial" w:cs="Arial"/>
          <w:color w:val="222222"/>
          <w:sz w:val="18"/>
          <w:szCs w:val="18"/>
          <w:lang w:eastAsia="nl-NL"/>
        </w:rPr>
        <w:t xml:space="preserve">Selection Notice </w:t>
      </w:r>
    </w:p>
    <w:p w:rsidR="002641F7" w:rsidRPr="002641F7" w:rsidRDefault="002641F7" w:rsidP="002641F7">
      <w:pPr>
        <w:spacing w:after="0" w:line="240" w:lineRule="auto"/>
        <w:rPr>
          <w:rFonts w:ascii="Arial" w:eastAsia="Times New Roman" w:hAnsi="Arial" w:cs="Arial"/>
          <w:color w:val="222222"/>
          <w:sz w:val="18"/>
          <w:szCs w:val="18"/>
          <w:lang w:eastAsia="nl-NL"/>
        </w:rPr>
      </w:pPr>
    </w:p>
    <w:p w:rsidR="002641F7" w:rsidRPr="002641F7" w:rsidRDefault="002641F7" w:rsidP="002641F7">
      <w:pPr>
        <w:spacing w:after="0" w:line="240" w:lineRule="auto"/>
        <w:rPr>
          <w:rFonts w:ascii="Arial" w:eastAsia="Times New Roman" w:hAnsi="Arial" w:cs="Arial"/>
          <w:b/>
          <w:bCs/>
          <w:color w:val="222222"/>
          <w:sz w:val="18"/>
          <w:szCs w:val="18"/>
          <w:lang w:val="nl-NL" w:eastAsia="nl-NL"/>
        </w:rPr>
      </w:pPr>
      <w:proofErr w:type="spellStart"/>
      <w:r w:rsidRPr="002641F7">
        <w:rPr>
          <w:rFonts w:ascii="Arial" w:eastAsia="Times New Roman" w:hAnsi="Arial" w:cs="Arial"/>
          <w:b/>
          <w:bCs/>
          <w:color w:val="222222"/>
          <w:sz w:val="18"/>
          <w:szCs w:val="18"/>
          <w:lang w:val="nl-NL" w:eastAsia="nl-NL"/>
        </w:rPr>
        <w:t>Assignment</w:t>
      </w:r>
      <w:proofErr w:type="spellEnd"/>
      <w:r w:rsidRPr="002641F7">
        <w:rPr>
          <w:rFonts w:ascii="Arial" w:eastAsia="Times New Roman" w:hAnsi="Arial" w:cs="Arial"/>
          <w:b/>
          <w:bCs/>
          <w:color w:val="222222"/>
          <w:sz w:val="18"/>
          <w:szCs w:val="18"/>
          <w:lang w:val="nl-NL" w:eastAsia="nl-NL"/>
        </w:rPr>
        <w:t xml:space="preserve"> Country</w:t>
      </w:r>
    </w:p>
    <w:p w:rsidR="002641F7" w:rsidRPr="002641F7" w:rsidRDefault="002641F7" w:rsidP="002641F7">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641F7">
        <w:rPr>
          <w:rFonts w:ascii="Arial" w:eastAsia="Times New Roman" w:hAnsi="Arial" w:cs="Arial"/>
          <w:color w:val="222222"/>
          <w:sz w:val="18"/>
          <w:szCs w:val="18"/>
          <w:lang w:val="nl-NL" w:eastAsia="nl-NL"/>
        </w:rPr>
        <w:t>GH - Ghana</w:t>
      </w:r>
    </w:p>
    <w:p w:rsidR="002641F7" w:rsidRPr="002641F7" w:rsidRDefault="002641F7" w:rsidP="002641F7">
      <w:pPr>
        <w:spacing w:after="0" w:line="240" w:lineRule="auto"/>
        <w:rPr>
          <w:rFonts w:ascii="Arial" w:eastAsia="Times New Roman" w:hAnsi="Arial" w:cs="Arial"/>
          <w:b/>
          <w:bCs/>
          <w:color w:val="222222"/>
          <w:sz w:val="18"/>
          <w:szCs w:val="18"/>
          <w:lang w:val="nl-NL" w:eastAsia="nl-NL"/>
        </w:rPr>
      </w:pPr>
      <w:proofErr w:type="spellStart"/>
      <w:r w:rsidRPr="002641F7">
        <w:rPr>
          <w:rFonts w:ascii="Arial" w:eastAsia="Times New Roman" w:hAnsi="Arial" w:cs="Arial"/>
          <w:b/>
          <w:bCs/>
          <w:color w:val="222222"/>
          <w:sz w:val="18"/>
          <w:szCs w:val="18"/>
          <w:lang w:val="nl-NL" w:eastAsia="nl-NL"/>
        </w:rPr>
        <w:t>Funding</w:t>
      </w:r>
      <w:proofErr w:type="spellEnd"/>
      <w:r w:rsidRPr="002641F7">
        <w:rPr>
          <w:rFonts w:ascii="Arial" w:eastAsia="Times New Roman" w:hAnsi="Arial" w:cs="Arial"/>
          <w:b/>
          <w:bCs/>
          <w:color w:val="222222"/>
          <w:sz w:val="18"/>
          <w:szCs w:val="18"/>
          <w:lang w:val="nl-NL" w:eastAsia="nl-NL"/>
        </w:rPr>
        <w:t xml:space="preserve"> Sources</w:t>
      </w:r>
    </w:p>
    <w:p w:rsidR="002641F7" w:rsidRPr="002641F7" w:rsidRDefault="002641F7" w:rsidP="002641F7">
      <w:pPr>
        <w:spacing w:after="0" w:line="240" w:lineRule="auto"/>
        <w:rPr>
          <w:rFonts w:ascii="Arial" w:eastAsia="Times New Roman" w:hAnsi="Arial" w:cs="Arial"/>
          <w:color w:val="222222"/>
          <w:sz w:val="18"/>
          <w:szCs w:val="18"/>
          <w:lang w:eastAsia="nl-NL"/>
        </w:rPr>
      </w:pPr>
      <w:r w:rsidRPr="002641F7">
        <w:rPr>
          <w:rFonts w:ascii="Arial" w:eastAsia="Times New Roman" w:hAnsi="Arial" w:cs="Arial"/>
          <w:color w:val="222222"/>
          <w:sz w:val="18"/>
          <w:szCs w:val="18"/>
          <w:lang w:eastAsia="nl-NL"/>
        </w:rPr>
        <w:t xml:space="preserve">The World Bank Group intends to finance the assignment/services under: </w:t>
      </w:r>
    </w:p>
    <w:p w:rsidR="002641F7" w:rsidRPr="002641F7" w:rsidRDefault="002641F7" w:rsidP="002641F7">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2641F7">
        <w:rPr>
          <w:rFonts w:ascii="Arial" w:eastAsia="Times New Roman" w:hAnsi="Arial" w:cs="Arial"/>
          <w:color w:val="222222"/>
          <w:sz w:val="18"/>
          <w:szCs w:val="18"/>
          <w:lang w:val="nl-NL" w:eastAsia="nl-NL"/>
        </w:rPr>
        <w:t>BB - BANK BUDGET</w:t>
      </w:r>
    </w:p>
    <w:p w:rsidR="002641F7" w:rsidRPr="002641F7" w:rsidRDefault="002641F7" w:rsidP="002641F7">
      <w:pPr>
        <w:spacing w:after="0" w:line="240" w:lineRule="auto"/>
        <w:rPr>
          <w:rFonts w:ascii="Arial" w:eastAsia="Times New Roman" w:hAnsi="Arial" w:cs="Arial"/>
          <w:b/>
          <w:bCs/>
          <w:color w:val="222222"/>
          <w:sz w:val="18"/>
          <w:szCs w:val="18"/>
          <w:lang w:val="nl-NL" w:eastAsia="nl-NL"/>
        </w:rPr>
      </w:pPr>
      <w:proofErr w:type="spellStart"/>
      <w:r w:rsidRPr="002641F7">
        <w:rPr>
          <w:rFonts w:ascii="Arial" w:eastAsia="Times New Roman" w:hAnsi="Arial" w:cs="Arial"/>
          <w:b/>
          <w:bCs/>
          <w:color w:val="222222"/>
          <w:sz w:val="18"/>
          <w:szCs w:val="18"/>
          <w:lang w:val="nl-NL" w:eastAsia="nl-NL"/>
        </w:rPr>
        <w:t>Individual</w:t>
      </w:r>
      <w:proofErr w:type="spellEnd"/>
      <w:r w:rsidRPr="002641F7">
        <w:rPr>
          <w:rFonts w:ascii="Arial" w:eastAsia="Times New Roman" w:hAnsi="Arial" w:cs="Arial"/>
          <w:b/>
          <w:bCs/>
          <w:color w:val="222222"/>
          <w:sz w:val="18"/>
          <w:szCs w:val="18"/>
          <w:lang w:val="nl-NL" w:eastAsia="nl-NL"/>
        </w:rPr>
        <w:t>/</w:t>
      </w:r>
      <w:proofErr w:type="spellStart"/>
      <w:r w:rsidRPr="002641F7">
        <w:rPr>
          <w:rFonts w:ascii="Arial" w:eastAsia="Times New Roman" w:hAnsi="Arial" w:cs="Arial"/>
          <w:b/>
          <w:bCs/>
          <w:color w:val="222222"/>
          <w:sz w:val="18"/>
          <w:szCs w:val="18"/>
          <w:lang w:val="nl-NL" w:eastAsia="nl-NL"/>
        </w:rPr>
        <w:t>Firm</w:t>
      </w:r>
      <w:proofErr w:type="spellEnd"/>
    </w:p>
    <w:p w:rsidR="002641F7" w:rsidRDefault="002641F7" w:rsidP="002641F7">
      <w:pPr>
        <w:spacing w:after="0" w:line="240" w:lineRule="auto"/>
        <w:rPr>
          <w:rFonts w:ascii="Arial" w:eastAsia="Times New Roman" w:hAnsi="Arial" w:cs="Arial"/>
          <w:color w:val="222222"/>
          <w:sz w:val="18"/>
          <w:szCs w:val="18"/>
          <w:lang w:eastAsia="nl-NL"/>
        </w:rPr>
      </w:pPr>
      <w:r w:rsidRPr="002641F7">
        <w:rPr>
          <w:rFonts w:ascii="Arial" w:eastAsia="Times New Roman" w:hAnsi="Arial" w:cs="Arial"/>
          <w:vanish/>
          <w:color w:val="222222"/>
          <w:sz w:val="18"/>
          <w:szCs w:val="18"/>
          <w:lang w:eastAsia="nl-NL"/>
        </w:rPr>
        <w:t>The consultant will be an individual.</w:t>
      </w:r>
      <w:r w:rsidRPr="002641F7">
        <w:rPr>
          <w:rFonts w:ascii="Arial" w:eastAsia="Times New Roman" w:hAnsi="Arial" w:cs="Arial"/>
          <w:color w:val="222222"/>
          <w:sz w:val="18"/>
          <w:szCs w:val="18"/>
          <w:lang w:eastAsia="nl-NL"/>
        </w:rPr>
        <w:t xml:space="preserve"> The consultant will be a firm. </w:t>
      </w:r>
    </w:p>
    <w:p w:rsidR="002641F7" w:rsidRPr="002641F7" w:rsidRDefault="002641F7" w:rsidP="002641F7">
      <w:pPr>
        <w:spacing w:after="0" w:line="240" w:lineRule="auto"/>
        <w:rPr>
          <w:rFonts w:ascii="Arial" w:eastAsia="Times New Roman" w:hAnsi="Arial" w:cs="Arial"/>
          <w:color w:val="222222"/>
          <w:sz w:val="18"/>
          <w:szCs w:val="18"/>
          <w:lang w:eastAsia="nl-NL"/>
        </w:rPr>
      </w:pPr>
    </w:p>
    <w:p w:rsidR="002641F7" w:rsidRPr="002641F7" w:rsidRDefault="002641F7" w:rsidP="002641F7">
      <w:pPr>
        <w:spacing w:after="0" w:line="240" w:lineRule="auto"/>
        <w:rPr>
          <w:rFonts w:ascii="Arial" w:eastAsia="Times New Roman" w:hAnsi="Arial" w:cs="Arial"/>
          <w:color w:val="222222"/>
          <w:sz w:val="18"/>
          <w:szCs w:val="18"/>
          <w:lang w:eastAsia="nl-NL"/>
        </w:rPr>
      </w:pPr>
      <w:r w:rsidRPr="002641F7">
        <w:rPr>
          <w:rFonts w:ascii="Arial" w:eastAsia="Times New Roman" w:hAnsi="Arial" w:cs="Arial"/>
          <w:color w:val="222222"/>
          <w:sz w:val="18"/>
          <w:szCs w:val="18"/>
          <w:lang w:eastAsia="nl-NL"/>
        </w:rPr>
        <w:t xml:space="preserve">Assignment Description </w:t>
      </w:r>
    </w:p>
    <w:p w:rsidR="002641F7" w:rsidRPr="002641F7" w:rsidRDefault="002641F7" w:rsidP="002641F7">
      <w:pPr>
        <w:spacing w:after="0" w:line="240" w:lineRule="auto"/>
        <w:rPr>
          <w:rFonts w:ascii="Arial" w:eastAsia="Times New Roman" w:hAnsi="Arial" w:cs="Arial"/>
          <w:color w:val="222222"/>
          <w:sz w:val="17"/>
          <w:szCs w:val="17"/>
          <w:lang w:eastAsia="nl-NL"/>
        </w:rPr>
      </w:pPr>
      <w:r w:rsidRPr="002641F7">
        <w:rPr>
          <w:rFonts w:ascii="Arial" w:eastAsia="Times New Roman" w:hAnsi="Arial" w:cs="Arial"/>
          <w:color w:val="222222"/>
          <w:sz w:val="17"/>
          <w:szCs w:val="17"/>
          <w:lang w:eastAsia="nl-NL"/>
        </w:rPr>
        <w:t>SELECTION FOR CONSULTANTS BY THE WORLD BANK GROUP</w:t>
      </w:r>
      <w:r w:rsidRPr="002641F7">
        <w:rPr>
          <w:rFonts w:ascii="Arial" w:eastAsia="Times New Roman" w:hAnsi="Arial" w:cs="Arial"/>
          <w:color w:val="222222"/>
          <w:sz w:val="17"/>
          <w:szCs w:val="17"/>
          <w:lang w:eastAsia="nl-NL"/>
        </w:rPr>
        <w:br/>
      </w:r>
      <w:r w:rsidRPr="002641F7">
        <w:rPr>
          <w:rFonts w:ascii="Arial" w:eastAsia="Times New Roman" w:hAnsi="Arial" w:cs="Arial"/>
          <w:color w:val="222222"/>
          <w:sz w:val="17"/>
          <w:szCs w:val="17"/>
          <w:lang w:eastAsia="nl-NL"/>
        </w:rPr>
        <w:br/>
        <w:t>REQUEST FOR EXPRESSIONS OF INTEREST</w:t>
      </w:r>
      <w:r w:rsidRPr="002641F7">
        <w:rPr>
          <w:rFonts w:ascii="Arial" w:eastAsia="Times New Roman" w:hAnsi="Arial" w:cs="Arial"/>
          <w:color w:val="222222"/>
          <w:sz w:val="17"/>
          <w:szCs w:val="17"/>
          <w:lang w:eastAsia="nl-NL"/>
        </w:rPr>
        <w:br/>
      </w:r>
      <w:r w:rsidRPr="002641F7">
        <w:rPr>
          <w:rFonts w:ascii="Arial" w:eastAsia="Times New Roman" w:hAnsi="Arial" w:cs="Arial"/>
          <w:color w:val="222222"/>
          <w:sz w:val="17"/>
          <w:szCs w:val="17"/>
          <w:lang w:eastAsia="nl-NL"/>
        </w:rPr>
        <w:br/>
        <w:t>Electronic Submissions through World Bank Group eConsultant2</w:t>
      </w:r>
      <w:r w:rsidRPr="002641F7">
        <w:rPr>
          <w:rFonts w:ascii="Arial" w:eastAsia="Times New Roman" w:hAnsi="Arial" w:cs="Arial"/>
          <w:color w:val="222222"/>
          <w:sz w:val="17"/>
          <w:szCs w:val="17"/>
          <w:lang w:eastAsia="nl-NL"/>
        </w:rPr>
        <w:br/>
        <w:t>https://wbgeconsult2.worldbank.org/wbgec/index.html</w:t>
      </w:r>
      <w:r w:rsidRPr="002641F7">
        <w:rPr>
          <w:rFonts w:ascii="Arial" w:eastAsia="Times New Roman" w:hAnsi="Arial" w:cs="Arial"/>
          <w:color w:val="222222"/>
          <w:sz w:val="17"/>
          <w:szCs w:val="17"/>
          <w:lang w:eastAsia="nl-NL"/>
        </w:rPr>
        <w:br/>
      </w:r>
      <w:r w:rsidRPr="002641F7">
        <w:rPr>
          <w:rFonts w:ascii="Arial" w:eastAsia="Times New Roman" w:hAnsi="Arial" w:cs="Arial"/>
          <w:color w:val="222222"/>
          <w:sz w:val="17"/>
          <w:szCs w:val="17"/>
          <w:lang w:eastAsia="nl-NL"/>
        </w:rPr>
        <w:br/>
        <w:t>ASSIGNMENT OVERVIEW</w:t>
      </w:r>
      <w:r w:rsidRPr="002641F7">
        <w:rPr>
          <w:rFonts w:ascii="Arial" w:eastAsia="Times New Roman" w:hAnsi="Arial" w:cs="Arial"/>
          <w:color w:val="222222"/>
          <w:sz w:val="17"/>
          <w:szCs w:val="17"/>
          <w:lang w:eastAsia="nl-NL"/>
        </w:rPr>
        <w:br/>
      </w:r>
      <w:r w:rsidRPr="002641F7">
        <w:rPr>
          <w:rFonts w:ascii="Arial" w:eastAsia="Times New Roman" w:hAnsi="Arial" w:cs="Arial"/>
          <w:color w:val="222222"/>
          <w:sz w:val="17"/>
          <w:szCs w:val="17"/>
          <w:lang w:eastAsia="nl-NL"/>
        </w:rPr>
        <w:br/>
        <w:t>Assignment Title: 1259466 - Invest Ghana program - Agribusiness opportunities in Ghana</w:t>
      </w:r>
      <w:r w:rsidRPr="002641F7">
        <w:rPr>
          <w:rFonts w:ascii="Arial" w:eastAsia="Times New Roman" w:hAnsi="Arial" w:cs="Arial"/>
          <w:color w:val="222222"/>
          <w:sz w:val="17"/>
          <w:szCs w:val="17"/>
          <w:lang w:eastAsia="nl-NL"/>
        </w:rPr>
        <w:br/>
      </w:r>
      <w:r w:rsidRPr="002641F7">
        <w:rPr>
          <w:rFonts w:ascii="Arial" w:eastAsia="Times New Roman" w:hAnsi="Arial" w:cs="Arial"/>
          <w:color w:val="222222"/>
          <w:sz w:val="17"/>
          <w:szCs w:val="17"/>
          <w:lang w:eastAsia="nl-NL"/>
        </w:rPr>
        <w:br/>
        <w:t>Assignment Countries:</w:t>
      </w:r>
      <w:r w:rsidRPr="002641F7">
        <w:rPr>
          <w:rFonts w:ascii="Arial" w:eastAsia="Times New Roman" w:hAnsi="Arial" w:cs="Arial"/>
          <w:color w:val="222222"/>
          <w:sz w:val="17"/>
          <w:szCs w:val="17"/>
          <w:lang w:eastAsia="nl-NL"/>
        </w:rPr>
        <w:br/>
        <w:t>- Ghana</w:t>
      </w:r>
      <w:r w:rsidRPr="002641F7">
        <w:rPr>
          <w:rFonts w:ascii="Arial" w:eastAsia="Times New Roman" w:hAnsi="Arial" w:cs="Arial"/>
          <w:color w:val="222222"/>
          <w:sz w:val="17"/>
          <w:szCs w:val="17"/>
          <w:lang w:eastAsia="nl-NL"/>
        </w:rPr>
        <w:br/>
      </w:r>
      <w:r w:rsidRPr="002641F7">
        <w:rPr>
          <w:rFonts w:ascii="Arial" w:eastAsia="Times New Roman" w:hAnsi="Arial" w:cs="Arial"/>
          <w:color w:val="222222"/>
          <w:sz w:val="17"/>
          <w:szCs w:val="17"/>
          <w:lang w:eastAsia="nl-NL"/>
        </w:rPr>
        <w:br/>
        <w:t>ASSIGNMENT DESCRIPTION</w:t>
      </w:r>
      <w:r w:rsidRPr="002641F7">
        <w:rPr>
          <w:rFonts w:ascii="Arial" w:eastAsia="Times New Roman" w:hAnsi="Arial" w:cs="Arial"/>
          <w:color w:val="222222"/>
          <w:sz w:val="17"/>
          <w:szCs w:val="17"/>
          <w:lang w:eastAsia="nl-NL"/>
        </w:rPr>
        <w:br/>
      </w:r>
      <w:r w:rsidRPr="002641F7">
        <w:rPr>
          <w:rFonts w:ascii="Arial" w:eastAsia="Times New Roman" w:hAnsi="Arial" w:cs="Arial"/>
          <w:color w:val="222222"/>
          <w:sz w:val="17"/>
          <w:szCs w:val="17"/>
          <w:lang w:eastAsia="nl-NL"/>
        </w:rPr>
        <w:br/>
        <w:t>In Ghana, the International Finance Corporation (IFC), member of the World Bank Group, recently begun an Invest Ghana: Agribusiness Competitiveness advisory project, with an objective to create new markets for private investment in the agribusiness sector in Ghana. The project is under the umbrella of the Invest West Africa program, a regional initiative financed by USAID, and implemented by IFC. The project aims to mobilize new private investment in the agribusiness sector, and stimulate targeted regulatory reforms linked to private sector participation. In this context, IFC is seeking to recruit a consulting firm to assist the project team to identify the most promising competitive agribusiness opportunities in Ghana, selected based on a robust assessment of market opportunities and competitive advantages across key value chains. An important aspect of the assignment will be to match the opportunities identified with clearly defined, viable and applicable business models (or business strategies) in the Ghanaian context.</w:t>
      </w:r>
      <w:r w:rsidRPr="002641F7">
        <w:rPr>
          <w:rFonts w:ascii="Arial" w:eastAsia="Times New Roman" w:hAnsi="Arial" w:cs="Arial"/>
          <w:color w:val="222222"/>
          <w:sz w:val="17"/>
          <w:szCs w:val="17"/>
          <w:lang w:eastAsia="nl-NL"/>
        </w:rPr>
        <w:br/>
      </w:r>
      <w:r w:rsidRPr="002641F7">
        <w:rPr>
          <w:rFonts w:ascii="Arial" w:eastAsia="Times New Roman" w:hAnsi="Arial" w:cs="Arial"/>
          <w:color w:val="222222"/>
          <w:sz w:val="17"/>
          <w:szCs w:val="17"/>
          <w:lang w:eastAsia="nl-NL"/>
        </w:rPr>
        <w:br/>
        <w:t>FUNDING SOURCE</w:t>
      </w:r>
      <w:r w:rsidRPr="002641F7">
        <w:rPr>
          <w:rFonts w:ascii="Arial" w:eastAsia="Times New Roman" w:hAnsi="Arial" w:cs="Arial"/>
          <w:color w:val="222222"/>
          <w:sz w:val="17"/>
          <w:szCs w:val="17"/>
          <w:lang w:eastAsia="nl-NL"/>
        </w:rPr>
        <w:br/>
      </w:r>
      <w:r w:rsidRPr="002641F7">
        <w:rPr>
          <w:rFonts w:ascii="Arial" w:eastAsia="Times New Roman" w:hAnsi="Arial" w:cs="Arial"/>
          <w:color w:val="222222"/>
          <w:sz w:val="17"/>
          <w:szCs w:val="17"/>
          <w:lang w:eastAsia="nl-NL"/>
        </w:rPr>
        <w:br/>
        <w:t>The World Bank Group intends to finance the assignment / services described below under the following:</w:t>
      </w:r>
      <w:r w:rsidRPr="002641F7">
        <w:rPr>
          <w:rFonts w:ascii="Arial" w:eastAsia="Times New Roman" w:hAnsi="Arial" w:cs="Arial"/>
          <w:color w:val="222222"/>
          <w:sz w:val="17"/>
          <w:szCs w:val="17"/>
          <w:lang w:eastAsia="nl-NL"/>
        </w:rPr>
        <w:br/>
        <w:t>- INVEST WEST AFRICA</w:t>
      </w:r>
      <w:r w:rsidRPr="002641F7">
        <w:rPr>
          <w:rFonts w:ascii="Arial" w:eastAsia="Times New Roman" w:hAnsi="Arial" w:cs="Arial"/>
          <w:color w:val="222222"/>
          <w:sz w:val="17"/>
          <w:szCs w:val="17"/>
          <w:lang w:eastAsia="nl-NL"/>
        </w:rPr>
        <w:br/>
      </w:r>
      <w:r w:rsidRPr="002641F7">
        <w:rPr>
          <w:rFonts w:ascii="Arial" w:eastAsia="Times New Roman" w:hAnsi="Arial" w:cs="Arial"/>
          <w:color w:val="222222"/>
          <w:sz w:val="17"/>
          <w:szCs w:val="17"/>
          <w:lang w:eastAsia="nl-NL"/>
        </w:rPr>
        <w:br/>
        <w:t>ELIGIBILITY</w:t>
      </w:r>
      <w:r w:rsidRPr="002641F7">
        <w:rPr>
          <w:rFonts w:ascii="Arial" w:eastAsia="Times New Roman" w:hAnsi="Arial" w:cs="Arial"/>
          <w:color w:val="222222"/>
          <w:sz w:val="17"/>
          <w:szCs w:val="17"/>
          <w:lang w:eastAsia="nl-NL"/>
        </w:rPr>
        <w:br/>
      </w:r>
      <w:r w:rsidRPr="002641F7">
        <w:rPr>
          <w:rFonts w:ascii="Arial" w:eastAsia="Times New Roman" w:hAnsi="Arial" w:cs="Arial"/>
          <w:color w:val="222222"/>
          <w:sz w:val="17"/>
          <w:szCs w:val="17"/>
          <w:lang w:eastAsia="nl-NL"/>
        </w:rPr>
        <w:br/>
      </w:r>
      <w:proofErr w:type="spellStart"/>
      <w:r w:rsidRPr="002641F7">
        <w:rPr>
          <w:rFonts w:ascii="Arial" w:eastAsia="Times New Roman" w:hAnsi="Arial" w:cs="Arial"/>
          <w:color w:val="222222"/>
          <w:sz w:val="17"/>
          <w:szCs w:val="17"/>
          <w:lang w:eastAsia="nl-NL"/>
        </w:rPr>
        <w:t>Eligibility</w:t>
      </w:r>
      <w:proofErr w:type="spellEnd"/>
      <w:r w:rsidRPr="002641F7">
        <w:rPr>
          <w:rFonts w:ascii="Arial" w:eastAsia="Times New Roman" w:hAnsi="Arial" w:cs="Arial"/>
          <w:color w:val="222222"/>
          <w:sz w:val="17"/>
          <w:szCs w:val="17"/>
          <w:lang w:eastAsia="nl-NL"/>
        </w:rPr>
        <w:t xml:space="preserve"> restrictions apply:</w:t>
      </w:r>
      <w:r w:rsidRPr="002641F7">
        <w:rPr>
          <w:rFonts w:ascii="Arial" w:eastAsia="Times New Roman" w:hAnsi="Arial" w:cs="Arial"/>
          <w:color w:val="222222"/>
          <w:sz w:val="17"/>
          <w:szCs w:val="17"/>
          <w:lang w:eastAsia="nl-NL"/>
        </w:rPr>
        <w:br/>
      </w:r>
      <w:r w:rsidRPr="002641F7">
        <w:rPr>
          <w:rFonts w:ascii="Arial" w:eastAsia="Times New Roman" w:hAnsi="Arial" w:cs="Arial"/>
          <w:color w:val="222222"/>
          <w:sz w:val="17"/>
          <w:szCs w:val="17"/>
          <w:lang w:eastAsia="nl-NL"/>
        </w:rPr>
        <w:lastRenderedPageBreak/>
        <w:t>[Please type list of restrictions]</w:t>
      </w:r>
      <w:r w:rsidRPr="002641F7">
        <w:rPr>
          <w:rFonts w:ascii="Arial" w:eastAsia="Times New Roman" w:hAnsi="Arial" w:cs="Arial"/>
          <w:color w:val="222222"/>
          <w:sz w:val="17"/>
          <w:szCs w:val="17"/>
          <w:lang w:eastAsia="nl-NL"/>
        </w:rPr>
        <w:br/>
      </w:r>
      <w:r w:rsidRPr="002641F7">
        <w:rPr>
          <w:rFonts w:ascii="Arial" w:eastAsia="Times New Roman" w:hAnsi="Arial" w:cs="Arial"/>
          <w:color w:val="222222"/>
          <w:sz w:val="17"/>
          <w:szCs w:val="17"/>
          <w:lang w:eastAsia="nl-NL"/>
        </w:rPr>
        <w:br/>
        <w:t>INDIVIDUAL / FIRM PROFILE</w:t>
      </w:r>
      <w:r w:rsidRPr="002641F7">
        <w:rPr>
          <w:rFonts w:ascii="Arial" w:eastAsia="Times New Roman" w:hAnsi="Arial" w:cs="Arial"/>
          <w:color w:val="222222"/>
          <w:sz w:val="17"/>
          <w:szCs w:val="17"/>
          <w:lang w:eastAsia="nl-NL"/>
        </w:rPr>
        <w:br/>
        <w:t xml:space="preserve">The consultant will be a firm. </w:t>
      </w:r>
      <w:r w:rsidRPr="002641F7">
        <w:rPr>
          <w:rFonts w:ascii="Arial" w:eastAsia="Times New Roman" w:hAnsi="Arial" w:cs="Arial"/>
          <w:color w:val="222222"/>
          <w:sz w:val="17"/>
          <w:szCs w:val="17"/>
          <w:lang w:eastAsia="nl-NL"/>
        </w:rPr>
        <w:br/>
      </w:r>
      <w:r w:rsidRPr="002641F7">
        <w:rPr>
          <w:rFonts w:ascii="Arial" w:eastAsia="Times New Roman" w:hAnsi="Arial" w:cs="Arial"/>
          <w:color w:val="222222"/>
          <w:sz w:val="17"/>
          <w:szCs w:val="17"/>
          <w:lang w:eastAsia="nl-NL"/>
        </w:rPr>
        <w:br/>
        <w:t>SUBMISSION REQUIREMENTS</w:t>
      </w:r>
      <w:r w:rsidRPr="002641F7">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2641F7">
        <w:rPr>
          <w:rFonts w:ascii="Arial" w:eastAsia="Times New Roman" w:hAnsi="Arial" w:cs="Arial"/>
          <w:color w:val="222222"/>
          <w:sz w:val="17"/>
          <w:szCs w:val="17"/>
          <w:lang w:eastAsia="nl-NL"/>
        </w:rPr>
        <w:br/>
      </w:r>
      <w:r w:rsidRPr="002641F7">
        <w:rPr>
          <w:rFonts w:ascii="Arial" w:eastAsia="Times New Roman" w:hAnsi="Arial" w:cs="Arial"/>
          <w:color w:val="222222"/>
          <w:sz w:val="17"/>
          <w:szCs w:val="17"/>
          <w:lang w:eastAsia="nl-NL"/>
        </w:rPr>
        <w:br/>
        <w:t>Interested firms are hereby invited to submit expressions of interest.</w:t>
      </w:r>
      <w:r w:rsidRPr="002641F7">
        <w:rPr>
          <w:rFonts w:ascii="Arial" w:eastAsia="Times New Roman" w:hAnsi="Arial" w:cs="Arial"/>
          <w:color w:val="222222"/>
          <w:sz w:val="17"/>
          <w:szCs w:val="17"/>
          <w:lang w:eastAsia="nl-NL"/>
        </w:rPr>
        <w:br/>
      </w:r>
      <w:r w:rsidRPr="002641F7">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2641F7">
        <w:rPr>
          <w:rFonts w:ascii="Arial" w:eastAsia="Times New Roman" w:hAnsi="Arial" w:cs="Arial"/>
          <w:color w:val="222222"/>
          <w:sz w:val="17"/>
          <w:szCs w:val="17"/>
          <w:lang w:eastAsia="nl-NL"/>
        </w:rPr>
        <w:br/>
      </w:r>
      <w:r w:rsidRPr="002641F7">
        <w:rPr>
          <w:rFonts w:ascii="Arial" w:eastAsia="Times New Roman" w:hAnsi="Arial" w:cs="Arial"/>
          <w:color w:val="222222"/>
          <w:sz w:val="17"/>
          <w:szCs w:val="17"/>
          <w:lang w:eastAsia="nl-NL"/>
        </w:rPr>
        <w:br/>
        <w:t>NOTES</w:t>
      </w:r>
      <w:r w:rsidRPr="002641F7">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2641F7">
        <w:rPr>
          <w:rFonts w:ascii="Arial" w:eastAsia="Times New Roman" w:hAnsi="Arial" w:cs="Arial"/>
          <w:color w:val="222222"/>
          <w:sz w:val="17"/>
          <w:szCs w:val="17"/>
          <w:lang w:eastAsia="nl-NL"/>
        </w:rPr>
        <w:br/>
      </w:r>
      <w:r w:rsidRPr="002641F7">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2641F7" w:rsidRPr="002641F7" w:rsidRDefault="002641F7" w:rsidP="002641F7">
      <w:pPr>
        <w:spacing w:after="0" w:line="240" w:lineRule="auto"/>
        <w:rPr>
          <w:rFonts w:ascii="Arial" w:eastAsia="Times New Roman" w:hAnsi="Arial" w:cs="Arial"/>
          <w:color w:val="222222"/>
          <w:sz w:val="18"/>
          <w:szCs w:val="18"/>
          <w:lang w:val="nl-NL" w:eastAsia="nl-NL"/>
        </w:rPr>
      </w:pPr>
      <w:proofErr w:type="spellStart"/>
      <w:r w:rsidRPr="002641F7">
        <w:rPr>
          <w:rFonts w:ascii="Arial" w:eastAsia="Times New Roman" w:hAnsi="Arial" w:cs="Arial"/>
          <w:color w:val="222222"/>
          <w:sz w:val="18"/>
          <w:szCs w:val="18"/>
          <w:lang w:val="nl-NL" w:eastAsia="nl-NL"/>
        </w:rPr>
        <w:t>Qualification</w:t>
      </w:r>
      <w:proofErr w:type="spellEnd"/>
      <w:r w:rsidRPr="002641F7">
        <w:rPr>
          <w:rFonts w:ascii="Arial" w:eastAsia="Times New Roman" w:hAnsi="Arial" w:cs="Arial"/>
          <w:color w:val="222222"/>
          <w:sz w:val="18"/>
          <w:szCs w:val="18"/>
          <w:lang w:val="nl-NL" w:eastAsia="nl-NL"/>
        </w:rPr>
        <w:t xml:space="preserve"> Criteria </w:t>
      </w:r>
    </w:p>
    <w:p w:rsidR="002641F7" w:rsidRPr="002641F7" w:rsidRDefault="002641F7" w:rsidP="002641F7">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2641F7">
        <w:rPr>
          <w:rFonts w:ascii="Arial" w:eastAsia="Times New Roman" w:hAnsi="Arial" w:cs="Arial"/>
          <w:b/>
          <w:bCs/>
          <w:color w:val="222222"/>
          <w:sz w:val="18"/>
          <w:szCs w:val="18"/>
          <w:lang w:eastAsia="nl-NL"/>
        </w:rPr>
        <w:t>1.</w:t>
      </w:r>
      <w:r w:rsidRPr="002641F7">
        <w:rPr>
          <w:rFonts w:ascii="Arial" w:eastAsia="Times New Roman" w:hAnsi="Arial" w:cs="Arial"/>
          <w:color w:val="222222"/>
          <w:sz w:val="18"/>
          <w:szCs w:val="18"/>
          <w:lang w:eastAsia="nl-NL"/>
        </w:rPr>
        <w:t xml:space="preserve"> Provide information showing that they are qualified in the field of the assignment. </w:t>
      </w:r>
      <w:r w:rsidRPr="002641F7">
        <w:rPr>
          <w:rFonts w:ascii="Arial" w:eastAsia="Times New Roman" w:hAnsi="Arial" w:cs="Arial"/>
          <w:color w:val="CA0002"/>
          <w:sz w:val="18"/>
          <w:szCs w:val="18"/>
          <w:lang w:val="nl-NL" w:eastAsia="nl-NL"/>
        </w:rPr>
        <w:t>*</w:t>
      </w:r>
    </w:p>
    <w:p w:rsidR="002641F7" w:rsidRPr="002641F7" w:rsidRDefault="002641F7" w:rsidP="002641F7">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2641F7">
        <w:rPr>
          <w:rFonts w:ascii="Arial" w:eastAsia="Times New Roman" w:hAnsi="Arial" w:cs="Arial"/>
          <w:b/>
          <w:bCs/>
          <w:color w:val="222222"/>
          <w:sz w:val="18"/>
          <w:szCs w:val="18"/>
          <w:lang w:eastAsia="nl-NL"/>
        </w:rPr>
        <w:t>2.</w:t>
      </w:r>
      <w:r w:rsidRPr="002641F7">
        <w:rPr>
          <w:rFonts w:ascii="Arial" w:eastAsia="Times New Roman" w:hAnsi="Arial" w:cs="Arial"/>
          <w:color w:val="222222"/>
          <w:sz w:val="18"/>
          <w:szCs w:val="18"/>
          <w:lang w:eastAsia="nl-NL"/>
        </w:rPr>
        <w:t xml:space="preserve"> Provide information on the technical and managerial capabilities of the firm. </w:t>
      </w:r>
      <w:r w:rsidRPr="002641F7">
        <w:rPr>
          <w:rFonts w:ascii="Arial" w:eastAsia="Times New Roman" w:hAnsi="Arial" w:cs="Arial"/>
          <w:color w:val="CA0002"/>
          <w:sz w:val="18"/>
          <w:szCs w:val="18"/>
          <w:lang w:val="nl-NL" w:eastAsia="nl-NL"/>
        </w:rPr>
        <w:t>*</w:t>
      </w:r>
    </w:p>
    <w:p w:rsidR="002641F7" w:rsidRPr="002641F7" w:rsidRDefault="002641F7" w:rsidP="002641F7">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2641F7">
        <w:rPr>
          <w:rFonts w:ascii="Arial" w:eastAsia="Times New Roman" w:hAnsi="Arial" w:cs="Arial"/>
          <w:b/>
          <w:bCs/>
          <w:color w:val="222222"/>
          <w:sz w:val="18"/>
          <w:szCs w:val="18"/>
          <w:lang w:eastAsia="nl-NL"/>
        </w:rPr>
        <w:t>3.</w:t>
      </w:r>
      <w:r w:rsidRPr="002641F7">
        <w:rPr>
          <w:rFonts w:ascii="Arial" w:eastAsia="Times New Roman" w:hAnsi="Arial" w:cs="Arial"/>
          <w:color w:val="222222"/>
          <w:sz w:val="18"/>
          <w:szCs w:val="18"/>
          <w:lang w:eastAsia="nl-NL"/>
        </w:rPr>
        <w:t xml:space="preserve"> Provide information on their core business and years in business. </w:t>
      </w:r>
      <w:r w:rsidRPr="002641F7">
        <w:rPr>
          <w:rFonts w:ascii="Arial" w:eastAsia="Times New Roman" w:hAnsi="Arial" w:cs="Arial"/>
          <w:color w:val="CA0002"/>
          <w:sz w:val="18"/>
          <w:szCs w:val="18"/>
          <w:lang w:val="nl-NL" w:eastAsia="nl-NL"/>
        </w:rPr>
        <w:t>*</w:t>
      </w:r>
    </w:p>
    <w:p w:rsidR="002641F7" w:rsidRPr="002641F7" w:rsidRDefault="002641F7" w:rsidP="002641F7">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2641F7">
        <w:rPr>
          <w:rFonts w:ascii="Arial" w:eastAsia="Times New Roman" w:hAnsi="Arial" w:cs="Arial"/>
          <w:b/>
          <w:bCs/>
          <w:color w:val="222222"/>
          <w:sz w:val="18"/>
          <w:szCs w:val="18"/>
          <w:lang w:eastAsia="nl-NL"/>
        </w:rPr>
        <w:t>4.</w:t>
      </w:r>
      <w:r w:rsidRPr="002641F7">
        <w:rPr>
          <w:rFonts w:ascii="Arial" w:eastAsia="Times New Roman" w:hAnsi="Arial" w:cs="Arial"/>
          <w:color w:val="222222"/>
          <w:sz w:val="18"/>
          <w:szCs w:val="18"/>
          <w:lang w:eastAsia="nl-NL"/>
        </w:rPr>
        <w:t xml:space="preserve"> Provide information on the qualifications of key staff. </w:t>
      </w:r>
      <w:r w:rsidRPr="002641F7">
        <w:rPr>
          <w:rFonts w:ascii="Arial" w:eastAsia="Times New Roman" w:hAnsi="Arial" w:cs="Arial"/>
          <w:color w:val="CA0002"/>
          <w:sz w:val="18"/>
          <w:szCs w:val="18"/>
          <w:lang w:val="nl-NL" w:eastAsia="nl-NL"/>
        </w:rPr>
        <w:t>*</w:t>
      </w:r>
    </w:p>
    <w:p w:rsidR="002641F7" w:rsidRPr="002641F7" w:rsidRDefault="002641F7" w:rsidP="002641F7">
      <w:pPr>
        <w:spacing w:after="0" w:line="240" w:lineRule="auto"/>
        <w:rPr>
          <w:rFonts w:ascii="Arial" w:eastAsia="Times New Roman" w:hAnsi="Arial" w:cs="Arial"/>
          <w:i/>
          <w:iCs/>
          <w:color w:val="222222"/>
          <w:sz w:val="16"/>
          <w:szCs w:val="16"/>
          <w:lang w:val="nl-NL" w:eastAsia="nl-NL"/>
        </w:rPr>
      </w:pPr>
      <w:r w:rsidRPr="002641F7">
        <w:rPr>
          <w:rFonts w:ascii="Arial" w:eastAsia="Times New Roman" w:hAnsi="Arial" w:cs="Arial"/>
          <w:i/>
          <w:iCs/>
          <w:color w:val="CA0002"/>
          <w:sz w:val="16"/>
          <w:szCs w:val="16"/>
          <w:lang w:val="nl-NL" w:eastAsia="nl-NL"/>
        </w:rPr>
        <w:t xml:space="preserve">* - </w:t>
      </w:r>
      <w:proofErr w:type="spellStart"/>
      <w:r w:rsidRPr="002641F7">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0155F3"/>
    <w:multiLevelType w:val="multilevel"/>
    <w:tmpl w:val="348E8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171300"/>
    <w:multiLevelType w:val="multilevel"/>
    <w:tmpl w:val="48847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FA3EDC"/>
    <w:multiLevelType w:val="multilevel"/>
    <w:tmpl w:val="614E5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41F7"/>
    <w:rsid w:val="00190823"/>
    <w:rsid w:val="002641F7"/>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D0F84"/>
  <w15:chartTrackingRefBased/>
  <w15:docId w15:val="{DB62405C-4C61-4BFD-8FA1-843790494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4466342">
      <w:bodyDiv w:val="1"/>
      <w:marLeft w:val="0"/>
      <w:marRight w:val="0"/>
      <w:marTop w:val="0"/>
      <w:marBottom w:val="0"/>
      <w:divBdr>
        <w:top w:val="none" w:sz="0" w:space="0" w:color="auto"/>
        <w:left w:val="none" w:sz="0" w:space="0" w:color="auto"/>
        <w:bottom w:val="none" w:sz="0" w:space="0" w:color="auto"/>
        <w:right w:val="none" w:sz="0" w:space="0" w:color="auto"/>
      </w:divBdr>
      <w:divsChild>
        <w:div w:id="414861773">
          <w:marLeft w:val="0"/>
          <w:marRight w:val="0"/>
          <w:marTop w:val="0"/>
          <w:marBottom w:val="0"/>
          <w:divBdr>
            <w:top w:val="none" w:sz="0" w:space="0" w:color="auto"/>
            <w:left w:val="none" w:sz="0" w:space="0" w:color="auto"/>
            <w:bottom w:val="none" w:sz="0" w:space="0" w:color="auto"/>
            <w:right w:val="none" w:sz="0" w:space="0" w:color="auto"/>
          </w:divBdr>
          <w:divsChild>
            <w:div w:id="1638293144">
              <w:marLeft w:val="0"/>
              <w:marRight w:val="0"/>
              <w:marTop w:val="0"/>
              <w:marBottom w:val="0"/>
              <w:divBdr>
                <w:top w:val="none" w:sz="0" w:space="0" w:color="auto"/>
                <w:left w:val="none" w:sz="0" w:space="0" w:color="auto"/>
                <w:bottom w:val="none" w:sz="0" w:space="0" w:color="auto"/>
                <w:right w:val="none" w:sz="0" w:space="0" w:color="auto"/>
              </w:divBdr>
              <w:divsChild>
                <w:div w:id="969943539">
                  <w:marLeft w:val="0"/>
                  <w:marRight w:val="0"/>
                  <w:marTop w:val="0"/>
                  <w:marBottom w:val="0"/>
                  <w:divBdr>
                    <w:top w:val="none" w:sz="0" w:space="0" w:color="auto"/>
                    <w:left w:val="none" w:sz="0" w:space="0" w:color="auto"/>
                    <w:bottom w:val="none" w:sz="0" w:space="0" w:color="auto"/>
                    <w:right w:val="none" w:sz="0" w:space="0" w:color="auto"/>
                  </w:divBdr>
                  <w:divsChild>
                    <w:div w:id="204221307">
                      <w:marLeft w:val="0"/>
                      <w:marRight w:val="0"/>
                      <w:marTop w:val="0"/>
                      <w:marBottom w:val="0"/>
                      <w:divBdr>
                        <w:top w:val="single" w:sz="6" w:space="6" w:color="999999"/>
                        <w:left w:val="single" w:sz="6" w:space="30" w:color="999999"/>
                        <w:bottom w:val="single" w:sz="6" w:space="0" w:color="999999"/>
                        <w:right w:val="single" w:sz="6" w:space="0" w:color="999999"/>
                      </w:divBdr>
                    </w:div>
                    <w:div w:id="575433280">
                      <w:marLeft w:val="0"/>
                      <w:marRight w:val="0"/>
                      <w:marTop w:val="300"/>
                      <w:marBottom w:val="0"/>
                      <w:divBdr>
                        <w:top w:val="none" w:sz="0" w:space="0" w:color="auto"/>
                        <w:left w:val="none" w:sz="0" w:space="0" w:color="auto"/>
                        <w:bottom w:val="none" w:sz="0" w:space="0" w:color="auto"/>
                        <w:right w:val="none" w:sz="0" w:space="0" w:color="auto"/>
                      </w:divBdr>
                      <w:divsChild>
                        <w:div w:id="536240227">
                          <w:marLeft w:val="0"/>
                          <w:marRight w:val="0"/>
                          <w:marTop w:val="0"/>
                          <w:marBottom w:val="0"/>
                          <w:divBdr>
                            <w:top w:val="none" w:sz="0" w:space="0" w:color="auto"/>
                            <w:left w:val="none" w:sz="0" w:space="0" w:color="auto"/>
                            <w:bottom w:val="none" w:sz="0" w:space="0" w:color="auto"/>
                            <w:right w:val="none" w:sz="0" w:space="0" w:color="auto"/>
                          </w:divBdr>
                          <w:divsChild>
                            <w:div w:id="770970930">
                              <w:marLeft w:val="0"/>
                              <w:marRight w:val="0"/>
                              <w:marTop w:val="0"/>
                              <w:marBottom w:val="0"/>
                              <w:divBdr>
                                <w:top w:val="none" w:sz="0" w:space="0" w:color="auto"/>
                                <w:left w:val="none" w:sz="0" w:space="0" w:color="auto"/>
                                <w:bottom w:val="none" w:sz="0" w:space="0" w:color="auto"/>
                                <w:right w:val="none" w:sz="0" w:space="0" w:color="auto"/>
                              </w:divBdr>
                            </w:div>
                          </w:divsChild>
                        </w:div>
                        <w:div w:id="511264787">
                          <w:marLeft w:val="0"/>
                          <w:marRight w:val="0"/>
                          <w:marTop w:val="0"/>
                          <w:marBottom w:val="0"/>
                          <w:divBdr>
                            <w:top w:val="none" w:sz="0" w:space="0" w:color="auto"/>
                            <w:left w:val="none" w:sz="0" w:space="0" w:color="auto"/>
                            <w:bottom w:val="none" w:sz="0" w:space="0" w:color="auto"/>
                            <w:right w:val="none" w:sz="0" w:space="0" w:color="auto"/>
                          </w:divBdr>
                          <w:divsChild>
                            <w:div w:id="1673948155">
                              <w:marLeft w:val="0"/>
                              <w:marRight w:val="0"/>
                              <w:marTop w:val="0"/>
                              <w:marBottom w:val="0"/>
                              <w:divBdr>
                                <w:top w:val="none" w:sz="0" w:space="0" w:color="auto"/>
                                <w:left w:val="none" w:sz="0" w:space="0" w:color="auto"/>
                                <w:bottom w:val="none" w:sz="0" w:space="0" w:color="auto"/>
                                <w:right w:val="none" w:sz="0" w:space="0" w:color="auto"/>
                              </w:divBdr>
                            </w:div>
                          </w:divsChild>
                        </w:div>
                        <w:div w:id="1165168050">
                          <w:marLeft w:val="0"/>
                          <w:marRight w:val="0"/>
                          <w:marTop w:val="0"/>
                          <w:marBottom w:val="0"/>
                          <w:divBdr>
                            <w:top w:val="none" w:sz="0" w:space="0" w:color="auto"/>
                            <w:left w:val="none" w:sz="0" w:space="0" w:color="auto"/>
                            <w:bottom w:val="none" w:sz="0" w:space="0" w:color="auto"/>
                            <w:right w:val="none" w:sz="0" w:space="0" w:color="auto"/>
                          </w:divBdr>
                          <w:divsChild>
                            <w:div w:id="662971880">
                              <w:marLeft w:val="0"/>
                              <w:marRight w:val="0"/>
                              <w:marTop w:val="0"/>
                              <w:marBottom w:val="0"/>
                              <w:divBdr>
                                <w:top w:val="none" w:sz="0" w:space="0" w:color="auto"/>
                                <w:left w:val="none" w:sz="0" w:space="0" w:color="auto"/>
                                <w:bottom w:val="none" w:sz="0" w:space="0" w:color="auto"/>
                                <w:right w:val="none" w:sz="0" w:space="0" w:color="auto"/>
                              </w:divBdr>
                            </w:div>
                          </w:divsChild>
                        </w:div>
                        <w:div w:id="1076316496">
                          <w:marLeft w:val="0"/>
                          <w:marRight w:val="0"/>
                          <w:marTop w:val="0"/>
                          <w:marBottom w:val="0"/>
                          <w:divBdr>
                            <w:top w:val="none" w:sz="0" w:space="0" w:color="auto"/>
                            <w:left w:val="none" w:sz="0" w:space="0" w:color="auto"/>
                            <w:bottom w:val="none" w:sz="0" w:space="0" w:color="auto"/>
                            <w:right w:val="none" w:sz="0" w:space="0" w:color="auto"/>
                          </w:divBdr>
                          <w:divsChild>
                            <w:div w:id="1777938594">
                              <w:marLeft w:val="0"/>
                              <w:marRight w:val="0"/>
                              <w:marTop w:val="0"/>
                              <w:marBottom w:val="0"/>
                              <w:divBdr>
                                <w:top w:val="none" w:sz="0" w:space="0" w:color="auto"/>
                                <w:left w:val="none" w:sz="0" w:space="0" w:color="auto"/>
                                <w:bottom w:val="none" w:sz="0" w:space="0" w:color="auto"/>
                                <w:right w:val="none" w:sz="0" w:space="0" w:color="auto"/>
                              </w:divBdr>
                            </w:div>
                          </w:divsChild>
                        </w:div>
                        <w:div w:id="732045319">
                          <w:marLeft w:val="0"/>
                          <w:marRight w:val="0"/>
                          <w:marTop w:val="0"/>
                          <w:marBottom w:val="0"/>
                          <w:divBdr>
                            <w:top w:val="none" w:sz="0" w:space="0" w:color="auto"/>
                            <w:left w:val="none" w:sz="0" w:space="0" w:color="auto"/>
                            <w:bottom w:val="none" w:sz="0" w:space="0" w:color="auto"/>
                            <w:right w:val="none" w:sz="0" w:space="0" w:color="auto"/>
                          </w:divBdr>
                          <w:divsChild>
                            <w:div w:id="434717211">
                              <w:marLeft w:val="0"/>
                              <w:marRight w:val="0"/>
                              <w:marTop w:val="0"/>
                              <w:marBottom w:val="0"/>
                              <w:divBdr>
                                <w:top w:val="none" w:sz="0" w:space="0" w:color="auto"/>
                                <w:left w:val="none" w:sz="0" w:space="0" w:color="auto"/>
                                <w:bottom w:val="none" w:sz="0" w:space="0" w:color="auto"/>
                                <w:right w:val="none" w:sz="0" w:space="0" w:color="auto"/>
                              </w:divBdr>
                            </w:div>
                          </w:divsChild>
                        </w:div>
                        <w:div w:id="632751320">
                          <w:marLeft w:val="0"/>
                          <w:marRight w:val="0"/>
                          <w:marTop w:val="0"/>
                          <w:marBottom w:val="0"/>
                          <w:divBdr>
                            <w:top w:val="none" w:sz="0" w:space="0" w:color="auto"/>
                            <w:left w:val="none" w:sz="0" w:space="0" w:color="auto"/>
                            <w:bottom w:val="none" w:sz="0" w:space="0" w:color="auto"/>
                            <w:right w:val="none" w:sz="0" w:space="0" w:color="auto"/>
                          </w:divBdr>
                          <w:divsChild>
                            <w:div w:id="1067535903">
                              <w:marLeft w:val="0"/>
                              <w:marRight w:val="0"/>
                              <w:marTop w:val="0"/>
                              <w:marBottom w:val="0"/>
                              <w:divBdr>
                                <w:top w:val="none" w:sz="0" w:space="0" w:color="auto"/>
                                <w:left w:val="none" w:sz="0" w:space="0" w:color="auto"/>
                                <w:bottom w:val="none" w:sz="0" w:space="0" w:color="auto"/>
                                <w:right w:val="none" w:sz="0" w:space="0" w:color="auto"/>
                              </w:divBdr>
                            </w:div>
                          </w:divsChild>
                        </w:div>
                        <w:div w:id="2104455123">
                          <w:marLeft w:val="0"/>
                          <w:marRight w:val="0"/>
                          <w:marTop w:val="0"/>
                          <w:marBottom w:val="0"/>
                          <w:divBdr>
                            <w:top w:val="none" w:sz="0" w:space="0" w:color="auto"/>
                            <w:left w:val="none" w:sz="0" w:space="0" w:color="auto"/>
                            <w:bottom w:val="none" w:sz="0" w:space="0" w:color="auto"/>
                            <w:right w:val="none" w:sz="0" w:space="0" w:color="auto"/>
                          </w:divBdr>
                          <w:divsChild>
                            <w:div w:id="1730836999">
                              <w:marLeft w:val="0"/>
                              <w:marRight w:val="0"/>
                              <w:marTop w:val="0"/>
                              <w:marBottom w:val="0"/>
                              <w:divBdr>
                                <w:top w:val="none" w:sz="0" w:space="0" w:color="auto"/>
                                <w:left w:val="none" w:sz="0" w:space="0" w:color="auto"/>
                                <w:bottom w:val="none" w:sz="0" w:space="0" w:color="auto"/>
                                <w:right w:val="none" w:sz="0" w:space="0" w:color="auto"/>
                              </w:divBdr>
                            </w:div>
                          </w:divsChild>
                        </w:div>
                        <w:div w:id="761686135">
                          <w:marLeft w:val="0"/>
                          <w:marRight w:val="0"/>
                          <w:marTop w:val="0"/>
                          <w:marBottom w:val="0"/>
                          <w:divBdr>
                            <w:top w:val="none" w:sz="0" w:space="0" w:color="auto"/>
                            <w:left w:val="none" w:sz="0" w:space="0" w:color="auto"/>
                            <w:bottom w:val="none" w:sz="0" w:space="0" w:color="auto"/>
                            <w:right w:val="none" w:sz="0" w:space="0" w:color="auto"/>
                          </w:divBdr>
                          <w:divsChild>
                            <w:div w:id="554124190">
                              <w:marLeft w:val="0"/>
                              <w:marRight w:val="0"/>
                              <w:marTop w:val="0"/>
                              <w:marBottom w:val="0"/>
                              <w:divBdr>
                                <w:top w:val="none" w:sz="0" w:space="0" w:color="auto"/>
                                <w:left w:val="none" w:sz="0" w:space="0" w:color="auto"/>
                                <w:bottom w:val="none" w:sz="0" w:space="0" w:color="auto"/>
                                <w:right w:val="none" w:sz="0" w:space="0" w:color="auto"/>
                              </w:divBdr>
                            </w:div>
                          </w:divsChild>
                        </w:div>
                        <w:div w:id="1561601044">
                          <w:marLeft w:val="0"/>
                          <w:marRight w:val="0"/>
                          <w:marTop w:val="0"/>
                          <w:marBottom w:val="0"/>
                          <w:divBdr>
                            <w:top w:val="none" w:sz="0" w:space="0" w:color="auto"/>
                            <w:left w:val="none" w:sz="0" w:space="0" w:color="auto"/>
                            <w:bottom w:val="none" w:sz="0" w:space="0" w:color="auto"/>
                            <w:right w:val="none" w:sz="0" w:space="0" w:color="auto"/>
                          </w:divBdr>
                          <w:divsChild>
                            <w:div w:id="1431856598">
                              <w:marLeft w:val="0"/>
                              <w:marRight w:val="0"/>
                              <w:marTop w:val="0"/>
                              <w:marBottom w:val="0"/>
                              <w:divBdr>
                                <w:top w:val="none" w:sz="0" w:space="0" w:color="auto"/>
                                <w:left w:val="none" w:sz="0" w:space="0" w:color="auto"/>
                                <w:bottom w:val="none" w:sz="0" w:space="0" w:color="auto"/>
                                <w:right w:val="none" w:sz="0" w:space="0" w:color="auto"/>
                              </w:divBdr>
                            </w:div>
                          </w:divsChild>
                        </w:div>
                        <w:div w:id="1572080645">
                          <w:marLeft w:val="0"/>
                          <w:marRight w:val="0"/>
                          <w:marTop w:val="0"/>
                          <w:marBottom w:val="0"/>
                          <w:divBdr>
                            <w:top w:val="none" w:sz="0" w:space="0" w:color="auto"/>
                            <w:left w:val="none" w:sz="0" w:space="0" w:color="auto"/>
                            <w:bottom w:val="none" w:sz="0" w:space="0" w:color="auto"/>
                            <w:right w:val="none" w:sz="0" w:space="0" w:color="auto"/>
                          </w:divBdr>
                          <w:divsChild>
                            <w:div w:id="1076705246">
                              <w:marLeft w:val="0"/>
                              <w:marRight w:val="0"/>
                              <w:marTop w:val="0"/>
                              <w:marBottom w:val="0"/>
                              <w:divBdr>
                                <w:top w:val="none" w:sz="0" w:space="0" w:color="auto"/>
                                <w:left w:val="none" w:sz="0" w:space="0" w:color="auto"/>
                                <w:bottom w:val="none" w:sz="0" w:space="0" w:color="auto"/>
                                <w:right w:val="none" w:sz="0" w:space="0" w:color="auto"/>
                              </w:divBdr>
                            </w:div>
                          </w:divsChild>
                        </w:div>
                        <w:div w:id="895163326">
                          <w:marLeft w:val="0"/>
                          <w:marRight w:val="0"/>
                          <w:marTop w:val="0"/>
                          <w:marBottom w:val="0"/>
                          <w:divBdr>
                            <w:top w:val="none" w:sz="0" w:space="0" w:color="auto"/>
                            <w:left w:val="none" w:sz="0" w:space="0" w:color="auto"/>
                            <w:bottom w:val="none" w:sz="0" w:space="0" w:color="auto"/>
                            <w:right w:val="none" w:sz="0" w:space="0" w:color="auto"/>
                          </w:divBdr>
                          <w:divsChild>
                            <w:div w:id="100491335">
                              <w:marLeft w:val="0"/>
                              <w:marRight w:val="0"/>
                              <w:marTop w:val="0"/>
                              <w:marBottom w:val="0"/>
                              <w:divBdr>
                                <w:top w:val="none" w:sz="0" w:space="0" w:color="auto"/>
                                <w:left w:val="none" w:sz="0" w:space="0" w:color="auto"/>
                                <w:bottom w:val="none" w:sz="0" w:space="0" w:color="auto"/>
                                <w:right w:val="none" w:sz="0" w:space="0" w:color="auto"/>
                              </w:divBdr>
                            </w:div>
                          </w:divsChild>
                        </w:div>
                        <w:div w:id="725178273">
                          <w:marLeft w:val="0"/>
                          <w:marRight w:val="0"/>
                          <w:marTop w:val="0"/>
                          <w:marBottom w:val="0"/>
                          <w:divBdr>
                            <w:top w:val="none" w:sz="0" w:space="0" w:color="auto"/>
                            <w:left w:val="none" w:sz="0" w:space="0" w:color="auto"/>
                            <w:bottom w:val="none" w:sz="0" w:space="0" w:color="auto"/>
                            <w:right w:val="none" w:sz="0" w:space="0" w:color="auto"/>
                          </w:divBdr>
                          <w:divsChild>
                            <w:div w:id="1365251491">
                              <w:marLeft w:val="0"/>
                              <w:marRight w:val="0"/>
                              <w:marTop w:val="0"/>
                              <w:marBottom w:val="0"/>
                              <w:divBdr>
                                <w:top w:val="none" w:sz="0" w:space="0" w:color="auto"/>
                                <w:left w:val="none" w:sz="0" w:space="0" w:color="auto"/>
                                <w:bottom w:val="none" w:sz="0" w:space="0" w:color="auto"/>
                                <w:right w:val="none" w:sz="0" w:space="0" w:color="auto"/>
                              </w:divBdr>
                            </w:div>
                          </w:divsChild>
                        </w:div>
                        <w:div w:id="1879925123">
                          <w:marLeft w:val="0"/>
                          <w:marRight w:val="0"/>
                          <w:marTop w:val="0"/>
                          <w:marBottom w:val="0"/>
                          <w:divBdr>
                            <w:top w:val="none" w:sz="0" w:space="0" w:color="auto"/>
                            <w:left w:val="none" w:sz="0" w:space="0" w:color="auto"/>
                            <w:bottom w:val="none" w:sz="0" w:space="0" w:color="auto"/>
                            <w:right w:val="none" w:sz="0" w:space="0" w:color="auto"/>
                          </w:divBdr>
                        </w:div>
                        <w:div w:id="660697560">
                          <w:marLeft w:val="0"/>
                          <w:marRight w:val="0"/>
                          <w:marTop w:val="0"/>
                          <w:marBottom w:val="0"/>
                          <w:divBdr>
                            <w:top w:val="none" w:sz="0" w:space="0" w:color="auto"/>
                            <w:left w:val="none" w:sz="0" w:space="0" w:color="auto"/>
                            <w:bottom w:val="none" w:sz="0" w:space="0" w:color="auto"/>
                            <w:right w:val="none" w:sz="0" w:space="0" w:color="auto"/>
                          </w:divBdr>
                          <w:divsChild>
                            <w:div w:id="175732588">
                              <w:marLeft w:val="0"/>
                              <w:marRight w:val="0"/>
                              <w:marTop w:val="0"/>
                              <w:marBottom w:val="0"/>
                              <w:divBdr>
                                <w:top w:val="none" w:sz="0" w:space="0" w:color="auto"/>
                                <w:left w:val="none" w:sz="0" w:space="0" w:color="auto"/>
                                <w:bottom w:val="none" w:sz="0" w:space="0" w:color="auto"/>
                                <w:right w:val="none" w:sz="0" w:space="0" w:color="auto"/>
                              </w:divBdr>
                            </w:div>
                            <w:div w:id="55948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1BB2688A</Template>
  <TotalTime>107</TotalTime>
  <Pages>2</Pages>
  <Words>508</Words>
  <Characters>3276</Characters>
  <Application>Microsoft Office Word</Application>
  <DocSecurity>0</DocSecurity>
  <Lines>121</Lines>
  <Paragraphs>84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2018-10-11T12:04:00Z</dcterms:created>
  <dcterms:modified xsi:type="dcterms:W3CDTF">2018-10-11T15:33:00Z</dcterms:modified>
</cp:coreProperties>
</file>