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Cs w:val="18"/>
          <w:lang w:eastAsia="nl-NL"/>
        </w:rPr>
      </w:pPr>
      <w:bookmarkStart w:id="0" w:name="_GoBack"/>
      <w:r w:rsidRPr="005370A7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 xml:space="preserve">Climate Change Risk Assessment for </w:t>
      </w:r>
      <w:proofErr w:type="spellStart"/>
      <w:r w:rsidRPr="005370A7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Mpatamanga</w:t>
      </w:r>
      <w:proofErr w:type="spellEnd"/>
      <w:r w:rsidRPr="005370A7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 xml:space="preserve"> Project in Malawi </w:t>
      </w:r>
      <w:bookmarkEnd w:id="0"/>
      <w:r w:rsidRPr="005370A7">
        <w:rPr>
          <w:rFonts w:ascii="Arial" w:eastAsia="Times New Roman" w:hAnsi="Arial" w:cs="Arial"/>
          <w:b/>
          <w:bCs/>
          <w:color w:val="222222"/>
          <w:szCs w:val="18"/>
          <w:lang w:eastAsia="nl-NL"/>
        </w:rPr>
        <w:t>#1258747</w:t>
      </w:r>
    </w:p>
    <w:p w:rsid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Assignment Title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CLIMATE CHANGE RISK ASSESSMENT (CCRA) FOR MPATAMANGA PROJECT IN MALAWI</w:t>
      </w:r>
    </w:p>
    <w:p w:rsid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Publication Date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17-Aug-2018</w:t>
      </w:r>
    </w:p>
    <w:p w:rsid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Expression of Interest Deadline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03-Sep-2018 at 11:59:59 PM (Eastern Time – Washington D.C.)</w:t>
      </w:r>
    </w:p>
    <w:p w:rsid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Name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Email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Phone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Fax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Language of Notice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English</w:t>
      </w:r>
    </w:p>
    <w:p w:rsid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Assignment</w:t>
      </w:r>
      <w:proofErr w:type="spellEnd"/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Country</w:t>
      </w:r>
    </w:p>
    <w:p w:rsidR="005370A7" w:rsidRPr="005370A7" w:rsidRDefault="005370A7" w:rsidP="005370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MW - Malawi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Funding</w:t>
      </w:r>
      <w:proofErr w:type="spellEnd"/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Sources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The World Bank Group intends to finance the assignment/services under: </w:t>
      </w:r>
    </w:p>
    <w:p w:rsidR="005370A7" w:rsidRPr="005370A7" w:rsidRDefault="005370A7" w:rsidP="005370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BB - BANK BUDGET</w:t>
      </w:r>
    </w:p>
    <w:p w:rsidR="005370A7" w:rsidRPr="005370A7" w:rsidRDefault="005370A7" w:rsidP="005370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TF083698 - AFRI-RES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Individual</w:t>
      </w:r>
      <w:proofErr w:type="spellEnd"/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/</w:t>
      </w:r>
      <w:proofErr w:type="spellStart"/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Firm</w:t>
      </w:r>
      <w:proofErr w:type="spellEnd"/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The consultant will be an individual.</w:t>
      </w: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The consultant will be a firm. </w:t>
      </w:r>
    </w:p>
    <w:p w:rsidR="005370A7" w:rsidRDefault="005370A7" w:rsidP="005370A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color w:val="222222"/>
          <w:sz w:val="18"/>
          <w:szCs w:val="18"/>
          <w:lang w:eastAsia="nl-NL"/>
        </w:rPr>
      </w:pPr>
      <w:r w:rsidRPr="005370A7">
        <w:rPr>
          <w:rFonts w:ascii="Arial" w:eastAsia="Times New Roman" w:hAnsi="Arial" w:cs="Arial"/>
          <w:b/>
          <w:color w:val="222222"/>
          <w:sz w:val="18"/>
          <w:szCs w:val="18"/>
          <w:lang w:eastAsia="nl-NL"/>
        </w:rPr>
        <w:t xml:space="preserve">Assignment Description 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5370A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The objective is to conduct a Climate Risk Assessment for the </w:t>
      </w:r>
      <w:proofErr w:type="spellStart"/>
      <w:r w:rsidRPr="005370A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Mpatamanga</w:t>
      </w:r>
      <w:proofErr w:type="spellEnd"/>
      <w:r w:rsidRPr="005370A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 Hydropower Project in Malawi, using the </w:t>
      </w:r>
      <w:proofErr w:type="spellStart"/>
      <w:r w:rsidRPr="005370A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BEta</w:t>
      </w:r>
      <w:proofErr w:type="spellEnd"/>
      <w:r w:rsidRPr="005370A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 xml:space="preserve"> version of the World Bank's Hydropower Sector Climate Resilience Guidelines.</w:t>
      </w:r>
    </w:p>
    <w:p w:rsidR="005370A7" w:rsidRDefault="005370A7" w:rsidP="005370A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</w:pPr>
      <w:proofErr w:type="spellStart"/>
      <w:r w:rsidRPr="005370A7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>Attachments</w:t>
      </w:r>
      <w:proofErr w:type="spellEnd"/>
      <w:r w:rsidRPr="005370A7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 xml:space="preserve"> </w:t>
      </w:r>
    </w:p>
    <w:p w:rsidR="005370A7" w:rsidRPr="005370A7" w:rsidRDefault="005370A7" w:rsidP="005370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hyperlink r:id="rId5" w:tgtFrame="hidden_util_frame" w:history="1">
        <w:proofErr w:type="spellStart"/>
        <w:r w:rsidRPr="005370A7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>Optional</w:t>
        </w:r>
        <w:proofErr w:type="spellEnd"/>
        <w:r w:rsidRPr="005370A7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 xml:space="preserve"> TOR File</w:t>
        </w:r>
      </w:hyperlink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</w:pPr>
      <w:proofErr w:type="spellStart"/>
      <w:r w:rsidRPr="005370A7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>Qualification</w:t>
      </w:r>
      <w:proofErr w:type="spellEnd"/>
      <w:r w:rsidRPr="005370A7">
        <w:rPr>
          <w:rFonts w:ascii="Arial" w:eastAsia="Times New Roman" w:hAnsi="Arial" w:cs="Arial"/>
          <w:b/>
          <w:color w:val="222222"/>
          <w:sz w:val="18"/>
          <w:szCs w:val="18"/>
          <w:lang w:val="nl-NL" w:eastAsia="nl-NL"/>
        </w:rPr>
        <w:t xml:space="preserve"> Criteria </w:t>
      </w:r>
    </w:p>
    <w:p w:rsidR="005370A7" w:rsidRPr="005370A7" w:rsidRDefault="005370A7" w:rsidP="005370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1.</w:t>
      </w: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showing that they are qualified in the field of the assignment. </w:t>
      </w:r>
      <w:r w:rsidRPr="005370A7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5370A7" w:rsidRPr="005370A7" w:rsidRDefault="005370A7" w:rsidP="005370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2.</w:t>
      </w: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technical and managerial capabilities of the firm. </w:t>
      </w:r>
      <w:r w:rsidRPr="005370A7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5370A7" w:rsidRPr="005370A7" w:rsidRDefault="005370A7" w:rsidP="005370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3.</w:t>
      </w: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their core business and years in business. </w:t>
      </w:r>
      <w:r w:rsidRPr="005370A7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5370A7" w:rsidRPr="005370A7" w:rsidRDefault="005370A7" w:rsidP="005370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5370A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4.</w:t>
      </w:r>
      <w:r w:rsidRPr="005370A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qualifications of key staff. </w:t>
      </w:r>
      <w:r w:rsidRPr="005370A7">
        <w:rPr>
          <w:rFonts w:ascii="Arial" w:eastAsia="Times New Roman" w:hAnsi="Arial" w:cs="Arial"/>
          <w:color w:val="CA0002"/>
          <w:sz w:val="18"/>
          <w:szCs w:val="18"/>
          <w:lang w:val="nl-NL" w:eastAsia="nl-NL"/>
        </w:rPr>
        <w:t>*</w:t>
      </w:r>
    </w:p>
    <w:p w:rsidR="005370A7" w:rsidRPr="005370A7" w:rsidRDefault="005370A7" w:rsidP="005370A7">
      <w:pPr>
        <w:spacing w:after="0" w:line="240" w:lineRule="auto"/>
        <w:rPr>
          <w:rFonts w:ascii="Arial" w:eastAsia="Times New Roman" w:hAnsi="Arial" w:cs="Arial"/>
          <w:i/>
          <w:iCs/>
          <w:color w:val="222222"/>
          <w:sz w:val="16"/>
          <w:szCs w:val="16"/>
          <w:lang w:val="nl-NL" w:eastAsia="nl-NL"/>
        </w:rPr>
      </w:pPr>
      <w:r w:rsidRPr="005370A7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 xml:space="preserve">* - </w:t>
      </w:r>
      <w:proofErr w:type="spellStart"/>
      <w:r w:rsidRPr="005370A7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>Mandatory</w:t>
      </w:r>
      <w:proofErr w:type="spellEnd"/>
    </w:p>
    <w:p w:rsidR="00895661" w:rsidRPr="00B902C5" w:rsidRDefault="00895661" w:rsidP="005370A7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572EB"/>
    <w:multiLevelType w:val="multilevel"/>
    <w:tmpl w:val="C6A41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F64123"/>
    <w:multiLevelType w:val="multilevel"/>
    <w:tmpl w:val="436A9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E510B6"/>
    <w:multiLevelType w:val="multilevel"/>
    <w:tmpl w:val="AFA0F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B44FD5"/>
    <w:multiLevelType w:val="multilevel"/>
    <w:tmpl w:val="A4027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A7"/>
    <w:rsid w:val="005370A7"/>
    <w:rsid w:val="00895661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18B07"/>
  <w15:chartTrackingRefBased/>
  <w15:docId w15:val="{9C12D463-B290-453F-99AC-29575F651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70A7"/>
    <w:rPr>
      <w:strike w:val="0"/>
      <w:dstrike w:val="0"/>
      <w:color w:val="00427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0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0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5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82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46657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598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965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853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32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314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23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507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61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833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11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0989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35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774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539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196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5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49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87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273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165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7497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851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254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00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216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780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bgeconsult2.worldbank.org/wbgect/download?uuid=c443dfbb-9569-40ac-b815-1cd95dcb07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F82AE804</Template>
  <TotalTime>1</TotalTime>
  <Pages>1</Pages>
  <Words>207</Words>
  <Characters>1140</Characters>
  <Application>Microsoft Office Word</Application>
  <DocSecurity>0</DocSecurity>
  <Lines>9</Lines>
  <Paragraphs>2</Paragraphs>
  <ScaleCrop>false</ScaleCrop>
  <Company>Ministerie van Buitenlandse Zaken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Broeder, Stephanie</dc:creator>
  <cp:keywords/>
  <dc:description/>
  <cp:lastModifiedBy>Broeder, Stephanie</cp:lastModifiedBy>
  <cp:revision>1</cp:revision>
  <dcterms:created xsi:type="dcterms:W3CDTF">2018-08-17T16:02:00Z</dcterms:created>
  <dcterms:modified xsi:type="dcterms:W3CDTF">2018-08-17T16:03:00Z</dcterms:modified>
</cp:coreProperties>
</file>