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6B3" w:rsidRPr="008D66B3" w:rsidRDefault="008D66B3" w:rsidP="008D66B3">
      <w:pPr>
        <w:spacing w:after="0" w:line="240" w:lineRule="auto"/>
        <w:rPr>
          <w:rFonts w:ascii="Arial" w:eastAsia="Times New Roman" w:hAnsi="Arial" w:cs="Arial"/>
          <w:b/>
          <w:color w:val="222222"/>
          <w:szCs w:val="18"/>
          <w:lang w:eastAsia="nl-NL"/>
        </w:rPr>
      </w:pPr>
      <w:r w:rsidRPr="008D66B3">
        <w:rPr>
          <w:rFonts w:ascii="Arial" w:eastAsia="Times New Roman" w:hAnsi="Arial" w:cs="Arial"/>
          <w:b/>
          <w:color w:val="222222"/>
          <w:szCs w:val="18"/>
          <w:lang w:eastAsia="nl-NL"/>
        </w:rPr>
        <w:t>Kenya SME Road Construction Program</w:t>
      </w:r>
      <w:r w:rsidRPr="008D66B3">
        <w:rPr>
          <w:rFonts w:ascii="Arial" w:eastAsia="Times New Roman" w:hAnsi="Arial" w:cs="Arial"/>
          <w:b/>
          <w:color w:val="222222"/>
          <w:szCs w:val="18"/>
          <w:lang w:eastAsia="nl-NL"/>
        </w:rPr>
        <w:t xml:space="preserve"> #1258271</w:t>
      </w:r>
    </w:p>
    <w:p w:rsidR="008D66B3" w:rsidRDefault="008D66B3" w:rsidP="008D66B3">
      <w:pPr>
        <w:spacing w:after="0" w:line="240" w:lineRule="auto"/>
        <w:rPr>
          <w:rFonts w:ascii="Arial" w:eastAsia="Times New Roman" w:hAnsi="Arial" w:cs="Arial"/>
          <w:b/>
          <w:bCs/>
          <w:color w:val="222222"/>
          <w:sz w:val="18"/>
          <w:szCs w:val="18"/>
          <w:lang w:eastAsia="nl-NL"/>
        </w:rPr>
      </w:pPr>
    </w:p>
    <w:p w:rsidR="008D66B3" w:rsidRPr="008D66B3" w:rsidRDefault="008D66B3" w:rsidP="008D66B3">
      <w:pPr>
        <w:spacing w:after="0" w:line="240" w:lineRule="auto"/>
        <w:rPr>
          <w:rFonts w:ascii="Arial" w:eastAsia="Times New Roman" w:hAnsi="Arial" w:cs="Arial"/>
          <w:b/>
          <w:bCs/>
          <w:color w:val="222222"/>
          <w:sz w:val="18"/>
          <w:szCs w:val="18"/>
          <w:lang w:eastAsia="nl-NL"/>
        </w:rPr>
      </w:pPr>
      <w:r w:rsidRPr="008D66B3">
        <w:rPr>
          <w:rFonts w:ascii="Arial" w:eastAsia="Times New Roman" w:hAnsi="Arial" w:cs="Arial"/>
          <w:b/>
          <w:bCs/>
          <w:color w:val="222222"/>
          <w:sz w:val="18"/>
          <w:szCs w:val="18"/>
          <w:lang w:eastAsia="nl-NL"/>
        </w:rPr>
        <w:t>Assignment Title</w:t>
      </w:r>
    </w:p>
    <w:p w:rsidR="008D66B3" w:rsidRPr="008D66B3" w:rsidRDefault="008D66B3" w:rsidP="008D66B3">
      <w:pPr>
        <w:spacing w:after="0" w:line="240" w:lineRule="auto"/>
        <w:rPr>
          <w:rFonts w:ascii="Arial" w:eastAsia="Times New Roman" w:hAnsi="Arial" w:cs="Arial"/>
          <w:color w:val="222222"/>
          <w:sz w:val="18"/>
          <w:szCs w:val="18"/>
          <w:lang w:eastAsia="nl-NL"/>
        </w:rPr>
      </w:pPr>
      <w:r w:rsidRPr="008D66B3">
        <w:rPr>
          <w:rFonts w:ascii="Arial" w:eastAsia="Times New Roman" w:hAnsi="Arial" w:cs="Arial"/>
          <w:color w:val="222222"/>
          <w:sz w:val="18"/>
          <w:szCs w:val="18"/>
          <w:lang w:eastAsia="nl-NL"/>
        </w:rPr>
        <w:t>Kenya SME Road Construction Program</w:t>
      </w:r>
    </w:p>
    <w:p w:rsidR="008D66B3" w:rsidRDefault="008D66B3" w:rsidP="008D66B3">
      <w:pPr>
        <w:spacing w:after="0" w:line="240" w:lineRule="auto"/>
        <w:rPr>
          <w:rFonts w:ascii="Arial" w:eastAsia="Times New Roman" w:hAnsi="Arial" w:cs="Arial"/>
          <w:b/>
          <w:bCs/>
          <w:color w:val="222222"/>
          <w:sz w:val="18"/>
          <w:szCs w:val="18"/>
          <w:lang w:eastAsia="nl-NL"/>
        </w:rPr>
      </w:pPr>
    </w:p>
    <w:p w:rsidR="008D66B3" w:rsidRPr="008D66B3" w:rsidRDefault="008D66B3" w:rsidP="008D66B3">
      <w:pPr>
        <w:spacing w:after="0" w:line="240" w:lineRule="auto"/>
        <w:rPr>
          <w:rFonts w:ascii="Arial" w:eastAsia="Times New Roman" w:hAnsi="Arial" w:cs="Arial"/>
          <w:b/>
          <w:bCs/>
          <w:color w:val="222222"/>
          <w:sz w:val="18"/>
          <w:szCs w:val="18"/>
          <w:lang w:eastAsia="nl-NL"/>
        </w:rPr>
      </w:pPr>
      <w:r w:rsidRPr="008D66B3">
        <w:rPr>
          <w:rFonts w:ascii="Arial" w:eastAsia="Times New Roman" w:hAnsi="Arial" w:cs="Arial"/>
          <w:b/>
          <w:bCs/>
          <w:color w:val="222222"/>
          <w:sz w:val="18"/>
          <w:szCs w:val="18"/>
          <w:lang w:eastAsia="nl-NL"/>
        </w:rPr>
        <w:t>Publication Date</w:t>
      </w:r>
    </w:p>
    <w:p w:rsidR="008D66B3" w:rsidRPr="008D66B3" w:rsidRDefault="008D66B3" w:rsidP="008D66B3">
      <w:pPr>
        <w:spacing w:after="0" w:line="240" w:lineRule="auto"/>
        <w:rPr>
          <w:rFonts w:ascii="Arial" w:eastAsia="Times New Roman" w:hAnsi="Arial" w:cs="Arial"/>
          <w:color w:val="222222"/>
          <w:sz w:val="18"/>
          <w:szCs w:val="18"/>
          <w:lang w:eastAsia="nl-NL"/>
        </w:rPr>
      </w:pPr>
      <w:r w:rsidRPr="008D66B3">
        <w:rPr>
          <w:rFonts w:ascii="Arial" w:eastAsia="Times New Roman" w:hAnsi="Arial" w:cs="Arial"/>
          <w:color w:val="222222"/>
          <w:sz w:val="18"/>
          <w:szCs w:val="18"/>
          <w:lang w:eastAsia="nl-NL"/>
        </w:rPr>
        <w:t> 06-Jul-2018</w:t>
      </w:r>
    </w:p>
    <w:p w:rsidR="008D66B3" w:rsidRDefault="008D66B3" w:rsidP="008D66B3">
      <w:pPr>
        <w:spacing w:after="0" w:line="240" w:lineRule="auto"/>
        <w:rPr>
          <w:rFonts w:ascii="Arial" w:eastAsia="Times New Roman" w:hAnsi="Arial" w:cs="Arial"/>
          <w:b/>
          <w:bCs/>
          <w:color w:val="222222"/>
          <w:sz w:val="18"/>
          <w:szCs w:val="18"/>
          <w:lang w:eastAsia="nl-NL"/>
        </w:rPr>
      </w:pPr>
    </w:p>
    <w:p w:rsidR="008D66B3" w:rsidRPr="008D66B3" w:rsidRDefault="008D66B3" w:rsidP="008D66B3">
      <w:pPr>
        <w:spacing w:after="0" w:line="240" w:lineRule="auto"/>
        <w:rPr>
          <w:rFonts w:ascii="Arial" w:eastAsia="Times New Roman" w:hAnsi="Arial" w:cs="Arial"/>
          <w:b/>
          <w:bCs/>
          <w:color w:val="222222"/>
          <w:sz w:val="18"/>
          <w:szCs w:val="18"/>
          <w:lang w:eastAsia="nl-NL"/>
        </w:rPr>
      </w:pPr>
      <w:r w:rsidRPr="008D66B3">
        <w:rPr>
          <w:rFonts w:ascii="Arial" w:eastAsia="Times New Roman" w:hAnsi="Arial" w:cs="Arial"/>
          <w:b/>
          <w:bCs/>
          <w:color w:val="222222"/>
          <w:sz w:val="18"/>
          <w:szCs w:val="18"/>
          <w:lang w:eastAsia="nl-NL"/>
        </w:rPr>
        <w:t>Expression of Interest Deadline</w:t>
      </w:r>
    </w:p>
    <w:p w:rsidR="008D66B3" w:rsidRPr="008D66B3" w:rsidRDefault="008D66B3" w:rsidP="008D66B3">
      <w:pPr>
        <w:spacing w:after="0" w:line="240" w:lineRule="auto"/>
        <w:rPr>
          <w:rFonts w:ascii="Arial" w:eastAsia="Times New Roman" w:hAnsi="Arial" w:cs="Arial"/>
          <w:color w:val="222222"/>
          <w:sz w:val="18"/>
          <w:szCs w:val="18"/>
          <w:lang w:eastAsia="nl-NL"/>
        </w:rPr>
      </w:pPr>
      <w:r w:rsidRPr="008D66B3">
        <w:rPr>
          <w:rFonts w:ascii="Arial" w:eastAsia="Times New Roman" w:hAnsi="Arial" w:cs="Arial"/>
          <w:color w:val="222222"/>
          <w:sz w:val="18"/>
          <w:szCs w:val="18"/>
          <w:lang w:eastAsia="nl-NL"/>
        </w:rPr>
        <w:t> 16-Jul-2018 at 11:59:59 PM (Eastern Time – Washington D.C.)</w:t>
      </w:r>
    </w:p>
    <w:p w:rsidR="008D66B3" w:rsidRDefault="008D66B3" w:rsidP="008D66B3">
      <w:pPr>
        <w:spacing w:after="0" w:line="240" w:lineRule="auto"/>
        <w:rPr>
          <w:rFonts w:ascii="Arial" w:eastAsia="Times New Roman" w:hAnsi="Arial" w:cs="Arial"/>
          <w:b/>
          <w:bCs/>
          <w:color w:val="222222"/>
          <w:sz w:val="18"/>
          <w:szCs w:val="18"/>
          <w:lang w:val="nl-NL" w:eastAsia="nl-NL"/>
        </w:rPr>
      </w:pPr>
    </w:p>
    <w:p w:rsidR="008D66B3" w:rsidRPr="008D66B3" w:rsidRDefault="008D66B3" w:rsidP="008D66B3">
      <w:pPr>
        <w:spacing w:after="0" w:line="240" w:lineRule="auto"/>
        <w:rPr>
          <w:rFonts w:ascii="Arial" w:eastAsia="Times New Roman" w:hAnsi="Arial" w:cs="Arial"/>
          <w:b/>
          <w:bCs/>
          <w:vanish/>
          <w:color w:val="222222"/>
          <w:sz w:val="18"/>
          <w:szCs w:val="18"/>
          <w:lang w:val="nl-NL" w:eastAsia="nl-NL"/>
        </w:rPr>
      </w:pPr>
      <w:r w:rsidRPr="008D66B3">
        <w:rPr>
          <w:rFonts w:ascii="Arial" w:eastAsia="Times New Roman" w:hAnsi="Arial" w:cs="Arial"/>
          <w:b/>
          <w:bCs/>
          <w:vanish/>
          <w:color w:val="222222"/>
          <w:sz w:val="18"/>
          <w:szCs w:val="18"/>
          <w:lang w:val="nl-NL" w:eastAsia="nl-NL"/>
        </w:rPr>
        <w:t>Contact Name</w:t>
      </w:r>
    </w:p>
    <w:p w:rsidR="008D66B3" w:rsidRPr="008D66B3" w:rsidRDefault="008D66B3" w:rsidP="008D66B3">
      <w:pPr>
        <w:spacing w:after="0" w:line="240" w:lineRule="auto"/>
        <w:rPr>
          <w:rFonts w:ascii="Arial" w:eastAsia="Times New Roman" w:hAnsi="Arial" w:cs="Arial"/>
          <w:vanish/>
          <w:color w:val="222222"/>
          <w:sz w:val="18"/>
          <w:szCs w:val="18"/>
          <w:lang w:val="nl-NL" w:eastAsia="nl-NL"/>
        </w:rPr>
      </w:pPr>
      <w:r w:rsidRPr="008D66B3">
        <w:rPr>
          <w:rFonts w:ascii="Arial" w:eastAsia="Times New Roman" w:hAnsi="Arial" w:cs="Arial"/>
          <w:vanish/>
          <w:color w:val="222222"/>
          <w:sz w:val="18"/>
          <w:szCs w:val="18"/>
          <w:lang w:val="nl-NL" w:eastAsia="nl-NL"/>
        </w:rPr>
        <w:t> </w:t>
      </w:r>
    </w:p>
    <w:p w:rsidR="008D66B3" w:rsidRPr="008D66B3" w:rsidRDefault="008D66B3" w:rsidP="008D66B3">
      <w:pPr>
        <w:spacing w:after="0" w:line="240" w:lineRule="auto"/>
        <w:rPr>
          <w:rFonts w:ascii="Arial" w:eastAsia="Times New Roman" w:hAnsi="Arial" w:cs="Arial"/>
          <w:b/>
          <w:bCs/>
          <w:vanish/>
          <w:color w:val="222222"/>
          <w:sz w:val="18"/>
          <w:szCs w:val="18"/>
          <w:lang w:val="nl-NL" w:eastAsia="nl-NL"/>
        </w:rPr>
      </w:pPr>
      <w:r w:rsidRPr="008D66B3">
        <w:rPr>
          <w:rFonts w:ascii="Arial" w:eastAsia="Times New Roman" w:hAnsi="Arial" w:cs="Arial"/>
          <w:b/>
          <w:bCs/>
          <w:vanish/>
          <w:color w:val="222222"/>
          <w:sz w:val="18"/>
          <w:szCs w:val="18"/>
          <w:lang w:val="nl-NL" w:eastAsia="nl-NL"/>
        </w:rPr>
        <w:t>Contact Email</w:t>
      </w:r>
    </w:p>
    <w:p w:rsidR="008D66B3" w:rsidRPr="008D66B3" w:rsidRDefault="008D66B3" w:rsidP="008D66B3">
      <w:pPr>
        <w:spacing w:after="0" w:line="240" w:lineRule="auto"/>
        <w:rPr>
          <w:rFonts w:ascii="Arial" w:eastAsia="Times New Roman" w:hAnsi="Arial" w:cs="Arial"/>
          <w:vanish/>
          <w:color w:val="222222"/>
          <w:sz w:val="18"/>
          <w:szCs w:val="18"/>
          <w:lang w:val="nl-NL" w:eastAsia="nl-NL"/>
        </w:rPr>
      </w:pPr>
      <w:r w:rsidRPr="008D66B3">
        <w:rPr>
          <w:rFonts w:ascii="Arial" w:eastAsia="Times New Roman" w:hAnsi="Arial" w:cs="Arial"/>
          <w:vanish/>
          <w:color w:val="222222"/>
          <w:sz w:val="18"/>
          <w:szCs w:val="18"/>
          <w:lang w:val="nl-NL" w:eastAsia="nl-NL"/>
        </w:rPr>
        <w:t> </w:t>
      </w:r>
    </w:p>
    <w:p w:rsidR="008D66B3" w:rsidRPr="008D66B3" w:rsidRDefault="008D66B3" w:rsidP="008D66B3">
      <w:pPr>
        <w:spacing w:after="0" w:line="240" w:lineRule="auto"/>
        <w:rPr>
          <w:rFonts w:ascii="Arial" w:eastAsia="Times New Roman" w:hAnsi="Arial" w:cs="Arial"/>
          <w:b/>
          <w:bCs/>
          <w:vanish/>
          <w:color w:val="222222"/>
          <w:sz w:val="18"/>
          <w:szCs w:val="18"/>
          <w:lang w:val="nl-NL" w:eastAsia="nl-NL"/>
        </w:rPr>
      </w:pPr>
      <w:r w:rsidRPr="008D66B3">
        <w:rPr>
          <w:rFonts w:ascii="Arial" w:eastAsia="Times New Roman" w:hAnsi="Arial" w:cs="Arial"/>
          <w:b/>
          <w:bCs/>
          <w:vanish/>
          <w:color w:val="222222"/>
          <w:sz w:val="18"/>
          <w:szCs w:val="18"/>
          <w:lang w:val="nl-NL" w:eastAsia="nl-NL"/>
        </w:rPr>
        <w:t>Contact Phone</w:t>
      </w:r>
    </w:p>
    <w:p w:rsidR="008D66B3" w:rsidRPr="008D66B3" w:rsidRDefault="008D66B3" w:rsidP="008D66B3">
      <w:pPr>
        <w:spacing w:after="0" w:line="240" w:lineRule="auto"/>
        <w:rPr>
          <w:rFonts w:ascii="Arial" w:eastAsia="Times New Roman" w:hAnsi="Arial" w:cs="Arial"/>
          <w:vanish/>
          <w:color w:val="222222"/>
          <w:sz w:val="18"/>
          <w:szCs w:val="18"/>
          <w:lang w:val="nl-NL" w:eastAsia="nl-NL"/>
        </w:rPr>
      </w:pPr>
      <w:r w:rsidRPr="008D66B3">
        <w:rPr>
          <w:rFonts w:ascii="Arial" w:eastAsia="Times New Roman" w:hAnsi="Arial" w:cs="Arial"/>
          <w:vanish/>
          <w:color w:val="222222"/>
          <w:sz w:val="18"/>
          <w:szCs w:val="18"/>
          <w:lang w:val="nl-NL" w:eastAsia="nl-NL"/>
        </w:rPr>
        <w:t> </w:t>
      </w:r>
    </w:p>
    <w:p w:rsidR="008D66B3" w:rsidRPr="008D66B3" w:rsidRDefault="008D66B3" w:rsidP="008D66B3">
      <w:pPr>
        <w:spacing w:after="0" w:line="240" w:lineRule="auto"/>
        <w:rPr>
          <w:rFonts w:ascii="Arial" w:eastAsia="Times New Roman" w:hAnsi="Arial" w:cs="Arial"/>
          <w:b/>
          <w:bCs/>
          <w:vanish/>
          <w:color w:val="222222"/>
          <w:sz w:val="18"/>
          <w:szCs w:val="18"/>
          <w:lang w:val="nl-NL" w:eastAsia="nl-NL"/>
        </w:rPr>
      </w:pPr>
      <w:r w:rsidRPr="008D66B3">
        <w:rPr>
          <w:rFonts w:ascii="Arial" w:eastAsia="Times New Roman" w:hAnsi="Arial" w:cs="Arial"/>
          <w:b/>
          <w:bCs/>
          <w:vanish/>
          <w:color w:val="222222"/>
          <w:sz w:val="18"/>
          <w:szCs w:val="18"/>
          <w:lang w:val="nl-NL" w:eastAsia="nl-NL"/>
        </w:rPr>
        <w:t>Contact Fax</w:t>
      </w:r>
    </w:p>
    <w:p w:rsidR="008D66B3" w:rsidRPr="008D66B3" w:rsidRDefault="008D66B3" w:rsidP="008D66B3">
      <w:pPr>
        <w:spacing w:after="0" w:line="240" w:lineRule="auto"/>
        <w:rPr>
          <w:rFonts w:ascii="Arial" w:eastAsia="Times New Roman" w:hAnsi="Arial" w:cs="Arial"/>
          <w:vanish/>
          <w:color w:val="222222"/>
          <w:sz w:val="18"/>
          <w:szCs w:val="18"/>
          <w:lang w:val="nl-NL" w:eastAsia="nl-NL"/>
        </w:rPr>
      </w:pPr>
      <w:r w:rsidRPr="008D66B3">
        <w:rPr>
          <w:rFonts w:ascii="Arial" w:eastAsia="Times New Roman" w:hAnsi="Arial" w:cs="Arial"/>
          <w:vanish/>
          <w:color w:val="222222"/>
          <w:sz w:val="18"/>
          <w:szCs w:val="18"/>
          <w:lang w:val="nl-NL" w:eastAsia="nl-NL"/>
        </w:rPr>
        <w:t> </w:t>
      </w:r>
    </w:p>
    <w:p w:rsidR="008D66B3" w:rsidRPr="008D66B3" w:rsidRDefault="008D66B3" w:rsidP="008D66B3">
      <w:pPr>
        <w:spacing w:after="0" w:line="240" w:lineRule="auto"/>
        <w:rPr>
          <w:rFonts w:ascii="Arial" w:eastAsia="Times New Roman" w:hAnsi="Arial" w:cs="Arial"/>
          <w:b/>
          <w:bCs/>
          <w:color w:val="222222"/>
          <w:sz w:val="18"/>
          <w:szCs w:val="18"/>
          <w:lang w:eastAsia="nl-NL"/>
        </w:rPr>
      </w:pPr>
      <w:r w:rsidRPr="008D66B3">
        <w:rPr>
          <w:rFonts w:ascii="Arial" w:eastAsia="Times New Roman" w:hAnsi="Arial" w:cs="Arial"/>
          <w:b/>
          <w:bCs/>
          <w:color w:val="222222"/>
          <w:sz w:val="18"/>
          <w:szCs w:val="18"/>
          <w:lang w:eastAsia="nl-NL"/>
        </w:rPr>
        <w:t>Language of Notice</w:t>
      </w:r>
    </w:p>
    <w:p w:rsidR="008D66B3" w:rsidRPr="008D66B3" w:rsidRDefault="008D66B3" w:rsidP="008D66B3">
      <w:pPr>
        <w:spacing w:after="0" w:line="240" w:lineRule="auto"/>
        <w:rPr>
          <w:rFonts w:ascii="Arial" w:eastAsia="Times New Roman" w:hAnsi="Arial" w:cs="Arial"/>
          <w:color w:val="222222"/>
          <w:sz w:val="18"/>
          <w:szCs w:val="18"/>
          <w:lang w:eastAsia="nl-NL"/>
        </w:rPr>
      </w:pPr>
      <w:r w:rsidRPr="008D66B3">
        <w:rPr>
          <w:rFonts w:ascii="Arial" w:eastAsia="Times New Roman" w:hAnsi="Arial" w:cs="Arial"/>
          <w:color w:val="222222"/>
          <w:sz w:val="18"/>
          <w:szCs w:val="18"/>
          <w:lang w:eastAsia="nl-NL"/>
        </w:rPr>
        <w:t> English</w:t>
      </w:r>
    </w:p>
    <w:p w:rsidR="008D66B3" w:rsidRDefault="008D66B3" w:rsidP="008D66B3">
      <w:pPr>
        <w:spacing w:after="0" w:line="240" w:lineRule="auto"/>
        <w:rPr>
          <w:rFonts w:ascii="Arial" w:eastAsia="Times New Roman" w:hAnsi="Arial" w:cs="Arial"/>
          <w:b/>
          <w:bCs/>
          <w:color w:val="222222"/>
          <w:sz w:val="18"/>
          <w:szCs w:val="18"/>
          <w:lang w:val="nl-NL" w:eastAsia="nl-NL"/>
        </w:rPr>
      </w:pPr>
    </w:p>
    <w:p w:rsidR="008D66B3" w:rsidRPr="008D66B3" w:rsidRDefault="008D66B3" w:rsidP="008D66B3">
      <w:pPr>
        <w:spacing w:after="0" w:line="240" w:lineRule="auto"/>
        <w:rPr>
          <w:rFonts w:ascii="Arial" w:eastAsia="Times New Roman" w:hAnsi="Arial" w:cs="Arial"/>
          <w:b/>
          <w:bCs/>
          <w:color w:val="222222"/>
          <w:sz w:val="18"/>
          <w:szCs w:val="18"/>
          <w:lang w:val="nl-NL" w:eastAsia="nl-NL"/>
        </w:rPr>
      </w:pPr>
      <w:proofErr w:type="spellStart"/>
      <w:r w:rsidRPr="008D66B3">
        <w:rPr>
          <w:rFonts w:ascii="Arial" w:eastAsia="Times New Roman" w:hAnsi="Arial" w:cs="Arial"/>
          <w:b/>
          <w:bCs/>
          <w:color w:val="222222"/>
          <w:sz w:val="18"/>
          <w:szCs w:val="18"/>
          <w:lang w:val="nl-NL" w:eastAsia="nl-NL"/>
        </w:rPr>
        <w:t>Assignment</w:t>
      </w:r>
      <w:proofErr w:type="spellEnd"/>
      <w:r w:rsidRPr="008D66B3">
        <w:rPr>
          <w:rFonts w:ascii="Arial" w:eastAsia="Times New Roman" w:hAnsi="Arial" w:cs="Arial"/>
          <w:b/>
          <w:bCs/>
          <w:color w:val="222222"/>
          <w:sz w:val="18"/>
          <w:szCs w:val="18"/>
          <w:lang w:val="nl-NL" w:eastAsia="nl-NL"/>
        </w:rPr>
        <w:t xml:space="preserve"> Country</w:t>
      </w:r>
    </w:p>
    <w:p w:rsidR="008D66B3" w:rsidRPr="008D66B3" w:rsidRDefault="008D66B3" w:rsidP="008D66B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color w:val="222222"/>
          <w:sz w:val="18"/>
          <w:szCs w:val="18"/>
          <w:lang w:val="nl-NL" w:eastAsia="nl-NL"/>
        </w:rPr>
        <w:t>KE - Kenya</w:t>
      </w:r>
    </w:p>
    <w:p w:rsidR="008D66B3" w:rsidRPr="008D66B3" w:rsidRDefault="008D66B3" w:rsidP="008D66B3">
      <w:pPr>
        <w:spacing w:after="0" w:line="240" w:lineRule="auto"/>
        <w:rPr>
          <w:rFonts w:ascii="Arial" w:eastAsia="Times New Roman" w:hAnsi="Arial" w:cs="Arial"/>
          <w:b/>
          <w:bCs/>
          <w:color w:val="222222"/>
          <w:sz w:val="18"/>
          <w:szCs w:val="18"/>
          <w:lang w:val="nl-NL" w:eastAsia="nl-NL"/>
        </w:rPr>
      </w:pPr>
      <w:proofErr w:type="spellStart"/>
      <w:r w:rsidRPr="008D66B3">
        <w:rPr>
          <w:rFonts w:ascii="Arial" w:eastAsia="Times New Roman" w:hAnsi="Arial" w:cs="Arial"/>
          <w:b/>
          <w:bCs/>
          <w:color w:val="222222"/>
          <w:sz w:val="18"/>
          <w:szCs w:val="18"/>
          <w:lang w:val="nl-NL" w:eastAsia="nl-NL"/>
        </w:rPr>
        <w:t>Funding</w:t>
      </w:r>
      <w:proofErr w:type="spellEnd"/>
      <w:r w:rsidRPr="008D66B3">
        <w:rPr>
          <w:rFonts w:ascii="Arial" w:eastAsia="Times New Roman" w:hAnsi="Arial" w:cs="Arial"/>
          <w:b/>
          <w:bCs/>
          <w:color w:val="222222"/>
          <w:sz w:val="18"/>
          <w:szCs w:val="18"/>
          <w:lang w:val="nl-NL" w:eastAsia="nl-NL"/>
        </w:rPr>
        <w:t xml:space="preserve"> Sources</w:t>
      </w:r>
    </w:p>
    <w:p w:rsidR="008D66B3" w:rsidRPr="008D66B3" w:rsidRDefault="008D66B3" w:rsidP="008D66B3">
      <w:pPr>
        <w:spacing w:after="0" w:line="240" w:lineRule="auto"/>
        <w:rPr>
          <w:rFonts w:ascii="Arial" w:eastAsia="Times New Roman" w:hAnsi="Arial" w:cs="Arial"/>
          <w:color w:val="222222"/>
          <w:sz w:val="18"/>
          <w:szCs w:val="18"/>
          <w:lang w:eastAsia="nl-NL"/>
        </w:rPr>
      </w:pPr>
      <w:r w:rsidRPr="008D66B3">
        <w:rPr>
          <w:rFonts w:ascii="Arial" w:eastAsia="Times New Roman" w:hAnsi="Arial" w:cs="Arial"/>
          <w:color w:val="222222"/>
          <w:sz w:val="18"/>
          <w:szCs w:val="18"/>
          <w:lang w:eastAsia="nl-NL"/>
        </w:rPr>
        <w:t xml:space="preserve">The World Bank Group intends to finance the assignment/services under: </w:t>
      </w:r>
    </w:p>
    <w:p w:rsidR="008D66B3" w:rsidRPr="008D66B3" w:rsidRDefault="008D66B3" w:rsidP="008D66B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color w:val="222222"/>
          <w:sz w:val="18"/>
          <w:szCs w:val="18"/>
          <w:lang w:val="nl-NL" w:eastAsia="nl-NL"/>
        </w:rPr>
        <w:t>BB - BANK BUDGET</w:t>
      </w:r>
    </w:p>
    <w:p w:rsidR="008D66B3" w:rsidRPr="008D66B3" w:rsidRDefault="008D66B3" w:rsidP="008D66B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8D66B3">
        <w:rPr>
          <w:rFonts w:ascii="Arial" w:eastAsia="Times New Roman" w:hAnsi="Arial" w:cs="Arial"/>
          <w:color w:val="222222"/>
          <w:sz w:val="18"/>
          <w:szCs w:val="18"/>
          <w:lang w:eastAsia="nl-NL"/>
        </w:rPr>
        <w:t>TF0A7177 - Japan TICAD - Kenya SME Road Construction Program</w:t>
      </w:r>
    </w:p>
    <w:p w:rsidR="008D66B3" w:rsidRPr="008D66B3" w:rsidRDefault="008D66B3" w:rsidP="008D66B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color w:val="222222"/>
          <w:sz w:val="18"/>
          <w:szCs w:val="18"/>
          <w:lang w:val="nl-NL" w:eastAsia="nl-NL"/>
        </w:rPr>
        <w:t xml:space="preserve">TF0A6885 - IFC CMAW - SSA - </w:t>
      </w:r>
      <w:proofErr w:type="spellStart"/>
      <w:r w:rsidRPr="008D66B3">
        <w:rPr>
          <w:rFonts w:ascii="Arial" w:eastAsia="Times New Roman" w:hAnsi="Arial" w:cs="Arial"/>
          <w:color w:val="222222"/>
          <w:sz w:val="18"/>
          <w:szCs w:val="18"/>
          <w:lang w:val="nl-NL" w:eastAsia="nl-NL"/>
        </w:rPr>
        <w:t>Regional</w:t>
      </w:r>
      <w:proofErr w:type="spellEnd"/>
      <w:r w:rsidRPr="008D66B3">
        <w:rPr>
          <w:rFonts w:ascii="Arial" w:eastAsia="Times New Roman" w:hAnsi="Arial" w:cs="Arial"/>
          <w:color w:val="222222"/>
          <w:sz w:val="18"/>
          <w:szCs w:val="18"/>
          <w:lang w:val="nl-NL" w:eastAsia="nl-NL"/>
        </w:rPr>
        <w:t xml:space="preserve"> </w:t>
      </w:r>
      <w:proofErr w:type="spellStart"/>
      <w:r w:rsidRPr="008D66B3">
        <w:rPr>
          <w:rFonts w:ascii="Arial" w:eastAsia="Times New Roman" w:hAnsi="Arial" w:cs="Arial"/>
          <w:color w:val="222222"/>
          <w:sz w:val="18"/>
          <w:szCs w:val="18"/>
          <w:lang w:val="nl-NL" w:eastAsia="nl-NL"/>
        </w:rPr>
        <w:t>Envelope</w:t>
      </w:r>
      <w:proofErr w:type="spellEnd"/>
      <w:r w:rsidRPr="008D66B3">
        <w:rPr>
          <w:rFonts w:ascii="Arial" w:eastAsia="Times New Roman" w:hAnsi="Arial" w:cs="Arial"/>
          <w:color w:val="222222"/>
          <w:sz w:val="18"/>
          <w:szCs w:val="18"/>
          <w:lang w:val="nl-NL" w:eastAsia="nl-NL"/>
        </w:rPr>
        <w:t xml:space="preserve"> CAS-SVS</w:t>
      </w:r>
    </w:p>
    <w:p w:rsidR="008D66B3" w:rsidRPr="008D66B3" w:rsidRDefault="008D66B3" w:rsidP="008D66B3">
      <w:pPr>
        <w:spacing w:after="0" w:line="240" w:lineRule="auto"/>
        <w:rPr>
          <w:rFonts w:ascii="Arial" w:eastAsia="Times New Roman" w:hAnsi="Arial" w:cs="Arial"/>
          <w:b/>
          <w:bCs/>
          <w:color w:val="222222"/>
          <w:sz w:val="18"/>
          <w:szCs w:val="18"/>
          <w:lang w:val="nl-NL" w:eastAsia="nl-NL"/>
        </w:rPr>
      </w:pPr>
      <w:proofErr w:type="spellStart"/>
      <w:r w:rsidRPr="008D66B3">
        <w:rPr>
          <w:rFonts w:ascii="Arial" w:eastAsia="Times New Roman" w:hAnsi="Arial" w:cs="Arial"/>
          <w:b/>
          <w:bCs/>
          <w:color w:val="222222"/>
          <w:sz w:val="18"/>
          <w:szCs w:val="18"/>
          <w:lang w:val="nl-NL" w:eastAsia="nl-NL"/>
        </w:rPr>
        <w:t>Individual</w:t>
      </w:r>
      <w:proofErr w:type="spellEnd"/>
      <w:r w:rsidRPr="008D66B3">
        <w:rPr>
          <w:rFonts w:ascii="Arial" w:eastAsia="Times New Roman" w:hAnsi="Arial" w:cs="Arial"/>
          <w:b/>
          <w:bCs/>
          <w:color w:val="222222"/>
          <w:sz w:val="18"/>
          <w:szCs w:val="18"/>
          <w:lang w:val="nl-NL" w:eastAsia="nl-NL"/>
        </w:rPr>
        <w:t>/</w:t>
      </w:r>
      <w:proofErr w:type="spellStart"/>
      <w:r w:rsidRPr="008D66B3">
        <w:rPr>
          <w:rFonts w:ascii="Arial" w:eastAsia="Times New Roman" w:hAnsi="Arial" w:cs="Arial"/>
          <w:b/>
          <w:bCs/>
          <w:color w:val="222222"/>
          <w:sz w:val="18"/>
          <w:szCs w:val="18"/>
          <w:lang w:val="nl-NL" w:eastAsia="nl-NL"/>
        </w:rPr>
        <w:t>Firm</w:t>
      </w:r>
      <w:proofErr w:type="spellEnd"/>
    </w:p>
    <w:p w:rsidR="008D66B3" w:rsidRPr="008D66B3" w:rsidRDefault="008D66B3" w:rsidP="008D66B3">
      <w:pPr>
        <w:spacing w:after="0" w:line="240" w:lineRule="auto"/>
        <w:rPr>
          <w:rFonts w:ascii="Arial" w:eastAsia="Times New Roman" w:hAnsi="Arial" w:cs="Arial"/>
          <w:color w:val="222222"/>
          <w:sz w:val="18"/>
          <w:szCs w:val="18"/>
          <w:lang w:eastAsia="nl-NL"/>
        </w:rPr>
      </w:pPr>
      <w:r w:rsidRPr="008D66B3">
        <w:rPr>
          <w:rFonts w:ascii="Arial" w:eastAsia="Times New Roman" w:hAnsi="Arial" w:cs="Arial"/>
          <w:vanish/>
          <w:color w:val="222222"/>
          <w:sz w:val="18"/>
          <w:szCs w:val="18"/>
          <w:lang w:eastAsia="nl-NL"/>
        </w:rPr>
        <w:t>The consultant will be an individual.</w:t>
      </w:r>
      <w:r w:rsidRPr="008D66B3">
        <w:rPr>
          <w:rFonts w:ascii="Arial" w:eastAsia="Times New Roman" w:hAnsi="Arial" w:cs="Arial"/>
          <w:color w:val="222222"/>
          <w:sz w:val="18"/>
          <w:szCs w:val="18"/>
          <w:lang w:eastAsia="nl-NL"/>
        </w:rPr>
        <w:t xml:space="preserve"> The consultant will be a firm. </w:t>
      </w:r>
    </w:p>
    <w:p w:rsidR="008D66B3" w:rsidRDefault="008D66B3" w:rsidP="008D66B3">
      <w:pPr>
        <w:spacing w:after="0" w:line="240" w:lineRule="auto"/>
        <w:rPr>
          <w:rFonts w:ascii="Arial" w:eastAsia="Times New Roman" w:hAnsi="Arial" w:cs="Arial"/>
          <w:color w:val="222222"/>
          <w:sz w:val="18"/>
          <w:szCs w:val="18"/>
          <w:lang w:val="nl-NL" w:eastAsia="nl-NL"/>
        </w:rPr>
      </w:pPr>
    </w:p>
    <w:p w:rsidR="008D66B3" w:rsidRPr="008D66B3" w:rsidRDefault="008D66B3" w:rsidP="008D66B3">
      <w:pPr>
        <w:spacing w:after="0" w:line="240" w:lineRule="auto"/>
        <w:rPr>
          <w:rFonts w:ascii="Arial" w:eastAsia="Times New Roman" w:hAnsi="Arial" w:cs="Arial"/>
          <w:b/>
          <w:color w:val="222222"/>
          <w:sz w:val="18"/>
          <w:szCs w:val="18"/>
          <w:lang w:eastAsia="nl-NL"/>
        </w:rPr>
      </w:pPr>
      <w:r w:rsidRPr="008D66B3">
        <w:rPr>
          <w:rFonts w:ascii="Arial" w:eastAsia="Times New Roman" w:hAnsi="Arial" w:cs="Arial"/>
          <w:b/>
          <w:color w:val="222222"/>
          <w:sz w:val="18"/>
          <w:szCs w:val="18"/>
          <w:lang w:eastAsia="nl-NL"/>
        </w:rPr>
        <w:t xml:space="preserve">Assignment Description </w:t>
      </w:r>
    </w:p>
    <w:p w:rsidR="008D66B3" w:rsidRPr="008D66B3" w:rsidRDefault="008D66B3" w:rsidP="008D66B3">
      <w:pPr>
        <w:spacing w:after="0" w:line="240" w:lineRule="auto"/>
        <w:rPr>
          <w:rFonts w:ascii="Arial" w:eastAsia="Times New Roman" w:hAnsi="Arial" w:cs="Arial"/>
          <w:color w:val="222222"/>
          <w:sz w:val="17"/>
          <w:szCs w:val="17"/>
          <w:lang w:eastAsia="nl-NL"/>
        </w:rPr>
      </w:pPr>
      <w:r w:rsidRPr="008D66B3">
        <w:rPr>
          <w:rFonts w:ascii="Arial" w:eastAsia="Times New Roman" w:hAnsi="Arial" w:cs="Arial"/>
          <w:color w:val="222222"/>
          <w:sz w:val="17"/>
          <w:szCs w:val="17"/>
          <w:lang w:eastAsia="nl-NL"/>
        </w:rPr>
        <w:t xml:space="preserve">The International Finance Corporation (IFC) seeks to accelerate the development of Kenyan MSME road contractors to enable them to submit </w:t>
      </w:r>
      <w:proofErr w:type="gramStart"/>
      <w:r w:rsidRPr="008D66B3">
        <w:rPr>
          <w:rFonts w:ascii="Arial" w:eastAsia="Times New Roman" w:hAnsi="Arial" w:cs="Arial"/>
          <w:color w:val="222222"/>
          <w:sz w:val="17"/>
          <w:szCs w:val="17"/>
          <w:lang w:eastAsia="nl-NL"/>
        </w:rPr>
        <w:t>more qualified bids</w:t>
      </w:r>
      <w:proofErr w:type="gramEnd"/>
      <w:r w:rsidRPr="008D66B3">
        <w:rPr>
          <w:rFonts w:ascii="Arial" w:eastAsia="Times New Roman" w:hAnsi="Arial" w:cs="Arial"/>
          <w:color w:val="222222"/>
          <w:sz w:val="17"/>
          <w:szCs w:val="17"/>
          <w:lang w:eastAsia="nl-NL"/>
        </w:rPr>
        <w:t xml:space="preserve"> and win more contracts in public sector road construction, rehabilitation and maintenance. The Kenya SME Road Contractors project would like to scale up the business skills of MSMEs engaged in road construction activities, with the aim of increasing their opportunities in the sector. </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t xml:space="preserve">The overall objective of the assignment is the delivery of a business management training </w:t>
      </w:r>
      <w:proofErr w:type="gramStart"/>
      <w:r w:rsidRPr="008D66B3">
        <w:rPr>
          <w:rFonts w:ascii="Arial" w:eastAsia="Times New Roman" w:hAnsi="Arial" w:cs="Arial"/>
          <w:color w:val="222222"/>
          <w:sz w:val="17"/>
          <w:szCs w:val="17"/>
          <w:lang w:eastAsia="nl-NL"/>
        </w:rPr>
        <w:t>Program which</w:t>
      </w:r>
      <w:proofErr w:type="gramEnd"/>
      <w:r w:rsidRPr="008D66B3">
        <w:rPr>
          <w:rFonts w:ascii="Arial" w:eastAsia="Times New Roman" w:hAnsi="Arial" w:cs="Arial"/>
          <w:color w:val="222222"/>
          <w:sz w:val="17"/>
          <w:szCs w:val="17"/>
          <w:lang w:eastAsia="nl-NL"/>
        </w:rPr>
        <w:t xml:space="preserve"> will target Kenyan road contractors registered with Kenya National Construction Authority (NCA) in the categories NCA3 NCA6 to enhance their business management skills and capabilities to strengthen the efficiency of their business operations. This will include training on practical bidding skills and project management.</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r>
      <w:r w:rsidRPr="008D66B3">
        <w:rPr>
          <w:rFonts w:ascii="Arial" w:eastAsia="Times New Roman" w:hAnsi="Arial" w:cs="Arial"/>
          <w:b/>
          <w:color w:val="222222"/>
          <w:sz w:val="17"/>
          <w:szCs w:val="17"/>
          <w:lang w:eastAsia="nl-NL"/>
        </w:rPr>
        <w:t>ELIGIBILITY</w:t>
      </w:r>
      <w:r w:rsidRPr="008D66B3">
        <w:rPr>
          <w:rFonts w:ascii="Arial" w:eastAsia="Times New Roman" w:hAnsi="Arial" w:cs="Arial"/>
          <w:b/>
          <w:color w:val="222222"/>
          <w:sz w:val="17"/>
          <w:szCs w:val="17"/>
          <w:lang w:eastAsia="nl-NL"/>
        </w:rPr>
        <w:br/>
      </w:r>
      <w:proofErr w:type="spellStart"/>
      <w:r w:rsidRPr="008D66B3">
        <w:rPr>
          <w:rFonts w:ascii="Arial" w:eastAsia="Times New Roman" w:hAnsi="Arial" w:cs="Arial"/>
          <w:color w:val="222222"/>
          <w:sz w:val="17"/>
          <w:szCs w:val="17"/>
          <w:lang w:eastAsia="nl-NL"/>
        </w:rPr>
        <w:t>Eligibility</w:t>
      </w:r>
      <w:proofErr w:type="spellEnd"/>
      <w:r w:rsidRPr="008D66B3">
        <w:rPr>
          <w:rFonts w:ascii="Arial" w:eastAsia="Times New Roman" w:hAnsi="Arial" w:cs="Arial"/>
          <w:color w:val="222222"/>
          <w:sz w:val="17"/>
          <w:szCs w:val="17"/>
          <w:lang w:eastAsia="nl-NL"/>
        </w:rPr>
        <w:t xml:space="preserve"> restrictions apply</w:t>
      </w:r>
      <w:proofErr w:type="gramStart"/>
      <w:r w:rsidRPr="008D66B3">
        <w:rPr>
          <w:rFonts w:ascii="Arial" w:eastAsia="Times New Roman" w:hAnsi="Arial" w:cs="Arial"/>
          <w:color w:val="222222"/>
          <w:sz w:val="17"/>
          <w:szCs w:val="17"/>
          <w:lang w:eastAsia="nl-NL"/>
        </w:rPr>
        <w:t>:</w:t>
      </w:r>
      <w:proofErr w:type="gramEnd"/>
      <w:r w:rsidRPr="008D66B3">
        <w:rPr>
          <w:rFonts w:ascii="Arial" w:eastAsia="Times New Roman" w:hAnsi="Arial" w:cs="Arial"/>
          <w:color w:val="222222"/>
          <w:sz w:val="17"/>
          <w:szCs w:val="17"/>
          <w:lang w:eastAsia="nl-NL"/>
        </w:rPr>
        <w:br/>
        <w:t>The consultant will be a firm.</w:t>
      </w:r>
      <w:r w:rsidRPr="008D66B3">
        <w:rPr>
          <w:rFonts w:ascii="Arial" w:eastAsia="Times New Roman" w:hAnsi="Arial" w:cs="Arial"/>
          <w:color w:val="222222"/>
          <w:sz w:val="17"/>
          <w:szCs w:val="17"/>
          <w:lang w:eastAsia="nl-NL"/>
        </w:rPr>
        <w:br/>
        <w:t>- The firm must have been registered and in this business for a minimum of five years.</w:t>
      </w:r>
      <w:r w:rsidRPr="008D66B3">
        <w:rPr>
          <w:rFonts w:ascii="Arial" w:eastAsia="Times New Roman" w:hAnsi="Arial" w:cs="Arial"/>
          <w:color w:val="222222"/>
          <w:sz w:val="17"/>
          <w:szCs w:val="17"/>
          <w:lang w:eastAsia="nl-NL"/>
        </w:rPr>
        <w:br/>
        <w:t>- The firm must have an operation and presence in Kenya.</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r>
      <w:r w:rsidRPr="008D66B3">
        <w:rPr>
          <w:rFonts w:ascii="Arial" w:eastAsia="Times New Roman" w:hAnsi="Arial" w:cs="Arial"/>
          <w:b/>
          <w:color w:val="222222"/>
          <w:sz w:val="17"/>
          <w:szCs w:val="17"/>
          <w:lang w:eastAsia="nl-NL"/>
        </w:rPr>
        <w:t>SUBMISSION REQUIREMENTS</w:t>
      </w:r>
      <w:r w:rsidRPr="008D66B3">
        <w:rPr>
          <w:rFonts w:ascii="Arial" w:eastAsia="Times New Roman" w:hAnsi="Arial" w:cs="Arial"/>
          <w:b/>
          <w:color w:val="222222"/>
          <w:sz w:val="17"/>
          <w:szCs w:val="17"/>
          <w:lang w:eastAsia="nl-NL"/>
        </w:rPr>
        <w:br/>
      </w:r>
      <w:r w:rsidRPr="008D66B3">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t xml:space="preserve">Interested firms </w:t>
      </w:r>
      <w:proofErr w:type="gramStart"/>
      <w:r w:rsidRPr="008D66B3">
        <w:rPr>
          <w:rFonts w:ascii="Arial" w:eastAsia="Times New Roman" w:hAnsi="Arial" w:cs="Arial"/>
          <w:color w:val="222222"/>
          <w:sz w:val="17"/>
          <w:szCs w:val="17"/>
          <w:lang w:eastAsia="nl-NL"/>
        </w:rPr>
        <w:t>are hereby invited</w:t>
      </w:r>
      <w:proofErr w:type="gramEnd"/>
      <w:r w:rsidRPr="008D66B3">
        <w:rPr>
          <w:rFonts w:ascii="Arial" w:eastAsia="Times New Roman" w:hAnsi="Arial" w:cs="Arial"/>
          <w:color w:val="222222"/>
          <w:sz w:val="17"/>
          <w:szCs w:val="17"/>
          <w:lang w:eastAsia="nl-NL"/>
        </w:rPr>
        <w:t xml:space="preserve"> to submit expressions of interest.</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r>
      <w:r w:rsidRPr="008D66B3">
        <w:rPr>
          <w:rFonts w:ascii="Arial" w:eastAsia="Times New Roman" w:hAnsi="Arial" w:cs="Arial"/>
          <w:b/>
          <w:color w:val="222222"/>
          <w:sz w:val="17"/>
          <w:szCs w:val="17"/>
          <w:lang w:eastAsia="nl-NL"/>
        </w:rPr>
        <w:t>NOTES</w:t>
      </w:r>
      <w:r w:rsidRPr="008D66B3">
        <w:rPr>
          <w:rFonts w:ascii="Arial" w:eastAsia="Times New Roman" w:hAnsi="Arial" w:cs="Arial"/>
          <w:b/>
          <w:color w:val="222222"/>
          <w:sz w:val="17"/>
          <w:szCs w:val="17"/>
          <w:lang w:eastAsia="nl-NL"/>
        </w:rPr>
        <w:br/>
      </w:r>
      <w:r w:rsidRPr="008D66B3">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br/>
      </w:r>
      <w:r w:rsidRPr="008D66B3">
        <w:rPr>
          <w:rFonts w:ascii="Arial" w:eastAsia="Times New Roman" w:hAnsi="Arial" w:cs="Arial"/>
          <w:color w:val="222222"/>
          <w:sz w:val="17"/>
          <w:szCs w:val="17"/>
          <w:lang w:eastAsia="nl-NL"/>
        </w:rPr>
        <w:lastRenderedPageBreak/>
        <w:t xml:space="preserve">Only those </w:t>
      </w:r>
      <w:proofErr w:type="gramStart"/>
      <w:r w:rsidRPr="008D66B3">
        <w:rPr>
          <w:rFonts w:ascii="Arial" w:eastAsia="Times New Roman" w:hAnsi="Arial" w:cs="Arial"/>
          <w:color w:val="222222"/>
          <w:sz w:val="17"/>
          <w:szCs w:val="17"/>
          <w:lang w:eastAsia="nl-NL"/>
        </w:rPr>
        <w:t>firms which have been shortlisted</w:t>
      </w:r>
      <w:proofErr w:type="gramEnd"/>
      <w:r w:rsidRPr="008D66B3">
        <w:rPr>
          <w:rFonts w:ascii="Arial" w:eastAsia="Times New Roman" w:hAnsi="Arial" w:cs="Arial"/>
          <w:color w:val="222222"/>
          <w:sz w:val="17"/>
          <w:szCs w:val="17"/>
          <w:lang w:eastAsia="nl-NL"/>
        </w:rPr>
        <w:t xml:space="preserve"> will receive notification. No debrief will be provided to firms which have not been shortlisted.</w:t>
      </w:r>
    </w:p>
    <w:p w:rsidR="008D66B3" w:rsidRDefault="008D66B3" w:rsidP="008D66B3">
      <w:pPr>
        <w:spacing w:after="0" w:line="240" w:lineRule="auto"/>
        <w:rPr>
          <w:rFonts w:ascii="Arial" w:eastAsia="Times New Roman" w:hAnsi="Arial" w:cs="Arial"/>
          <w:color w:val="222222"/>
          <w:sz w:val="18"/>
          <w:szCs w:val="18"/>
          <w:lang w:val="nl-NL" w:eastAsia="nl-NL"/>
        </w:rPr>
      </w:pPr>
    </w:p>
    <w:p w:rsidR="008D66B3" w:rsidRPr="008D66B3" w:rsidRDefault="008D66B3" w:rsidP="008D66B3">
      <w:pPr>
        <w:spacing w:after="0" w:line="240" w:lineRule="auto"/>
        <w:rPr>
          <w:rFonts w:ascii="Arial" w:eastAsia="Times New Roman" w:hAnsi="Arial" w:cs="Arial"/>
          <w:b/>
          <w:color w:val="222222"/>
          <w:sz w:val="18"/>
          <w:szCs w:val="18"/>
          <w:lang w:val="nl-NL" w:eastAsia="nl-NL"/>
        </w:rPr>
      </w:pPr>
      <w:proofErr w:type="spellStart"/>
      <w:r w:rsidRPr="008D66B3">
        <w:rPr>
          <w:rFonts w:ascii="Arial" w:eastAsia="Times New Roman" w:hAnsi="Arial" w:cs="Arial"/>
          <w:b/>
          <w:color w:val="222222"/>
          <w:sz w:val="18"/>
          <w:szCs w:val="18"/>
          <w:lang w:val="nl-NL" w:eastAsia="nl-NL"/>
        </w:rPr>
        <w:t>Qualification</w:t>
      </w:r>
      <w:proofErr w:type="spellEnd"/>
      <w:r w:rsidRPr="008D66B3">
        <w:rPr>
          <w:rFonts w:ascii="Arial" w:eastAsia="Times New Roman" w:hAnsi="Arial" w:cs="Arial"/>
          <w:b/>
          <w:color w:val="222222"/>
          <w:sz w:val="18"/>
          <w:szCs w:val="18"/>
          <w:lang w:val="nl-NL" w:eastAsia="nl-NL"/>
        </w:rPr>
        <w:t xml:space="preserve"> Criteria </w:t>
      </w:r>
    </w:p>
    <w:p w:rsidR="008D66B3" w:rsidRPr="008D66B3" w:rsidRDefault="008D66B3" w:rsidP="008D66B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b/>
          <w:bCs/>
          <w:color w:val="222222"/>
          <w:sz w:val="18"/>
          <w:szCs w:val="18"/>
          <w:lang w:eastAsia="nl-NL"/>
        </w:rPr>
        <w:t>1.</w:t>
      </w:r>
      <w:r w:rsidRPr="008D66B3">
        <w:rPr>
          <w:rFonts w:ascii="Arial" w:eastAsia="Times New Roman" w:hAnsi="Arial" w:cs="Arial"/>
          <w:color w:val="222222"/>
          <w:sz w:val="18"/>
          <w:szCs w:val="18"/>
          <w:lang w:eastAsia="nl-NL"/>
        </w:rPr>
        <w:t xml:space="preserve"> Provide information on their core business and years in business. </w:t>
      </w:r>
      <w:r w:rsidRPr="008D66B3">
        <w:rPr>
          <w:rFonts w:ascii="Arial" w:eastAsia="Times New Roman" w:hAnsi="Arial" w:cs="Arial"/>
          <w:color w:val="CA0002"/>
          <w:sz w:val="18"/>
          <w:szCs w:val="18"/>
          <w:lang w:val="nl-NL" w:eastAsia="nl-NL"/>
        </w:rPr>
        <w:t>*</w:t>
      </w:r>
    </w:p>
    <w:p w:rsidR="008D66B3" w:rsidRPr="008D66B3" w:rsidRDefault="008D66B3" w:rsidP="008D66B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b/>
          <w:bCs/>
          <w:color w:val="222222"/>
          <w:sz w:val="18"/>
          <w:szCs w:val="18"/>
          <w:lang w:eastAsia="nl-NL"/>
        </w:rPr>
        <w:t>2.</w:t>
      </w:r>
      <w:r w:rsidRPr="008D66B3">
        <w:rPr>
          <w:rFonts w:ascii="Arial" w:eastAsia="Times New Roman" w:hAnsi="Arial" w:cs="Arial"/>
          <w:color w:val="222222"/>
          <w:sz w:val="18"/>
          <w:szCs w:val="18"/>
          <w:lang w:eastAsia="nl-NL"/>
        </w:rPr>
        <w:t xml:space="preserve"> Provide informa</w:t>
      </w:r>
      <w:bookmarkStart w:id="0" w:name="_GoBack"/>
      <w:bookmarkEnd w:id="0"/>
      <w:r w:rsidRPr="008D66B3">
        <w:rPr>
          <w:rFonts w:ascii="Arial" w:eastAsia="Times New Roman" w:hAnsi="Arial" w:cs="Arial"/>
          <w:color w:val="222222"/>
          <w:sz w:val="18"/>
          <w:szCs w:val="18"/>
          <w:lang w:eastAsia="nl-NL"/>
        </w:rPr>
        <w:t xml:space="preserve">tion on the technical and managerial capabilities of the firm. </w:t>
      </w:r>
      <w:r w:rsidRPr="008D66B3">
        <w:rPr>
          <w:rFonts w:ascii="Arial" w:eastAsia="Times New Roman" w:hAnsi="Arial" w:cs="Arial"/>
          <w:color w:val="CA0002"/>
          <w:sz w:val="18"/>
          <w:szCs w:val="18"/>
          <w:lang w:val="nl-NL" w:eastAsia="nl-NL"/>
        </w:rPr>
        <w:t>*</w:t>
      </w:r>
    </w:p>
    <w:p w:rsidR="008D66B3" w:rsidRPr="008D66B3" w:rsidRDefault="008D66B3" w:rsidP="008D66B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b/>
          <w:bCs/>
          <w:color w:val="222222"/>
          <w:sz w:val="18"/>
          <w:szCs w:val="18"/>
          <w:lang w:eastAsia="nl-NL"/>
        </w:rPr>
        <w:t>3.</w:t>
      </w:r>
      <w:r w:rsidRPr="008D66B3">
        <w:rPr>
          <w:rFonts w:ascii="Arial" w:eastAsia="Times New Roman" w:hAnsi="Arial" w:cs="Arial"/>
          <w:color w:val="222222"/>
          <w:sz w:val="18"/>
          <w:szCs w:val="18"/>
          <w:lang w:eastAsia="nl-NL"/>
        </w:rPr>
        <w:t xml:space="preserve"> Provide information showing that they are qualified in the field of the assignment. </w:t>
      </w:r>
      <w:r w:rsidRPr="008D66B3">
        <w:rPr>
          <w:rFonts w:ascii="Arial" w:eastAsia="Times New Roman" w:hAnsi="Arial" w:cs="Arial"/>
          <w:color w:val="CA0002"/>
          <w:sz w:val="18"/>
          <w:szCs w:val="18"/>
          <w:lang w:val="nl-NL" w:eastAsia="nl-NL"/>
        </w:rPr>
        <w:t>*</w:t>
      </w:r>
    </w:p>
    <w:p w:rsidR="008D66B3" w:rsidRPr="008D66B3" w:rsidRDefault="008D66B3" w:rsidP="008D66B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D66B3">
        <w:rPr>
          <w:rFonts w:ascii="Arial" w:eastAsia="Times New Roman" w:hAnsi="Arial" w:cs="Arial"/>
          <w:b/>
          <w:bCs/>
          <w:color w:val="222222"/>
          <w:sz w:val="18"/>
          <w:szCs w:val="18"/>
          <w:lang w:eastAsia="nl-NL"/>
        </w:rPr>
        <w:t>4.</w:t>
      </w:r>
      <w:r w:rsidRPr="008D66B3">
        <w:rPr>
          <w:rFonts w:ascii="Arial" w:eastAsia="Times New Roman" w:hAnsi="Arial" w:cs="Arial"/>
          <w:color w:val="222222"/>
          <w:sz w:val="18"/>
          <w:szCs w:val="18"/>
          <w:lang w:eastAsia="nl-NL"/>
        </w:rPr>
        <w:t xml:space="preserve"> Provide information on the qualifications of key staff. </w:t>
      </w:r>
      <w:r w:rsidRPr="008D66B3">
        <w:rPr>
          <w:rFonts w:ascii="Arial" w:eastAsia="Times New Roman" w:hAnsi="Arial" w:cs="Arial"/>
          <w:color w:val="CA0002"/>
          <w:sz w:val="18"/>
          <w:szCs w:val="18"/>
          <w:lang w:val="nl-NL" w:eastAsia="nl-NL"/>
        </w:rPr>
        <w:t>*</w:t>
      </w:r>
    </w:p>
    <w:p w:rsidR="008D66B3" w:rsidRPr="008D66B3" w:rsidRDefault="008D66B3" w:rsidP="008D66B3">
      <w:pPr>
        <w:spacing w:after="0" w:line="240" w:lineRule="auto"/>
        <w:rPr>
          <w:rFonts w:ascii="Arial" w:eastAsia="Times New Roman" w:hAnsi="Arial" w:cs="Arial"/>
          <w:i/>
          <w:iCs/>
          <w:color w:val="222222"/>
          <w:sz w:val="16"/>
          <w:szCs w:val="16"/>
          <w:lang w:val="nl-NL" w:eastAsia="nl-NL"/>
        </w:rPr>
      </w:pPr>
      <w:r w:rsidRPr="008D66B3">
        <w:rPr>
          <w:rFonts w:ascii="Arial" w:eastAsia="Times New Roman" w:hAnsi="Arial" w:cs="Arial"/>
          <w:i/>
          <w:iCs/>
          <w:color w:val="CA0002"/>
          <w:sz w:val="16"/>
          <w:szCs w:val="16"/>
          <w:lang w:val="nl-NL" w:eastAsia="nl-NL"/>
        </w:rPr>
        <w:t xml:space="preserve">* - </w:t>
      </w:r>
      <w:proofErr w:type="spellStart"/>
      <w:r w:rsidRPr="008D66B3">
        <w:rPr>
          <w:rFonts w:ascii="Arial" w:eastAsia="Times New Roman" w:hAnsi="Arial" w:cs="Arial"/>
          <w:i/>
          <w:iCs/>
          <w:color w:val="CA0002"/>
          <w:sz w:val="16"/>
          <w:szCs w:val="16"/>
          <w:lang w:val="nl-NL" w:eastAsia="nl-NL"/>
        </w:rPr>
        <w:t>Mandatory</w:t>
      </w:r>
      <w:proofErr w:type="spellEnd"/>
    </w:p>
    <w:p w:rsidR="00895661" w:rsidRPr="00B902C5" w:rsidRDefault="00895661" w:rsidP="008D66B3">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63046D"/>
    <w:multiLevelType w:val="multilevel"/>
    <w:tmpl w:val="0C7C6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285F6E"/>
    <w:multiLevelType w:val="multilevel"/>
    <w:tmpl w:val="AB48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8162D3"/>
    <w:multiLevelType w:val="multilevel"/>
    <w:tmpl w:val="ECD2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6B3"/>
    <w:rsid w:val="00895661"/>
    <w:rsid w:val="008D66B3"/>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144D5"/>
  <w15:chartTrackingRefBased/>
  <w15:docId w15:val="{4993ED7D-30B5-4043-A3D9-68A29B7C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007680">
      <w:bodyDiv w:val="1"/>
      <w:marLeft w:val="0"/>
      <w:marRight w:val="0"/>
      <w:marTop w:val="0"/>
      <w:marBottom w:val="0"/>
      <w:divBdr>
        <w:top w:val="none" w:sz="0" w:space="0" w:color="auto"/>
        <w:left w:val="none" w:sz="0" w:space="0" w:color="auto"/>
        <w:bottom w:val="none" w:sz="0" w:space="0" w:color="auto"/>
        <w:right w:val="none" w:sz="0" w:space="0" w:color="auto"/>
      </w:divBdr>
      <w:divsChild>
        <w:div w:id="761027264">
          <w:marLeft w:val="0"/>
          <w:marRight w:val="0"/>
          <w:marTop w:val="0"/>
          <w:marBottom w:val="0"/>
          <w:divBdr>
            <w:top w:val="none" w:sz="0" w:space="0" w:color="auto"/>
            <w:left w:val="none" w:sz="0" w:space="0" w:color="auto"/>
            <w:bottom w:val="none" w:sz="0" w:space="0" w:color="auto"/>
            <w:right w:val="none" w:sz="0" w:space="0" w:color="auto"/>
          </w:divBdr>
          <w:divsChild>
            <w:div w:id="589192206">
              <w:marLeft w:val="0"/>
              <w:marRight w:val="0"/>
              <w:marTop w:val="0"/>
              <w:marBottom w:val="0"/>
              <w:divBdr>
                <w:top w:val="none" w:sz="0" w:space="0" w:color="auto"/>
                <w:left w:val="none" w:sz="0" w:space="0" w:color="auto"/>
                <w:bottom w:val="none" w:sz="0" w:space="0" w:color="auto"/>
                <w:right w:val="none" w:sz="0" w:space="0" w:color="auto"/>
              </w:divBdr>
              <w:divsChild>
                <w:div w:id="565603907">
                  <w:marLeft w:val="0"/>
                  <w:marRight w:val="0"/>
                  <w:marTop w:val="0"/>
                  <w:marBottom w:val="0"/>
                  <w:divBdr>
                    <w:top w:val="none" w:sz="0" w:space="0" w:color="auto"/>
                    <w:left w:val="none" w:sz="0" w:space="0" w:color="auto"/>
                    <w:bottom w:val="none" w:sz="0" w:space="0" w:color="auto"/>
                    <w:right w:val="none" w:sz="0" w:space="0" w:color="auto"/>
                  </w:divBdr>
                  <w:divsChild>
                    <w:div w:id="1504659713">
                      <w:marLeft w:val="0"/>
                      <w:marRight w:val="0"/>
                      <w:marTop w:val="0"/>
                      <w:marBottom w:val="0"/>
                      <w:divBdr>
                        <w:top w:val="single" w:sz="6" w:space="6" w:color="999999"/>
                        <w:left w:val="single" w:sz="6" w:space="30" w:color="999999"/>
                        <w:bottom w:val="single" w:sz="6" w:space="0" w:color="999999"/>
                        <w:right w:val="single" w:sz="6" w:space="0" w:color="999999"/>
                      </w:divBdr>
                    </w:div>
                    <w:div w:id="1218124059">
                      <w:marLeft w:val="0"/>
                      <w:marRight w:val="0"/>
                      <w:marTop w:val="300"/>
                      <w:marBottom w:val="0"/>
                      <w:divBdr>
                        <w:top w:val="none" w:sz="0" w:space="0" w:color="auto"/>
                        <w:left w:val="none" w:sz="0" w:space="0" w:color="auto"/>
                        <w:bottom w:val="none" w:sz="0" w:space="0" w:color="auto"/>
                        <w:right w:val="none" w:sz="0" w:space="0" w:color="auto"/>
                      </w:divBdr>
                      <w:divsChild>
                        <w:div w:id="1642882956">
                          <w:marLeft w:val="0"/>
                          <w:marRight w:val="0"/>
                          <w:marTop w:val="0"/>
                          <w:marBottom w:val="0"/>
                          <w:divBdr>
                            <w:top w:val="none" w:sz="0" w:space="0" w:color="auto"/>
                            <w:left w:val="none" w:sz="0" w:space="0" w:color="auto"/>
                            <w:bottom w:val="none" w:sz="0" w:space="0" w:color="auto"/>
                            <w:right w:val="none" w:sz="0" w:space="0" w:color="auto"/>
                          </w:divBdr>
                          <w:divsChild>
                            <w:div w:id="1125544327">
                              <w:marLeft w:val="0"/>
                              <w:marRight w:val="0"/>
                              <w:marTop w:val="0"/>
                              <w:marBottom w:val="0"/>
                              <w:divBdr>
                                <w:top w:val="none" w:sz="0" w:space="0" w:color="auto"/>
                                <w:left w:val="none" w:sz="0" w:space="0" w:color="auto"/>
                                <w:bottom w:val="none" w:sz="0" w:space="0" w:color="auto"/>
                                <w:right w:val="none" w:sz="0" w:space="0" w:color="auto"/>
                              </w:divBdr>
                            </w:div>
                          </w:divsChild>
                        </w:div>
                        <w:div w:id="1465001572">
                          <w:marLeft w:val="0"/>
                          <w:marRight w:val="0"/>
                          <w:marTop w:val="0"/>
                          <w:marBottom w:val="0"/>
                          <w:divBdr>
                            <w:top w:val="none" w:sz="0" w:space="0" w:color="auto"/>
                            <w:left w:val="none" w:sz="0" w:space="0" w:color="auto"/>
                            <w:bottom w:val="none" w:sz="0" w:space="0" w:color="auto"/>
                            <w:right w:val="none" w:sz="0" w:space="0" w:color="auto"/>
                          </w:divBdr>
                          <w:divsChild>
                            <w:div w:id="45951652">
                              <w:marLeft w:val="0"/>
                              <w:marRight w:val="0"/>
                              <w:marTop w:val="0"/>
                              <w:marBottom w:val="0"/>
                              <w:divBdr>
                                <w:top w:val="none" w:sz="0" w:space="0" w:color="auto"/>
                                <w:left w:val="none" w:sz="0" w:space="0" w:color="auto"/>
                                <w:bottom w:val="none" w:sz="0" w:space="0" w:color="auto"/>
                                <w:right w:val="none" w:sz="0" w:space="0" w:color="auto"/>
                              </w:divBdr>
                            </w:div>
                          </w:divsChild>
                        </w:div>
                        <w:div w:id="132334188">
                          <w:marLeft w:val="0"/>
                          <w:marRight w:val="0"/>
                          <w:marTop w:val="0"/>
                          <w:marBottom w:val="0"/>
                          <w:divBdr>
                            <w:top w:val="none" w:sz="0" w:space="0" w:color="auto"/>
                            <w:left w:val="none" w:sz="0" w:space="0" w:color="auto"/>
                            <w:bottom w:val="none" w:sz="0" w:space="0" w:color="auto"/>
                            <w:right w:val="none" w:sz="0" w:space="0" w:color="auto"/>
                          </w:divBdr>
                          <w:divsChild>
                            <w:div w:id="1743873965">
                              <w:marLeft w:val="0"/>
                              <w:marRight w:val="0"/>
                              <w:marTop w:val="0"/>
                              <w:marBottom w:val="0"/>
                              <w:divBdr>
                                <w:top w:val="none" w:sz="0" w:space="0" w:color="auto"/>
                                <w:left w:val="none" w:sz="0" w:space="0" w:color="auto"/>
                                <w:bottom w:val="none" w:sz="0" w:space="0" w:color="auto"/>
                                <w:right w:val="none" w:sz="0" w:space="0" w:color="auto"/>
                              </w:divBdr>
                            </w:div>
                          </w:divsChild>
                        </w:div>
                        <w:div w:id="1929733241">
                          <w:marLeft w:val="0"/>
                          <w:marRight w:val="0"/>
                          <w:marTop w:val="0"/>
                          <w:marBottom w:val="0"/>
                          <w:divBdr>
                            <w:top w:val="none" w:sz="0" w:space="0" w:color="auto"/>
                            <w:left w:val="none" w:sz="0" w:space="0" w:color="auto"/>
                            <w:bottom w:val="none" w:sz="0" w:space="0" w:color="auto"/>
                            <w:right w:val="none" w:sz="0" w:space="0" w:color="auto"/>
                          </w:divBdr>
                          <w:divsChild>
                            <w:div w:id="994064004">
                              <w:marLeft w:val="0"/>
                              <w:marRight w:val="0"/>
                              <w:marTop w:val="0"/>
                              <w:marBottom w:val="0"/>
                              <w:divBdr>
                                <w:top w:val="none" w:sz="0" w:space="0" w:color="auto"/>
                                <w:left w:val="none" w:sz="0" w:space="0" w:color="auto"/>
                                <w:bottom w:val="none" w:sz="0" w:space="0" w:color="auto"/>
                                <w:right w:val="none" w:sz="0" w:space="0" w:color="auto"/>
                              </w:divBdr>
                            </w:div>
                          </w:divsChild>
                        </w:div>
                        <w:div w:id="880478866">
                          <w:marLeft w:val="0"/>
                          <w:marRight w:val="0"/>
                          <w:marTop w:val="0"/>
                          <w:marBottom w:val="0"/>
                          <w:divBdr>
                            <w:top w:val="none" w:sz="0" w:space="0" w:color="auto"/>
                            <w:left w:val="none" w:sz="0" w:space="0" w:color="auto"/>
                            <w:bottom w:val="none" w:sz="0" w:space="0" w:color="auto"/>
                            <w:right w:val="none" w:sz="0" w:space="0" w:color="auto"/>
                          </w:divBdr>
                          <w:divsChild>
                            <w:div w:id="400831333">
                              <w:marLeft w:val="0"/>
                              <w:marRight w:val="0"/>
                              <w:marTop w:val="0"/>
                              <w:marBottom w:val="0"/>
                              <w:divBdr>
                                <w:top w:val="none" w:sz="0" w:space="0" w:color="auto"/>
                                <w:left w:val="none" w:sz="0" w:space="0" w:color="auto"/>
                                <w:bottom w:val="none" w:sz="0" w:space="0" w:color="auto"/>
                                <w:right w:val="none" w:sz="0" w:space="0" w:color="auto"/>
                              </w:divBdr>
                            </w:div>
                          </w:divsChild>
                        </w:div>
                        <w:div w:id="1695767998">
                          <w:marLeft w:val="0"/>
                          <w:marRight w:val="0"/>
                          <w:marTop w:val="0"/>
                          <w:marBottom w:val="0"/>
                          <w:divBdr>
                            <w:top w:val="none" w:sz="0" w:space="0" w:color="auto"/>
                            <w:left w:val="none" w:sz="0" w:space="0" w:color="auto"/>
                            <w:bottom w:val="none" w:sz="0" w:space="0" w:color="auto"/>
                            <w:right w:val="none" w:sz="0" w:space="0" w:color="auto"/>
                          </w:divBdr>
                          <w:divsChild>
                            <w:div w:id="108401875">
                              <w:marLeft w:val="0"/>
                              <w:marRight w:val="0"/>
                              <w:marTop w:val="0"/>
                              <w:marBottom w:val="0"/>
                              <w:divBdr>
                                <w:top w:val="none" w:sz="0" w:space="0" w:color="auto"/>
                                <w:left w:val="none" w:sz="0" w:space="0" w:color="auto"/>
                                <w:bottom w:val="none" w:sz="0" w:space="0" w:color="auto"/>
                                <w:right w:val="none" w:sz="0" w:space="0" w:color="auto"/>
                              </w:divBdr>
                            </w:div>
                          </w:divsChild>
                        </w:div>
                        <w:div w:id="1283346560">
                          <w:marLeft w:val="0"/>
                          <w:marRight w:val="0"/>
                          <w:marTop w:val="0"/>
                          <w:marBottom w:val="0"/>
                          <w:divBdr>
                            <w:top w:val="none" w:sz="0" w:space="0" w:color="auto"/>
                            <w:left w:val="none" w:sz="0" w:space="0" w:color="auto"/>
                            <w:bottom w:val="none" w:sz="0" w:space="0" w:color="auto"/>
                            <w:right w:val="none" w:sz="0" w:space="0" w:color="auto"/>
                          </w:divBdr>
                          <w:divsChild>
                            <w:div w:id="2017270317">
                              <w:marLeft w:val="0"/>
                              <w:marRight w:val="0"/>
                              <w:marTop w:val="0"/>
                              <w:marBottom w:val="0"/>
                              <w:divBdr>
                                <w:top w:val="none" w:sz="0" w:space="0" w:color="auto"/>
                                <w:left w:val="none" w:sz="0" w:space="0" w:color="auto"/>
                                <w:bottom w:val="none" w:sz="0" w:space="0" w:color="auto"/>
                                <w:right w:val="none" w:sz="0" w:space="0" w:color="auto"/>
                              </w:divBdr>
                            </w:div>
                          </w:divsChild>
                        </w:div>
                        <w:div w:id="1405420311">
                          <w:marLeft w:val="0"/>
                          <w:marRight w:val="0"/>
                          <w:marTop w:val="0"/>
                          <w:marBottom w:val="0"/>
                          <w:divBdr>
                            <w:top w:val="none" w:sz="0" w:space="0" w:color="auto"/>
                            <w:left w:val="none" w:sz="0" w:space="0" w:color="auto"/>
                            <w:bottom w:val="none" w:sz="0" w:space="0" w:color="auto"/>
                            <w:right w:val="none" w:sz="0" w:space="0" w:color="auto"/>
                          </w:divBdr>
                          <w:divsChild>
                            <w:div w:id="1714234159">
                              <w:marLeft w:val="0"/>
                              <w:marRight w:val="0"/>
                              <w:marTop w:val="0"/>
                              <w:marBottom w:val="0"/>
                              <w:divBdr>
                                <w:top w:val="none" w:sz="0" w:space="0" w:color="auto"/>
                                <w:left w:val="none" w:sz="0" w:space="0" w:color="auto"/>
                                <w:bottom w:val="none" w:sz="0" w:space="0" w:color="auto"/>
                                <w:right w:val="none" w:sz="0" w:space="0" w:color="auto"/>
                              </w:divBdr>
                            </w:div>
                          </w:divsChild>
                        </w:div>
                        <w:div w:id="1001271846">
                          <w:marLeft w:val="0"/>
                          <w:marRight w:val="0"/>
                          <w:marTop w:val="0"/>
                          <w:marBottom w:val="0"/>
                          <w:divBdr>
                            <w:top w:val="none" w:sz="0" w:space="0" w:color="auto"/>
                            <w:left w:val="none" w:sz="0" w:space="0" w:color="auto"/>
                            <w:bottom w:val="none" w:sz="0" w:space="0" w:color="auto"/>
                            <w:right w:val="none" w:sz="0" w:space="0" w:color="auto"/>
                          </w:divBdr>
                          <w:divsChild>
                            <w:div w:id="415129251">
                              <w:marLeft w:val="0"/>
                              <w:marRight w:val="0"/>
                              <w:marTop w:val="0"/>
                              <w:marBottom w:val="0"/>
                              <w:divBdr>
                                <w:top w:val="none" w:sz="0" w:space="0" w:color="auto"/>
                                <w:left w:val="none" w:sz="0" w:space="0" w:color="auto"/>
                                <w:bottom w:val="none" w:sz="0" w:space="0" w:color="auto"/>
                                <w:right w:val="none" w:sz="0" w:space="0" w:color="auto"/>
                              </w:divBdr>
                            </w:div>
                          </w:divsChild>
                        </w:div>
                        <w:div w:id="990446444">
                          <w:marLeft w:val="0"/>
                          <w:marRight w:val="0"/>
                          <w:marTop w:val="0"/>
                          <w:marBottom w:val="0"/>
                          <w:divBdr>
                            <w:top w:val="none" w:sz="0" w:space="0" w:color="auto"/>
                            <w:left w:val="none" w:sz="0" w:space="0" w:color="auto"/>
                            <w:bottom w:val="none" w:sz="0" w:space="0" w:color="auto"/>
                            <w:right w:val="none" w:sz="0" w:space="0" w:color="auto"/>
                          </w:divBdr>
                          <w:divsChild>
                            <w:div w:id="667830429">
                              <w:marLeft w:val="0"/>
                              <w:marRight w:val="0"/>
                              <w:marTop w:val="0"/>
                              <w:marBottom w:val="0"/>
                              <w:divBdr>
                                <w:top w:val="none" w:sz="0" w:space="0" w:color="auto"/>
                                <w:left w:val="none" w:sz="0" w:space="0" w:color="auto"/>
                                <w:bottom w:val="none" w:sz="0" w:space="0" w:color="auto"/>
                                <w:right w:val="none" w:sz="0" w:space="0" w:color="auto"/>
                              </w:divBdr>
                            </w:div>
                          </w:divsChild>
                        </w:div>
                        <w:div w:id="1658538032">
                          <w:marLeft w:val="0"/>
                          <w:marRight w:val="0"/>
                          <w:marTop w:val="0"/>
                          <w:marBottom w:val="0"/>
                          <w:divBdr>
                            <w:top w:val="none" w:sz="0" w:space="0" w:color="auto"/>
                            <w:left w:val="none" w:sz="0" w:space="0" w:color="auto"/>
                            <w:bottom w:val="none" w:sz="0" w:space="0" w:color="auto"/>
                            <w:right w:val="none" w:sz="0" w:space="0" w:color="auto"/>
                          </w:divBdr>
                          <w:divsChild>
                            <w:div w:id="1336609078">
                              <w:marLeft w:val="0"/>
                              <w:marRight w:val="0"/>
                              <w:marTop w:val="0"/>
                              <w:marBottom w:val="0"/>
                              <w:divBdr>
                                <w:top w:val="none" w:sz="0" w:space="0" w:color="auto"/>
                                <w:left w:val="none" w:sz="0" w:space="0" w:color="auto"/>
                                <w:bottom w:val="none" w:sz="0" w:space="0" w:color="auto"/>
                                <w:right w:val="none" w:sz="0" w:space="0" w:color="auto"/>
                              </w:divBdr>
                            </w:div>
                          </w:divsChild>
                        </w:div>
                        <w:div w:id="553203277">
                          <w:marLeft w:val="0"/>
                          <w:marRight w:val="0"/>
                          <w:marTop w:val="0"/>
                          <w:marBottom w:val="0"/>
                          <w:divBdr>
                            <w:top w:val="none" w:sz="0" w:space="0" w:color="auto"/>
                            <w:left w:val="none" w:sz="0" w:space="0" w:color="auto"/>
                            <w:bottom w:val="none" w:sz="0" w:space="0" w:color="auto"/>
                            <w:right w:val="none" w:sz="0" w:space="0" w:color="auto"/>
                          </w:divBdr>
                          <w:divsChild>
                            <w:div w:id="1883857808">
                              <w:marLeft w:val="0"/>
                              <w:marRight w:val="0"/>
                              <w:marTop w:val="0"/>
                              <w:marBottom w:val="0"/>
                              <w:divBdr>
                                <w:top w:val="none" w:sz="0" w:space="0" w:color="auto"/>
                                <w:left w:val="none" w:sz="0" w:space="0" w:color="auto"/>
                                <w:bottom w:val="none" w:sz="0" w:space="0" w:color="auto"/>
                                <w:right w:val="none" w:sz="0" w:space="0" w:color="auto"/>
                              </w:divBdr>
                            </w:div>
                          </w:divsChild>
                        </w:div>
                        <w:div w:id="1163743173">
                          <w:marLeft w:val="0"/>
                          <w:marRight w:val="0"/>
                          <w:marTop w:val="0"/>
                          <w:marBottom w:val="0"/>
                          <w:divBdr>
                            <w:top w:val="none" w:sz="0" w:space="0" w:color="auto"/>
                            <w:left w:val="none" w:sz="0" w:space="0" w:color="auto"/>
                            <w:bottom w:val="none" w:sz="0" w:space="0" w:color="auto"/>
                            <w:right w:val="none" w:sz="0" w:space="0" w:color="auto"/>
                          </w:divBdr>
                        </w:div>
                        <w:div w:id="1101141719">
                          <w:marLeft w:val="0"/>
                          <w:marRight w:val="0"/>
                          <w:marTop w:val="0"/>
                          <w:marBottom w:val="0"/>
                          <w:divBdr>
                            <w:top w:val="none" w:sz="0" w:space="0" w:color="auto"/>
                            <w:left w:val="none" w:sz="0" w:space="0" w:color="auto"/>
                            <w:bottom w:val="none" w:sz="0" w:space="0" w:color="auto"/>
                            <w:right w:val="none" w:sz="0" w:space="0" w:color="auto"/>
                          </w:divBdr>
                          <w:divsChild>
                            <w:div w:id="1107970356">
                              <w:marLeft w:val="0"/>
                              <w:marRight w:val="0"/>
                              <w:marTop w:val="0"/>
                              <w:marBottom w:val="0"/>
                              <w:divBdr>
                                <w:top w:val="none" w:sz="0" w:space="0" w:color="auto"/>
                                <w:left w:val="none" w:sz="0" w:space="0" w:color="auto"/>
                                <w:bottom w:val="none" w:sz="0" w:space="0" w:color="auto"/>
                                <w:right w:val="none" w:sz="0" w:space="0" w:color="auto"/>
                              </w:divBdr>
                            </w:div>
                            <w:div w:id="156240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DF4EFCBC</Template>
  <TotalTime>2</TotalTime>
  <Pages>2</Pages>
  <Words>500</Words>
  <Characters>2751</Characters>
  <Application>Microsoft Office Word</Application>
  <DocSecurity>0</DocSecurity>
  <Lines>22</Lines>
  <Paragraphs>6</Paragraphs>
  <ScaleCrop>false</ScaleCrop>
  <Company>Ministerie van Buitenlandse Zaken</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2018-07-06T13:56:00Z</dcterms:created>
  <dcterms:modified xsi:type="dcterms:W3CDTF">2018-07-06T13:58:00Z</dcterms:modified>
</cp:coreProperties>
</file>