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C2E" w:rsidRPr="00107C2E" w:rsidRDefault="00107C2E" w:rsidP="00107C2E">
      <w:pPr>
        <w:rPr>
          <w:rFonts w:ascii="Verdana" w:hAnsi="Verdana"/>
          <w:sz w:val="18"/>
          <w:szCs w:val="18"/>
        </w:rPr>
      </w:pPr>
      <w:r>
        <w:rPr>
          <w:rFonts w:ascii="Verdana" w:hAnsi="Verdana"/>
          <w:sz w:val="18"/>
          <w:szCs w:val="18"/>
        </w:rPr>
        <w:t>R</w:t>
      </w:r>
      <w:r w:rsidRPr="00107C2E">
        <w:rPr>
          <w:rFonts w:ascii="Verdana" w:hAnsi="Verdana"/>
          <w:sz w:val="18"/>
          <w:szCs w:val="18"/>
        </w:rPr>
        <w:t>equest for expression of interest for selection # 1257953</w:t>
      </w:r>
    </w:p>
    <w:p w:rsidR="00107C2E" w:rsidRPr="00107C2E" w:rsidRDefault="00107C2E" w:rsidP="00107C2E">
      <w:pPr>
        <w:rPr>
          <w:rFonts w:ascii="Verdana" w:hAnsi="Verdana"/>
          <w:sz w:val="18"/>
          <w:szCs w:val="18"/>
        </w:rPr>
      </w:pPr>
      <w:r w:rsidRPr="00107C2E">
        <w:rPr>
          <w:rFonts w:ascii="Verdana" w:hAnsi="Verdana"/>
          <w:sz w:val="18"/>
          <w:szCs w:val="18"/>
        </w:rPr>
        <w:t>Assignment Title</w:t>
      </w:r>
    </w:p>
    <w:p w:rsidR="00107C2E" w:rsidRPr="00107C2E" w:rsidRDefault="00107C2E" w:rsidP="00107C2E">
      <w:pPr>
        <w:rPr>
          <w:rFonts w:ascii="Verdana" w:hAnsi="Verdana"/>
          <w:sz w:val="18"/>
          <w:szCs w:val="18"/>
        </w:rPr>
      </w:pPr>
      <w:bookmarkStart w:id="0" w:name="_GoBack"/>
      <w:r w:rsidRPr="00107C2E">
        <w:rPr>
          <w:rFonts w:ascii="Verdana" w:hAnsi="Verdana"/>
          <w:sz w:val="18"/>
          <w:szCs w:val="18"/>
        </w:rPr>
        <w:t>Myanmar Distributed Generation Scoping Study</w:t>
      </w:r>
    </w:p>
    <w:bookmarkEnd w:id="0"/>
    <w:p w:rsidR="00107C2E" w:rsidRPr="00107C2E" w:rsidRDefault="00107C2E" w:rsidP="00107C2E">
      <w:pPr>
        <w:rPr>
          <w:rFonts w:ascii="Verdana" w:hAnsi="Verdana"/>
          <w:sz w:val="18"/>
          <w:szCs w:val="18"/>
        </w:rPr>
      </w:pPr>
      <w:r w:rsidRPr="00107C2E">
        <w:rPr>
          <w:rFonts w:ascii="Verdana" w:hAnsi="Verdana"/>
          <w:sz w:val="18"/>
          <w:szCs w:val="18"/>
        </w:rPr>
        <w:t>Publication Date</w:t>
      </w:r>
    </w:p>
    <w:p w:rsidR="00107C2E" w:rsidRPr="00107C2E" w:rsidRDefault="00107C2E" w:rsidP="00107C2E">
      <w:pPr>
        <w:rPr>
          <w:rFonts w:ascii="Verdana" w:hAnsi="Verdana"/>
          <w:sz w:val="18"/>
          <w:szCs w:val="18"/>
        </w:rPr>
      </w:pPr>
      <w:r w:rsidRPr="00107C2E">
        <w:rPr>
          <w:rFonts w:ascii="Verdana" w:hAnsi="Verdana"/>
          <w:sz w:val="18"/>
          <w:szCs w:val="18"/>
        </w:rPr>
        <w:t xml:space="preserve"> 07-Jun-2018</w:t>
      </w:r>
    </w:p>
    <w:p w:rsidR="00107C2E" w:rsidRPr="00107C2E" w:rsidRDefault="00107C2E" w:rsidP="00107C2E">
      <w:pPr>
        <w:rPr>
          <w:rFonts w:ascii="Verdana" w:hAnsi="Verdana"/>
          <w:sz w:val="18"/>
          <w:szCs w:val="18"/>
        </w:rPr>
      </w:pPr>
      <w:r w:rsidRPr="00107C2E">
        <w:rPr>
          <w:rFonts w:ascii="Verdana" w:hAnsi="Verdana"/>
          <w:sz w:val="18"/>
          <w:szCs w:val="18"/>
        </w:rPr>
        <w:t>Expression of Interest Deadline</w:t>
      </w:r>
    </w:p>
    <w:p w:rsidR="00107C2E" w:rsidRPr="00107C2E" w:rsidRDefault="00107C2E" w:rsidP="00107C2E">
      <w:pPr>
        <w:rPr>
          <w:rFonts w:ascii="Verdana" w:hAnsi="Verdana"/>
          <w:sz w:val="18"/>
          <w:szCs w:val="18"/>
        </w:rPr>
      </w:pPr>
      <w:r w:rsidRPr="00107C2E">
        <w:rPr>
          <w:rFonts w:ascii="Verdana" w:hAnsi="Verdana"/>
          <w:sz w:val="18"/>
          <w:szCs w:val="18"/>
        </w:rPr>
        <w:t xml:space="preserve"> 28-Jun-2018 at 11:59:59 PM (Eastern Time – Washington D.C.)</w:t>
      </w:r>
    </w:p>
    <w:p w:rsidR="00107C2E" w:rsidRPr="00107C2E" w:rsidRDefault="00107C2E" w:rsidP="00107C2E">
      <w:pPr>
        <w:rPr>
          <w:rFonts w:ascii="Verdana" w:hAnsi="Verdana"/>
          <w:sz w:val="18"/>
          <w:szCs w:val="18"/>
        </w:rPr>
      </w:pPr>
      <w:r w:rsidRPr="00107C2E">
        <w:rPr>
          <w:rFonts w:ascii="Verdana" w:hAnsi="Verdana"/>
          <w:sz w:val="18"/>
          <w:szCs w:val="18"/>
        </w:rPr>
        <w:t>Language of Notice</w:t>
      </w:r>
    </w:p>
    <w:p w:rsidR="00107C2E" w:rsidRPr="00107C2E" w:rsidRDefault="00107C2E" w:rsidP="00107C2E">
      <w:pPr>
        <w:rPr>
          <w:rFonts w:ascii="Verdana" w:hAnsi="Verdana"/>
          <w:sz w:val="18"/>
          <w:szCs w:val="18"/>
        </w:rPr>
      </w:pPr>
      <w:r w:rsidRPr="00107C2E">
        <w:rPr>
          <w:rFonts w:ascii="Verdana" w:hAnsi="Verdana"/>
          <w:sz w:val="18"/>
          <w:szCs w:val="18"/>
        </w:rPr>
        <w:t xml:space="preserve"> English</w:t>
      </w:r>
    </w:p>
    <w:p w:rsidR="00107C2E" w:rsidRPr="00107C2E" w:rsidRDefault="00107C2E" w:rsidP="00107C2E">
      <w:pPr>
        <w:rPr>
          <w:rFonts w:ascii="Verdana" w:hAnsi="Verdana"/>
          <w:sz w:val="18"/>
          <w:szCs w:val="18"/>
        </w:rPr>
      </w:pPr>
      <w:r w:rsidRPr="00107C2E">
        <w:rPr>
          <w:rFonts w:ascii="Verdana" w:hAnsi="Verdana"/>
          <w:sz w:val="18"/>
          <w:szCs w:val="18"/>
        </w:rPr>
        <w:t>Selection Notice</w:t>
      </w:r>
    </w:p>
    <w:p w:rsidR="00107C2E" w:rsidRPr="00107C2E" w:rsidRDefault="00107C2E" w:rsidP="00107C2E">
      <w:pPr>
        <w:rPr>
          <w:rFonts w:ascii="Verdana" w:hAnsi="Verdana"/>
          <w:sz w:val="18"/>
          <w:szCs w:val="18"/>
        </w:rPr>
      </w:pPr>
      <w:r w:rsidRPr="00107C2E">
        <w:rPr>
          <w:rFonts w:ascii="Verdana" w:hAnsi="Verdana"/>
          <w:sz w:val="18"/>
          <w:szCs w:val="18"/>
        </w:rPr>
        <w:t>Assignment Country</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 xml:space="preserve">    MM - Myanmar</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Funding Sources</w:t>
      </w:r>
    </w:p>
    <w:p w:rsidR="00107C2E" w:rsidRPr="00107C2E" w:rsidRDefault="00107C2E" w:rsidP="00107C2E">
      <w:pPr>
        <w:rPr>
          <w:rFonts w:ascii="Verdana" w:hAnsi="Verdana"/>
          <w:sz w:val="18"/>
          <w:szCs w:val="18"/>
        </w:rPr>
      </w:pPr>
      <w:r w:rsidRPr="00107C2E">
        <w:rPr>
          <w:rFonts w:ascii="Verdana" w:hAnsi="Verdana"/>
          <w:sz w:val="18"/>
          <w:szCs w:val="18"/>
        </w:rPr>
        <w:t>The World Bank Group intends to finance the assignment/services under:</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 xml:space="preserve">    BB - BANK BUDGET</w:t>
      </w:r>
    </w:p>
    <w:p w:rsidR="00107C2E" w:rsidRPr="00107C2E" w:rsidRDefault="00107C2E" w:rsidP="00107C2E">
      <w:pPr>
        <w:rPr>
          <w:rFonts w:ascii="Verdana" w:hAnsi="Verdana"/>
          <w:sz w:val="18"/>
          <w:szCs w:val="18"/>
        </w:rPr>
      </w:pPr>
      <w:r w:rsidRPr="00107C2E">
        <w:rPr>
          <w:rFonts w:ascii="Verdana" w:hAnsi="Verdana"/>
          <w:sz w:val="18"/>
          <w:szCs w:val="18"/>
        </w:rPr>
        <w:t xml:space="preserve">    TF0A7431 - Power Advisory II</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Individual/Firm</w:t>
      </w:r>
    </w:p>
    <w:p w:rsidR="00107C2E" w:rsidRPr="00107C2E" w:rsidRDefault="00107C2E" w:rsidP="00107C2E">
      <w:pPr>
        <w:rPr>
          <w:rFonts w:ascii="Verdana" w:hAnsi="Verdana"/>
          <w:sz w:val="18"/>
          <w:szCs w:val="18"/>
        </w:rPr>
      </w:pPr>
      <w:r w:rsidRPr="00107C2E">
        <w:rPr>
          <w:rFonts w:ascii="Verdana" w:hAnsi="Verdana"/>
          <w:sz w:val="18"/>
          <w:szCs w:val="18"/>
        </w:rPr>
        <w:t>The consultant will be a firm.</w:t>
      </w:r>
    </w:p>
    <w:p w:rsidR="00107C2E" w:rsidRPr="00107C2E" w:rsidRDefault="00107C2E" w:rsidP="00107C2E">
      <w:pPr>
        <w:rPr>
          <w:rFonts w:ascii="Verdana" w:hAnsi="Verdana"/>
          <w:sz w:val="18"/>
          <w:szCs w:val="18"/>
        </w:rPr>
      </w:pPr>
      <w:r w:rsidRPr="00107C2E">
        <w:rPr>
          <w:rFonts w:ascii="Verdana" w:hAnsi="Verdana"/>
          <w:sz w:val="18"/>
          <w:szCs w:val="18"/>
        </w:rPr>
        <w:t>Assignment Description</w:t>
      </w:r>
    </w:p>
    <w:p w:rsidR="00107C2E" w:rsidRPr="00107C2E" w:rsidRDefault="00107C2E" w:rsidP="00107C2E">
      <w:pPr>
        <w:rPr>
          <w:rFonts w:ascii="Verdana" w:hAnsi="Verdana"/>
          <w:sz w:val="18"/>
          <w:szCs w:val="18"/>
        </w:rPr>
      </w:pPr>
      <w:r w:rsidRPr="00107C2E">
        <w:rPr>
          <w:rFonts w:ascii="Verdana" w:hAnsi="Verdana"/>
          <w:sz w:val="18"/>
          <w:szCs w:val="18"/>
        </w:rPr>
        <w:t>SELECTION FOR CONSULTANTS BY THE WORLD BANK GROUP</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REQUEST FOR EXPRESSIONS OF INTEREST</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Electronic Submissions through World Bank Group eConsultant2</w:t>
      </w:r>
    </w:p>
    <w:p w:rsidR="00107C2E" w:rsidRPr="00107C2E" w:rsidRDefault="00107C2E" w:rsidP="00107C2E">
      <w:pPr>
        <w:rPr>
          <w:rFonts w:ascii="Verdana" w:hAnsi="Verdana"/>
          <w:sz w:val="18"/>
          <w:szCs w:val="18"/>
        </w:rPr>
      </w:pPr>
      <w:r w:rsidRPr="00107C2E">
        <w:rPr>
          <w:rFonts w:ascii="Verdana" w:hAnsi="Verdana"/>
          <w:sz w:val="18"/>
          <w:szCs w:val="18"/>
        </w:rPr>
        <w:t>https://wbgeconsult2.worldbank.org/wbgec/index.html</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ASSIGNMENT OVERVIEW</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Assignment Title: 1257953 - Myanmar Distributed Generation Scoping Study</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Assignment Countries:</w:t>
      </w:r>
    </w:p>
    <w:p w:rsidR="00107C2E" w:rsidRPr="00107C2E" w:rsidRDefault="00107C2E" w:rsidP="00107C2E">
      <w:pPr>
        <w:rPr>
          <w:rFonts w:ascii="Verdana" w:hAnsi="Verdana"/>
          <w:sz w:val="18"/>
          <w:szCs w:val="18"/>
        </w:rPr>
      </w:pPr>
      <w:r w:rsidRPr="00107C2E">
        <w:rPr>
          <w:rFonts w:ascii="Verdana" w:hAnsi="Verdana"/>
          <w:sz w:val="18"/>
          <w:szCs w:val="18"/>
        </w:rPr>
        <w:t>- Myanmar</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ASSIGNMENT DESCRIPTION</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 xml:space="preserve">The International Finance Corporation (IFC) is seeking consultancy services to undertake an analysis of the current market and key barriers for distributed clean power generation solutions in Myanmar. This study will primarily focus on the potential for distributed PV solutions providing power to clients on a commercially viable scale, including both grid-connected and off-grid facilities. In particular, it should focus on the market for commercial and industrial customers, rather than </w:t>
      </w:r>
      <w:proofErr w:type="spellStart"/>
      <w:r w:rsidRPr="00107C2E">
        <w:rPr>
          <w:rFonts w:ascii="Verdana" w:hAnsi="Verdana"/>
          <w:sz w:val="18"/>
          <w:szCs w:val="18"/>
        </w:rPr>
        <w:t>minigrids</w:t>
      </w:r>
      <w:proofErr w:type="spellEnd"/>
      <w:r w:rsidRPr="00107C2E">
        <w:rPr>
          <w:rFonts w:ascii="Verdana" w:hAnsi="Verdana"/>
          <w:sz w:val="18"/>
          <w:szCs w:val="18"/>
        </w:rPr>
        <w:t xml:space="preserve"> or other residential applications. The result of this study will be an overview of the commercial and regulatory environment for these types of projects, and the potential business models that would be viable in the Myanmar context; as well as a market mapping of the main companies active in this space in Myanmar and potential customers that could serve as a pipeline of projects for suppliers and investors in the future.</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FUNDING SOURCE</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The IFC intends to finance the assignment / services described below under the following:</w:t>
      </w:r>
    </w:p>
    <w:p w:rsidR="00107C2E" w:rsidRPr="00107C2E" w:rsidRDefault="00107C2E" w:rsidP="00107C2E">
      <w:pPr>
        <w:rPr>
          <w:rFonts w:ascii="Verdana" w:hAnsi="Verdana"/>
          <w:sz w:val="18"/>
          <w:szCs w:val="18"/>
        </w:rPr>
      </w:pPr>
      <w:r w:rsidRPr="00107C2E">
        <w:rPr>
          <w:rFonts w:ascii="Verdana" w:hAnsi="Verdana"/>
          <w:sz w:val="18"/>
          <w:szCs w:val="18"/>
        </w:rPr>
        <w:t>- Power Advisory II</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INDIVIDUAL / FIRM PROFILE</w:t>
      </w:r>
    </w:p>
    <w:p w:rsidR="00107C2E" w:rsidRPr="00107C2E" w:rsidRDefault="00107C2E" w:rsidP="00107C2E">
      <w:pPr>
        <w:rPr>
          <w:rFonts w:ascii="Verdana" w:hAnsi="Verdana"/>
          <w:sz w:val="18"/>
          <w:szCs w:val="18"/>
        </w:rPr>
      </w:pPr>
      <w:r w:rsidRPr="00107C2E">
        <w:rPr>
          <w:rFonts w:ascii="Verdana" w:hAnsi="Verdana"/>
          <w:sz w:val="18"/>
          <w:szCs w:val="18"/>
        </w:rPr>
        <w:t>The consultant will be a firm.</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SUBMISSION REQUIREMENTS</w:t>
      </w:r>
    </w:p>
    <w:p w:rsidR="00107C2E" w:rsidRPr="00107C2E" w:rsidRDefault="00107C2E" w:rsidP="00107C2E">
      <w:pPr>
        <w:rPr>
          <w:rFonts w:ascii="Verdana" w:hAnsi="Verdana"/>
          <w:sz w:val="18"/>
          <w:szCs w:val="18"/>
        </w:rPr>
      </w:pPr>
      <w:r w:rsidRPr="00107C2E">
        <w:rPr>
          <w:rFonts w:ascii="Verdana" w:hAnsi="Verdana"/>
          <w:sz w:val="18"/>
          <w:szCs w:val="18"/>
        </w:rPr>
        <w:t>IFC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Interested firms are hereby invited to submit expressions of interest.</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Expressions of Interest should be submitted, in English, electronically through World Bank Group eConsultant2 (https://wbgeconsult2.worldbank.org/wbgec/index.html)</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NOTES</w:t>
      </w:r>
    </w:p>
    <w:p w:rsidR="00107C2E" w:rsidRPr="00107C2E" w:rsidRDefault="00107C2E" w:rsidP="00107C2E">
      <w:pPr>
        <w:rPr>
          <w:rFonts w:ascii="Verdana" w:hAnsi="Verdana"/>
          <w:sz w:val="18"/>
          <w:szCs w:val="18"/>
        </w:rPr>
      </w:pPr>
      <w:r w:rsidRPr="00107C2E">
        <w:rPr>
          <w:rFonts w:ascii="Verdana" w:hAnsi="Verdana"/>
          <w:sz w:val="18"/>
          <w:szCs w:val="18"/>
        </w:rPr>
        <w:lastRenderedPageBreak/>
        <w:t>Following this invitation for Expression of Interest, a shortlist of qualified firms will be formally invited to submit proposals. Shortlisting and selection will be subject to the availability of funding.</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Only those firms which have been shortlisted will receive notification. No debrief will be provided to firms which have not been shortlisted.</w:t>
      </w:r>
    </w:p>
    <w:p w:rsidR="00107C2E" w:rsidRPr="00107C2E" w:rsidRDefault="00107C2E" w:rsidP="00107C2E">
      <w:pPr>
        <w:rPr>
          <w:rFonts w:ascii="Verdana" w:hAnsi="Verdana"/>
          <w:sz w:val="18"/>
          <w:szCs w:val="18"/>
        </w:rPr>
      </w:pPr>
      <w:r w:rsidRPr="00107C2E">
        <w:rPr>
          <w:rFonts w:ascii="Verdana" w:hAnsi="Verdana"/>
          <w:sz w:val="18"/>
          <w:szCs w:val="18"/>
        </w:rPr>
        <w:t>Attachments</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 xml:space="preserve">    Optional TOR File</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Qualification Criteria</w:t>
      </w:r>
    </w:p>
    <w:p w:rsidR="00107C2E" w:rsidRPr="00107C2E" w:rsidRDefault="00107C2E" w:rsidP="00107C2E">
      <w:pPr>
        <w:rPr>
          <w:rFonts w:ascii="Verdana" w:hAnsi="Verdana"/>
          <w:sz w:val="18"/>
          <w:szCs w:val="18"/>
        </w:rPr>
      </w:pPr>
    </w:p>
    <w:p w:rsidR="00107C2E" w:rsidRPr="00107C2E" w:rsidRDefault="00107C2E" w:rsidP="00107C2E">
      <w:pPr>
        <w:rPr>
          <w:rFonts w:ascii="Verdana" w:hAnsi="Verdana"/>
          <w:sz w:val="18"/>
          <w:szCs w:val="18"/>
        </w:rPr>
      </w:pPr>
      <w:r w:rsidRPr="00107C2E">
        <w:rPr>
          <w:rFonts w:ascii="Verdana" w:hAnsi="Verdana"/>
          <w:sz w:val="18"/>
          <w:szCs w:val="18"/>
        </w:rPr>
        <w:t xml:space="preserve">    1. Provide information showing that they are qualified in the field of the assignment.</w:t>
      </w:r>
    </w:p>
    <w:p w:rsidR="00107C2E" w:rsidRPr="00107C2E" w:rsidRDefault="00107C2E" w:rsidP="00107C2E">
      <w:pPr>
        <w:rPr>
          <w:rFonts w:ascii="Verdana" w:hAnsi="Verdana"/>
          <w:sz w:val="18"/>
          <w:szCs w:val="18"/>
        </w:rPr>
      </w:pPr>
      <w:r w:rsidRPr="00107C2E">
        <w:rPr>
          <w:rFonts w:ascii="Verdana" w:hAnsi="Verdana"/>
          <w:sz w:val="18"/>
          <w:szCs w:val="18"/>
        </w:rPr>
        <w:t xml:space="preserve">    2. Provide information on the technical and managerial capabilities of the firm.</w:t>
      </w:r>
    </w:p>
    <w:p w:rsidR="00107C2E" w:rsidRPr="00107C2E" w:rsidRDefault="00107C2E" w:rsidP="00107C2E">
      <w:pPr>
        <w:rPr>
          <w:rFonts w:ascii="Verdana" w:hAnsi="Verdana"/>
          <w:sz w:val="18"/>
          <w:szCs w:val="18"/>
        </w:rPr>
      </w:pPr>
      <w:r w:rsidRPr="00107C2E">
        <w:rPr>
          <w:rFonts w:ascii="Verdana" w:hAnsi="Verdana"/>
          <w:sz w:val="18"/>
          <w:szCs w:val="18"/>
        </w:rPr>
        <w:t xml:space="preserve">    3. Provide information on their core business and years in business.</w:t>
      </w:r>
    </w:p>
    <w:p w:rsidR="00107C2E" w:rsidRPr="00107C2E" w:rsidRDefault="00107C2E" w:rsidP="00107C2E">
      <w:pPr>
        <w:rPr>
          <w:rFonts w:ascii="Verdana" w:hAnsi="Verdana"/>
          <w:sz w:val="18"/>
          <w:szCs w:val="18"/>
        </w:rPr>
      </w:pPr>
      <w:r w:rsidRPr="00107C2E">
        <w:rPr>
          <w:rFonts w:ascii="Verdana" w:hAnsi="Verdana"/>
          <w:sz w:val="18"/>
          <w:szCs w:val="18"/>
        </w:rPr>
        <w:t xml:space="preserve">    4. Provide information on the qualifications of key staff.</w:t>
      </w:r>
    </w:p>
    <w:p w:rsidR="00107C2E" w:rsidRPr="00107C2E" w:rsidRDefault="00107C2E" w:rsidP="00107C2E">
      <w:pPr>
        <w:rPr>
          <w:rFonts w:ascii="Verdana" w:hAnsi="Verdana"/>
          <w:sz w:val="18"/>
          <w:szCs w:val="18"/>
        </w:rPr>
      </w:pPr>
    </w:p>
    <w:p w:rsidR="00895661" w:rsidRPr="00107C2E" w:rsidRDefault="00107C2E" w:rsidP="00107C2E">
      <w:r w:rsidRPr="00107C2E">
        <w:rPr>
          <w:rFonts w:ascii="Verdana" w:hAnsi="Verdana"/>
          <w:sz w:val="18"/>
          <w:szCs w:val="18"/>
        </w:rPr>
        <w:t>* - Mandatory</w:t>
      </w:r>
    </w:p>
    <w:sectPr w:rsidR="00895661" w:rsidRPr="00107C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C2E"/>
    <w:rsid w:val="00107C2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126AE"/>
  <w15:chartTrackingRefBased/>
  <w15:docId w15:val="{8AF0C134-C217-4AD4-96E7-221C2205D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A0C3A07C</Template>
  <TotalTime>14</TotalTime>
  <Pages>3</Pages>
  <Words>540</Words>
  <Characters>2975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2018-06-07T14:05:00Z</dcterms:created>
  <dcterms:modified xsi:type="dcterms:W3CDTF">2018-06-07T14:20:00Z</dcterms:modified>
</cp:coreProperties>
</file>