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999" w:rsidRPr="004E229A" w:rsidRDefault="0025583E" w:rsidP="0052099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 xml:space="preserve">Deadline: </w:t>
      </w:r>
      <w:r w:rsidR="00520999" w:rsidRPr="004E229A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07-Mar-2018 at 11:59:59 PM (Eastern Time – Washington D.C.)</w:t>
      </w:r>
    </w:p>
    <w:p w:rsidR="0025583E" w:rsidRPr="0025583E" w:rsidRDefault="0025583E" w:rsidP="0025583E">
      <w:pPr>
        <w:spacing w:after="360" w:line="240" w:lineRule="auto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</w:p>
    <w:p w:rsidR="0025583E" w:rsidRPr="0025583E" w:rsidRDefault="0025583E" w:rsidP="0025583E">
      <w:pPr>
        <w:spacing w:after="360" w:line="240" w:lineRule="auto"/>
        <w:jc w:val="both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 xml:space="preserve">Objective:  </w:t>
      </w:r>
      <w:bookmarkStart w:id="0" w:name="_GoBack"/>
      <w:bookmarkEnd w:id="0"/>
    </w:p>
    <w:p w:rsidR="0025583E" w:rsidRPr="0025583E" w:rsidRDefault="0025583E" w:rsidP="0025583E">
      <w:pPr>
        <w:spacing w:after="360" w:line="240" w:lineRule="auto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 xml:space="preserve">See full tender here: </w:t>
      </w:r>
    </w:p>
    <w:p w:rsidR="0025583E" w:rsidRPr="0025583E" w:rsidRDefault="0025583E" w:rsidP="0025583E">
      <w:pPr>
        <w:spacing w:after="360" w:line="240" w:lineRule="auto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>EConsultant2 website:</w:t>
      </w:r>
      <w:r w:rsidRPr="0025583E"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  <w:t xml:space="preserve"> https://wbgeconsult2.worldbank.org/wbgec/index.html</w:t>
      </w:r>
    </w:p>
    <w:p w:rsidR="0025583E" w:rsidRPr="0025583E" w:rsidRDefault="0025583E" w:rsidP="0025583E">
      <w:pPr>
        <w:spacing w:after="360" w:line="240" w:lineRule="auto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 xml:space="preserve">Tender notification:  </w:t>
      </w:r>
    </w:p>
    <w:p w:rsidR="0025583E" w:rsidRPr="0025583E" w:rsidRDefault="0025583E" w:rsidP="0025583E">
      <w:pPr>
        <w:spacing w:after="360" w:line="240" w:lineRule="auto"/>
        <w:rPr>
          <w:rFonts w:ascii="Noto Serif" w:eastAsia="Times New Roman" w:hAnsi="Noto Serif" w:cs="Noto Serif"/>
          <w:color w:val="3D596D"/>
          <w:sz w:val="24"/>
          <w:szCs w:val="24"/>
          <w:lang w:eastAsia="nl-NL"/>
        </w:rPr>
      </w:pPr>
      <w:r w:rsidRPr="0025583E">
        <w:rPr>
          <w:rFonts w:ascii="Noto Serif" w:eastAsia="Times New Roman" w:hAnsi="Noto Serif" w:cs="Noto Serif"/>
          <w:b/>
          <w:bCs/>
          <w:color w:val="3D596D"/>
          <w:sz w:val="24"/>
          <w:szCs w:val="24"/>
          <w:lang w:eastAsia="nl-NL"/>
        </w:rPr>
        <w:t>Assignment Countries:</w:t>
      </w:r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F53702"/>
    <w:multiLevelType w:val="multilevel"/>
    <w:tmpl w:val="16C86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83E"/>
    <w:rsid w:val="0025583E"/>
    <w:rsid w:val="00520999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94D9B"/>
  <w15:chartTrackingRefBased/>
  <w15:docId w15:val="{FCCFCD50-5F0C-4011-A1E3-537BCFB09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9018538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9B0EF198</Template>
  <TotalTime>22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2018-02-26T19:02:00Z</dcterms:created>
  <dcterms:modified xsi:type="dcterms:W3CDTF">2018-02-26T19:29:00Z</dcterms:modified>
</cp:coreProperties>
</file>