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4428C" w:rsidRPr="0034428C" w:rsidRDefault="0034428C" w:rsidP="0034428C">
      <w:pPr>
        <w:spacing w:after="0" w:line="240" w:lineRule="auto"/>
        <w:rPr>
          <w:rFonts w:ascii="Arial" w:eastAsia="Times New Roman" w:hAnsi="Arial" w:cs="Arial"/>
          <w:b/>
          <w:bCs/>
          <w:sz w:val="18"/>
          <w:szCs w:val="18"/>
          <w:lang w:val="en-US" w:eastAsia="nl-NL"/>
        </w:rPr>
      </w:pPr>
      <w:r w:rsidRPr="0034428C">
        <w:rPr>
          <w:rFonts w:ascii="Arial" w:eastAsia="Times New Roman" w:hAnsi="Arial" w:cs="Arial"/>
          <w:b/>
          <w:bCs/>
          <w:sz w:val="18"/>
          <w:szCs w:val="18"/>
          <w:lang w:val="en-US" w:eastAsia="nl-NL"/>
        </w:rPr>
        <w:t>Assignment Title</w:t>
      </w:r>
    </w:p>
    <w:p w:rsidR="0034428C" w:rsidRPr="0034428C" w:rsidRDefault="0034428C" w:rsidP="0034428C">
      <w:pPr>
        <w:spacing w:after="0" w:line="240" w:lineRule="auto"/>
        <w:rPr>
          <w:rFonts w:ascii="Arial" w:eastAsia="Times New Roman" w:hAnsi="Arial" w:cs="Arial"/>
          <w:sz w:val="18"/>
          <w:szCs w:val="18"/>
          <w:lang w:val="en-US" w:eastAsia="nl-NL"/>
        </w:rPr>
      </w:pPr>
      <w:r w:rsidRPr="0034428C">
        <w:rPr>
          <w:rFonts w:ascii="Arial" w:eastAsia="Times New Roman" w:hAnsi="Arial" w:cs="Arial"/>
          <w:sz w:val="18"/>
          <w:szCs w:val="18"/>
          <w:lang w:val="en-US" w:eastAsia="nl-NL"/>
        </w:rPr>
        <w:t>TREASURY AND RISK MANAGEMENT SUPPORT TO ELECTRICIDADE DE MOZAMBIQUE</w:t>
      </w:r>
    </w:p>
    <w:p w:rsidR="0034428C" w:rsidRDefault="0034428C" w:rsidP="0034428C">
      <w:pPr>
        <w:spacing w:after="0" w:line="240" w:lineRule="auto"/>
        <w:rPr>
          <w:rFonts w:ascii="Arial" w:eastAsia="Times New Roman" w:hAnsi="Arial" w:cs="Arial"/>
          <w:b/>
          <w:bCs/>
          <w:sz w:val="18"/>
          <w:szCs w:val="18"/>
          <w:lang w:val="en-US" w:eastAsia="nl-NL"/>
        </w:rPr>
      </w:pPr>
    </w:p>
    <w:p w:rsidR="0034428C" w:rsidRPr="0034428C" w:rsidRDefault="0034428C" w:rsidP="0034428C">
      <w:pPr>
        <w:spacing w:after="0" w:line="240" w:lineRule="auto"/>
        <w:rPr>
          <w:rFonts w:ascii="Arial" w:eastAsia="Times New Roman" w:hAnsi="Arial" w:cs="Arial"/>
          <w:b/>
          <w:bCs/>
          <w:sz w:val="18"/>
          <w:szCs w:val="18"/>
          <w:lang w:val="en-US" w:eastAsia="nl-NL"/>
        </w:rPr>
      </w:pPr>
      <w:r w:rsidRPr="0034428C">
        <w:rPr>
          <w:rFonts w:ascii="Arial" w:eastAsia="Times New Roman" w:hAnsi="Arial" w:cs="Arial"/>
          <w:b/>
          <w:bCs/>
          <w:sz w:val="18"/>
          <w:szCs w:val="18"/>
          <w:lang w:val="en-US" w:eastAsia="nl-NL"/>
        </w:rPr>
        <w:t>Publication Date</w:t>
      </w:r>
    </w:p>
    <w:p w:rsidR="0034428C" w:rsidRPr="0034428C" w:rsidRDefault="0034428C" w:rsidP="0034428C">
      <w:pPr>
        <w:spacing w:after="0" w:line="240" w:lineRule="auto"/>
        <w:rPr>
          <w:rFonts w:ascii="Arial" w:eastAsia="Times New Roman" w:hAnsi="Arial" w:cs="Arial"/>
          <w:sz w:val="18"/>
          <w:szCs w:val="18"/>
          <w:lang w:val="en-US" w:eastAsia="nl-NL"/>
        </w:rPr>
      </w:pPr>
      <w:r w:rsidRPr="0034428C">
        <w:rPr>
          <w:rFonts w:ascii="Arial" w:eastAsia="Times New Roman" w:hAnsi="Arial" w:cs="Arial"/>
          <w:sz w:val="18"/>
          <w:szCs w:val="18"/>
          <w:lang w:val="en-US" w:eastAsia="nl-NL"/>
        </w:rPr>
        <w:t> 09-Nov-2017</w:t>
      </w:r>
    </w:p>
    <w:p w:rsidR="0034428C" w:rsidRDefault="0034428C" w:rsidP="0034428C">
      <w:pPr>
        <w:spacing w:after="0" w:line="240" w:lineRule="auto"/>
        <w:rPr>
          <w:rFonts w:ascii="Arial" w:eastAsia="Times New Roman" w:hAnsi="Arial" w:cs="Arial"/>
          <w:b/>
          <w:bCs/>
          <w:sz w:val="18"/>
          <w:szCs w:val="18"/>
          <w:lang w:val="en-US" w:eastAsia="nl-NL"/>
        </w:rPr>
      </w:pPr>
    </w:p>
    <w:p w:rsidR="0034428C" w:rsidRPr="0034428C" w:rsidRDefault="0034428C" w:rsidP="0034428C">
      <w:pPr>
        <w:spacing w:after="0" w:line="240" w:lineRule="auto"/>
        <w:rPr>
          <w:rFonts w:ascii="Arial" w:eastAsia="Times New Roman" w:hAnsi="Arial" w:cs="Arial"/>
          <w:b/>
          <w:bCs/>
          <w:sz w:val="18"/>
          <w:szCs w:val="18"/>
          <w:lang w:val="en-US" w:eastAsia="nl-NL"/>
        </w:rPr>
      </w:pPr>
      <w:r w:rsidRPr="0034428C">
        <w:rPr>
          <w:rFonts w:ascii="Arial" w:eastAsia="Times New Roman" w:hAnsi="Arial" w:cs="Arial"/>
          <w:b/>
          <w:bCs/>
          <w:sz w:val="18"/>
          <w:szCs w:val="18"/>
          <w:lang w:val="en-US" w:eastAsia="nl-NL"/>
        </w:rPr>
        <w:t>Expression of Interest Deadline</w:t>
      </w:r>
    </w:p>
    <w:p w:rsidR="0034428C" w:rsidRPr="0034428C" w:rsidRDefault="0034428C" w:rsidP="0034428C">
      <w:pPr>
        <w:spacing w:after="0" w:line="240" w:lineRule="auto"/>
        <w:rPr>
          <w:rFonts w:ascii="Arial" w:eastAsia="Times New Roman" w:hAnsi="Arial" w:cs="Arial"/>
          <w:sz w:val="18"/>
          <w:szCs w:val="18"/>
          <w:lang w:val="en-US" w:eastAsia="nl-NL"/>
        </w:rPr>
      </w:pPr>
      <w:r w:rsidRPr="0034428C">
        <w:rPr>
          <w:rFonts w:ascii="Arial" w:eastAsia="Times New Roman" w:hAnsi="Arial" w:cs="Arial"/>
          <w:sz w:val="18"/>
          <w:szCs w:val="18"/>
          <w:lang w:val="en-US" w:eastAsia="nl-NL"/>
        </w:rPr>
        <w:t> 23-Nov-2017 at 11:59:59 PM (Eastern Time – Washington D.C.)</w:t>
      </w:r>
    </w:p>
    <w:p w:rsidR="0034428C" w:rsidRDefault="0034428C" w:rsidP="0034428C">
      <w:pPr>
        <w:spacing w:after="0" w:line="240" w:lineRule="auto"/>
        <w:rPr>
          <w:rFonts w:ascii="Arial" w:eastAsia="Times New Roman" w:hAnsi="Arial" w:cs="Arial"/>
          <w:b/>
          <w:bCs/>
          <w:sz w:val="18"/>
          <w:szCs w:val="18"/>
          <w:lang w:eastAsia="nl-NL"/>
        </w:rPr>
      </w:pPr>
    </w:p>
    <w:p w:rsidR="0034428C" w:rsidRPr="0034428C" w:rsidRDefault="0034428C" w:rsidP="0034428C">
      <w:pPr>
        <w:spacing w:after="0" w:line="240" w:lineRule="auto"/>
        <w:rPr>
          <w:rFonts w:ascii="Arial" w:eastAsia="Times New Roman" w:hAnsi="Arial" w:cs="Arial"/>
          <w:b/>
          <w:bCs/>
          <w:vanish/>
          <w:sz w:val="18"/>
          <w:szCs w:val="18"/>
          <w:lang w:eastAsia="nl-NL"/>
        </w:rPr>
      </w:pPr>
      <w:r w:rsidRPr="0034428C">
        <w:rPr>
          <w:rFonts w:ascii="Arial" w:eastAsia="Times New Roman" w:hAnsi="Arial" w:cs="Arial"/>
          <w:b/>
          <w:bCs/>
          <w:vanish/>
          <w:sz w:val="18"/>
          <w:szCs w:val="18"/>
          <w:lang w:eastAsia="nl-NL"/>
        </w:rPr>
        <w:t>Contact Name</w:t>
      </w:r>
    </w:p>
    <w:p w:rsidR="0034428C" w:rsidRPr="0034428C" w:rsidRDefault="0034428C" w:rsidP="0034428C">
      <w:pPr>
        <w:spacing w:after="0" w:line="240" w:lineRule="auto"/>
        <w:rPr>
          <w:rFonts w:ascii="Arial" w:eastAsia="Times New Roman" w:hAnsi="Arial" w:cs="Arial"/>
          <w:vanish/>
          <w:sz w:val="18"/>
          <w:szCs w:val="18"/>
          <w:lang w:eastAsia="nl-NL"/>
        </w:rPr>
      </w:pPr>
      <w:r w:rsidRPr="0034428C">
        <w:rPr>
          <w:rFonts w:ascii="Arial" w:eastAsia="Times New Roman" w:hAnsi="Arial" w:cs="Arial"/>
          <w:vanish/>
          <w:sz w:val="18"/>
          <w:szCs w:val="18"/>
          <w:lang w:eastAsia="nl-NL"/>
        </w:rPr>
        <w:t> </w:t>
      </w:r>
    </w:p>
    <w:p w:rsidR="0034428C" w:rsidRPr="0034428C" w:rsidRDefault="0034428C" w:rsidP="0034428C">
      <w:pPr>
        <w:spacing w:after="0" w:line="240" w:lineRule="auto"/>
        <w:rPr>
          <w:rFonts w:ascii="Arial" w:eastAsia="Times New Roman" w:hAnsi="Arial" w:cs="Arial"/>
          <w:b/>
          <w:bCs/>
          <w:vanish/>
          <w:sz w:val="18"/>
          <w:szCs w:val="18"/>
          <w:lang w:eastAsia="nl-NL"/>
        </w:rPr>
      </w:pPr>
      <w:r w:rsidRPr="0034428C">
        <w:rPr>
          <w:rFonts w:ascii="Arial" w:eastAsia="Times New Roman" w:hAnsi="Arial" w:cs="Arial"/>
          <w:b/>
          <w:bCs/>
          <w:vanish/>
          <w:sz w:val="18"/>
          <w:szCs w:val="18"/>
          <w:lang w:eastAsia="nl-NL"/>
        </w:rPr>
        <w:t>Contact Email</w:t>
      </w:r>
    </w:p>
    <w:p w:rsidR="0034428C" w:rsidRPr="0034428C" w:rsidRDefault="0034428C" w:rsidP="0034428C">
      <w:pPr>
        <w:spacing w:after="0" w:line="240" w:lineRule="auto"/>
        <w:rPr>
          <w:rFonts w:ascii="Arial" w:eastAsia="Times New Roman" w:hAnsi="Arial" w:cs="Arial"/>
          <w:vanish/>
          <w:sz w:val="18"/>
          <w:szCs w:val="18"/>
          <w:lang w:eastAsia="nl-NL"/>
        </w:rPr>
      </w:pPr>
      <w:r w:rsidRPr="0034428C">
        <w:rPr>
          <w:rFonts w:ascii="Arial" w:eastAsia="Times New Roman" w:hAnsi="Arial" w:cs="Arial"/>
          <w:vanish/>
          <w:sz w:val="18"/>
          <w:szCs w:val="18"/>
          <w:lang w:eastAsia="nl-NL"/>
        </w:rPr>
        <w:t> </w:t>
      </w:r>
    </w:p>
    <w:p w:rsidR="0034428C" w:rsidRPr="0034428C" w:rsidRDefault="0034428C" w:rsidP="0034428C">
      <w:pPr>
        <w:spacing w:after="0" w:line="240" w:lineRule="auto"/>
        <w:rPr>
          <w:rFonts w:ascii="Arial" w:eastAsia="Times New Roman" w:hAnsi="Arial" w:cs="Arial"/>
          <w:b/>
          <w:bCs/>
          <w:vanish/>
          <w:sz w:val="18"/>
          <w:szCs w:val="18"/>
          <w:lang w:eastAsia="nl-NL"/>
        </w:rPr>
      </w:pPr>
      <w:r w:rsidRPr="0034428C">
        <w:rPr>
          <w:rFonts w:ascii="Arial" w:eastAsia="Times New Roman" w:hAnsi="Arial" w:cs="Arial"/>
          <w:b/>
          <w:bCs/>
          <w:vanish/>
          <w:sz w:val="18"/>
          <w:szCs w:val="18"/>
          <w:lang w:eastAsia="nl-NL"/>
        </w:rPr>
        <w:t>Contact Phone</w:t>
      </w:r>
    </w:p>
    <w:p w:rsidR="0034428C" w:rsidRPr="0034428C" w:rsidRDefault="0034428C" w:rsidP="0034428C">
      <w:pPr>
        <w:spacing w:after="0" w:line="240" w:lineRule="auto"/>
        <w:rPr>
          <w:rFonts w:ascii="Arial" w:eastAsia="Times New Roman" w:hAnsi="Arial" w:cs="Arial"/>
          <w:vanish/>
          <w:sz w:val="18"/>
          <w:szCs w:val="18"/>
          <w:lang w:eastAsia="nl-NL"/>
        </w:rPr>
      </w:pPr>
      <w:r w:rsidRPr="0034428C">
        <w:rPr>
          <w:rFonts w:ascii="Arial" w:eastAsia="Times New Roman" w:hAnsi="Arial" w:cs="Arial"/>
          <w:vanish/>
          <w:sz w:val="18"/>
          <w:szCs w:val="18"/>
          <w:lang w:eastAsia="nl-NL"/>
        </w:rPr>
        <w:t> </w:t>
      </w:r>
    </w:p>
    <w:p w:rsidR="0034428C" w:rsidRPr="0034428C" w:rsidRDefault="0034428C" w:rsidP="0034428C">
      <w:pPr>
        <w:spacing w:after="0" w:line="240" w:lineRule="auto"/>
        <w:rPr>
          <w:rFonts w:ascii="Arial" w:eastAsia="Times New Roman" w:hAnsi="Arial" w:cs="Arial"/>
          <w:b/>
          <w:bCs/>
          <w:vanish/>
          <w:sz w:val="18"/>
          <w:szCs w:val="18"/>
          <w:lang w:eastAsia="nl-NL"/>
        </w:rPr>
      </w:pPr>
      <w:r w:rsidRPr="0034428C">
        <w:rPr>
          <w:rFonts w:ascii="Arial" w:eastAsia="Times New Roman" w:hAnsi="Arial" w:cs="Arial"/>
          <w:b/>
          <w:bCs/>
          <w:vanish/>
          <w:sz w:val="18"/>
          <w:szCs w:val="18"/>
          <w:lang w:eastAsia="nl-NL"/>
        </w:rPr>
        <w:t>Contact Fax</w:t>
      </w:r>
    </w:p>
    <w:p w:rsidR="0034428C" w:rsidRPr="0034428C" w:rsidRDefault="0034428C" w:rsidP="0034428C">
      <w:pPr>
        <w:spacing w:after="0" w:line="240" w:lineRule="auto"/>
        <w:rPr>
          <w:rFonts w:ascii="Arial" w:eastAsia="Times New Roman" w:hAnsi="Arial" w:cs="Arial"/>
          <w:vanish/>
          <w:sz w:val="18"/>
          <w:szCs w:val="18"/>
          <w:lang w:eastAsia="nl-NL"/>
        </w:rPr>
      </w:pPr>
      <w:r w:rsidRPr="0034428C">
        <w:rPr>
          <w:rFonts w:ascii="Arial" w:eastAsia="Times New Roman" w:hAnsi="Arial" w:cs="Arial"/>
          <w:vanish/>
          <w:sz w:val="18"/>
          <w:szCs w:val="18"/>
          <w:lang w:eastAsia="nl-NL"/>
        </w:rPr>
        <w:t> </w:t>
      </w:r>
    </w:p>
    <w:p w:rsidR="0034428C" w:rsidRPr="0034428C" w:rsidRDefault="0034428C" w:rsidP="0034428C">
      <w:pPr>
        <w:spacing w:after="0" w:line="240" w:lineRule="auto"/>
        <w:rPr>
          <w:rFonts w:ascii="Arial" w:eastAsia="Times New Roman" w:hAnsi="Arial" w:cs="Arial"/>
          <w:b/>
          <w:bCs/>
          <w:sz w:val="18"/>
          <w:szCs w:val="18"/>
          <w:lang w:val="en-US" w:eastAsia="nl-NL"/>
        </w:rPr>
      </w:pPr>
      <w:r w:rsidRPr="0034428C">
        <w:rPr>
          <w:rFonts w:ascii="Arial" w:eastAsia="Times New Roman" w:hAnsi="Arial" w:cs="Arial"/>
          <w:b/>
          <w:bCs/>
          <w:sz w:val="18"/>
          <w:szCs w:val="18"/>
          <w:lang w:val="en-US" w:eastAsia="nl-NL"/>
        </w:rPr>
        <w:t>Language of Notice</w:t>
      </w:r>
    </w:p>
    <w:p w:rsidR="0034428C" w:rsidRPr="0034428C" w:rsidRDefault="0034428C" w:rsidP="0034428C">
      <w:pPr>
        <w:spacing w:after="0" w:line="240" w:lineRule="auto"/>
        <w:rPr>
          <w:rFonts w:ascii="Arial" w:eastAsia="Times New Roman" w:hAnsi="Arial" w:cs="Arial"/>
          <w:sz w:val="18"/>
          <w:szCs w:val="18"/>
          <w:lang w:val="en-US" w:eastAsia="nl-NL"/>
        </w:rPr>
      </w:pPr>
      <w:r w:rsidRPr="0034428C">
        <w:rPr>
          <w:rFonts w:ascii="Arial" w:eastAsia="Times New Roman" w:hAnsi="Arial" w:cs="Arial"/>
          <w:sz w:val="18"/>
          <w:szCs w:val="18"/>
          <w:lang w:val="en-US" w:eastAsia="nl-NL"/>
        </w:rPr>
        <w:t> English</w:t>
      </w:r>
    </w:p>
    <w:p w:rsidR="0034428C" w:rsidRDefault="0034428C" w:rsidP="0034428C">
      <w:pPr>
        <w:spacing w:after="0" w:line="240" w:lineRule="auto"/>
        <w:rPr>
          <w:rFonts w:ascii="Arial" w:eastAsia="Times New Roman" w:hAnsi="Arial" w:cs="Arial"/>
          <w:b/>
          <w:bCs/>
          <w:sz w:val="18"/>
          <w:szCs w:val="18"/>
          <w:lang w:eastAsia="nl-NL"/>
        </w:rPr>
      </w:pPr>
    </w:p>
    <w:p w:rsidR="0034428C" w:rsidRPr="0034428C" w:rsidRDefault="0034428C" w:rsidP="0034428C">
      <w:pPr>
        <w:spacing w:after="0" w:line="240" w:lineRule="auto"/>
        <w:rPr>
          <w:rFonts w:ascii="Arial" w:eastAsia="Times New Roman" w:hAnsi="Arial" w:cs="Arial"/>
          <w:b/>
          <w:bCs/>
          <w:sz w:val="18"/>
          <w:szCs w:val="18"/>
          <w:lang w:eastAsia="nl-NL"/>
        </w:rPr>
      </w:pPr>
      <w:proofErr w:type="spellStart"/>
      <w:r w:rsidRPr="0034428C">
        <w:rPr>
          <w:rFonts w:ascii="Arial" w:eastAsia="Times New Roman" w:hAnsi="Arial" w:cs="Arial"/>
          <w:b/>
          <w:bCs/>
          <w:sz w:val="18"/>
          <w:szCs w:val="18"/>
          <w:lang w:eastAsia="nl-NL"/>
        </w:rPr>
        <w:t>Assignment</w:t>
      </w:r>
      <w:proofErr w:type="spellEnd"/>
      <w:r w:rsidRPr="0034428C">
        <w:rPr>
          <w:rFonts w:ascii="Arial" w:eastAsia="Times New Roman" w:hAnsi="Arial" w:cs="Arial"/>
          <w:b/>
          <w:bCs/>
          <w:sz w:val="18"/>
          <w:szCs w:val="18"/>
          <w:lang w:eastAsia="nl-NL"/>
        </w:rPr>
        <w:t xml:space="preserve"> Country</w:t>
      </w:r>
    </w:p>
    <w:p w:rsidR="0034428C" w:rsidRPr="0034428C" w:rsidRDefault="0034428C" w:rsidP="0034428C">
      <w:pPr>
        <w:numPr>
          <w:ilvl w:val="0"/>
          <w:numId w:val="1"/>
        </w:numPr>
        <w:spacing w:before="100" w:beforeAutospacing="1" w:after="100" w:afterAutospacing="1" w:line="240" w:lineRule="auto"/>
        <w:rPr>
          <w:rFonts w:ascii="Arial" w:eastAsia="Times New Roman" w:hAnsi="Arial" w:cs="Arial"/>
          <w:sz w:val="18"/>
          <w:szCs w:val="18"/>
          <w:lang w:eastAsia="nl-NL"/>
        </w:rPr>
      </w:pPr>
      <w:r w:rsidRPr="0034428C">
        <w:rPr>
          <w:rFonts w:ascii="Arial" w:eastAsia="Times New Roman" w:hAnsi="Arial" w:cs="Arial"/>
          <w:sz w:val="18"/>
          <w:szCs w:val="18"/>
          <w:lang w:eastAsia="nl-NL"/>
        </w:rPr>
        <w:t>MZ - Mozambique</w:t>
      </w:r>
    </w:p>
    <w:p w:rsidR="0034428C" w:rsidRPr="0034428C" w:rsidRDefault="0034428C" w:rsidP="0034428C">
      <w:pPr>
        <w:spacing w:after="0" w:line="240" w:lineRule="auto"/>
        <w:rPr>
          <w:rFonts w:ascii="Arial" w:eastAsia="Times New Roman" w:hAnsi="Arial" w:cs="Arial"/>
          <w:b/>
          <w:bCs/>
          <w:sz w:val="18"/>
          <w:szCs w:val="18"/>
          <w:lang w:eastAsia="nl-NL"/>
        </w:rPr>
      </w:pPr>
      <w:proofErr w:type="spellStart"/>
      <w:r w:rsidRPr="0034428C">
        <w:rPr>
          <w:rFonts w:ascii="Arial" w:eastAsia="Times New Roman" w:hAnsi="Arial" w:cs="Arial"/>
          <w:b/>
          <w:bCs/>
          <w:sz w:val="18"/>
          <w:szCs w:val="18"/>
          <w:lang w:eastAsia="nl-NL"/>
        </w:rPr>
        <w:t>Funding</w:t>
      </w:r>
      <w:proofErr w:type="spellEnd"/>
      <w:r w:rsidRPr="0034428C">
        <w:rPr>
          <w:rFonts w:ascii="Arial" w:eastAsia="Times New Roman" w:hAnsi="Arial" w:cs="Arial"/>
          <w:b/>
          <w:bCs/>
          <w:sz w:val="18"/>
          <w:szCs w:val="18"/>
          <w:lang w:eastAsia="nl-NL"/>
        </w:rPr>
        <w:t xml:space="preserve"> Sources</w:t>
      </w:r>
    </w:p>
    <w:p w:rsidR="0034428C" w:rsidRPr="0034428C" w:rsidRDefault="0034428C" w:rsidP="0034428C">
      <w:pPr>
        <w:spacing w:after="0" w:line="240" w:lineRule="auto"/>
        <w:rPr>
          <w:rFonts w:ascii="Arial" w:eastAsia="Times New Roman" w:hAnsi="Arial" w:cs="Arial"/>
          <w:sz w:val="18"/>
          <w:szCs w:val="18"/>
          <w:lang w:val="en-US" w:eastAsia="nl-NL"/>
        </w:rPr>
      </w:pPr>
      <w:r w:rsidRPr="0034428C">
        <w:rPr>
          <w:rFonts w:ascii="Arial" w:eastAsia="Times New Roman" w:hAnsi="Arial" w:cs="Arial"/>
          <w:sz w:val="18"/>
          <w:szCs w:val="18"/>
          <w:lang w:val="en-US" w:eastAsia="nl-NL"/>
        </w:rPr>
        <w:t xml:space="preserve">The World Bank Group intends to finance the assignment/services under: </w:t>
      </w:r>
    </w:p>
    <w:p w:rsidR="0034428C" w:rsidRPr="0034428C" w:rsidRDefault="0034428C" w:rsidP="0034428C">
      <w:pPr>
        <w:numPr>
          <w:ilvl w:val="0"/>
          <w:numId w:val="2"/>
        </w:numPr>
        <w:spacing w:before="100" w:beforeAutospacing="1" w:after="100" w:afterAutospacing="1" w:line="240" w:lineRule="auto"/>
        <w:rPr>
          <w:rFonts w:ascii="Arial" w:eastAsia="Times New Roman" w:hAnsi="Arial" w:cs="Arial"/>
          <w:sz w:val="18"/>
          <w:szCs w:val="18"/>
          <w:lang w:eastAsia="nl-NL"/>
        </w:rPr>
      </w:pPr>
      <w:r w:rsidRPr="0034428C">
        <w:rPr>
          <w:rFonts w:ascii="Arial" w:eastAsia="Times New Roman" w:hAnsi="Arial" w:cs="Arial"/>
          <w:sz w:val="18"/>
          <w:szCs w:val="18"/>
          <w:lang w:eastAsia="nl-NL"/>
        </w:rPr>
        <w:t>BB - BANK BUDGET</w:t>
      </w:r>
    </w:p>
    <w:p w:rsidR="0034428C" w:rsidRPr="0034428C" w:rsidRDefault="0034428C" w:rsidP="0034428C">
      <w:pPr>
        <w:numPr>
          <w:ilvl w:val="0"/>
          <w:numId w:val="2"/>
        </w:numPr>
        <w:spacing w:before="100" w:beforeAutospacing="1" w:after="100" w:afterAutospacing="1" w:line="240" w:lineRule="auto"/>
        <w:rPr>
          <w:rFonts w:ascii="Arial" w:eastAsia="Times New Roman" w:hAnsi="Arial" w:cs="Arial"/>
          <w:sz w:val="18"/>
          <w:szCs w:val="18"/>
          <w:lang w:val="en-US" w:eastAsia="nl-NL"/>
        </w:rPr>
      </w:pPr>
      <w:r w:rsidRPr="0034428C">
        <w:rPr>
          <w:rFonts w:ascii="Arial" w:eastAsia="Times New Roman" w:hAnsi="Arial" w:cs="Arial"/>
          <w:sz w:val="18"/>
          <w:szCs w:val="18"/>
          <w:lang w:val="en-US" w:eastAsia="nl-NL"/>
        </w:rPr>
        <w:t>TF081314 - Fragile and Conflict Affected Countries Advisory Services ("FCS AS")</w:t>
      </w:r>
    </w:p>
    <w:p w:rsidR="0034428C" w:rsidRPr="0034428C" w:rsidRDefault="0034428C" w:rsidP="0034428C">
      <w:pPr>
        <w:spacing w:after="0" w:line="240" w:lineRule="auto"/>
        <w:rPr>
          <w:rFonts w:ascii="Arial" w:eastAsia="Times New Roman" w:hAnsi="Arial" w:cs="Arial"/>
          <w:b/>
          <w:bCs/>
          <w:sz w:val="18"/>
          <w:szCs w:val="18"/>
          <w:lang w:eastAsia="nl-NL"/>
        </w:rPr>
      </w:pPr>
      <w:proofErr w:type="spellStart"/>
      <w:r w:rsidRPr="0034428C">
        <w:rPr>
          <w:rFonts w:ascii="Arial" w:eastAsia="Times New Roman" w:hAnsi="Arial" w:cs="Arial"/>
          <w:b/>
          <w:bCs/>
          <w:sz w:val="18"/>
          <w:szCs w:val="18"/>
          <w:lang w:eastAsia="nl-NL"/>
        </w:rPr>
        <w:t>Individual</w:t>
      </w:r>
      <w:proofErr w:type="spellEnd"/>
      <w:r w:rsidRPr="0034428C">
        <w:rPr>
          <w:rFonts w:ascii="Arial" w:eastAsia="Times New Roman" w:hAnsi="Arial" w:cs="Arial"/>
          <w:b/>
          <w:bCs/>
          <w:sz w:val="18"/>
          <w:szCs w:val="18"/>
          <w:lang w:eastAsia="nl-NL"/>
        </w:rPr>
        <w:t>/</w:t>
      </w:r>
      <w:proofErr w:type="spellStart"/>
      <w:r w:rsidRPr="0034428C">
        <w:rPr>
          <w:rFonts w:ascii="Arial" w:eastAsia="Times New Roman" w:hAnsi="Arial" w:cs="Arial"/>
          <w:b/>
          <w:bCs/>
          <w:sz w:val="18"/>
          <w:szCs w:val="18"/>
          <w:lang w:eastAsia="nl-NL"/>
        </w:rPr>
        <w:t>Firm</w:t>
      </w:r>
      <w:proofErr w:type="spellEnd"/>
    </w:p>
    <w:p w:rsidR="0034428C" w:rsidRPr="0034428C" w:rsidRDefault="0034428C" w:rsidP="0034428C">
      <w:pPr>
        <w:spacing w:after="0" w:line="240" w:lineRule="auto"/>
        <w:rPr>
          <w:rFonts w:ascii="Arial" w:eastAsia="Times New Roman" w:hAnsi="Arial" w:cs="Arial"/>
          <w:sz w:val="18"/>
          <w:szCs w:val="18"/>
          <w:lang w:val="en-US" w:eastAsia="nl-NL"/>
        </w:rPr>
      </w:pPr>
      <w:r w:rsidRPr="0034428C">
        <w:rPr>
          <w:rFonts w:ascii="Arial" w:eastAsia="Times New Roman" w:hAnsi="Arial" w:cs="Arial"/>
          <w:vanish/>
          <w:sz w:val="18"/>
          <w:szCs w:val="18"/>
          <w:lang w:val="en-US" w:eastAsia="nl-NL"/>
        </w:rPr>
        <w:t>The consultant will be an individual.</w:t>
      </w:r>
      <w:r w:rsidRPr="0034428C">
        <w:rPr>
          <w:rFonts w:ascii="Arial" w:eastAsia="Times New Roman" w:hAnsi="Arial" w:cs="Arial"/>
          <w:sz w:val="18"/>
          <w:szCs w:val="18"/>
          <w:lang w:val="en-US" w:eastAsia="nl-NL"/>
        </w:rPr>
        <w:t xml:space="preserve"> The consultant will be a firm. </w:t>
      </w:r>
    </w:p>
    <w:p w:rsidR="0034428C" w:rsidRPr="0034428C" w:rsidRDefault="0034428C" w:rsidP="0034428C">
      <w:pPr>
        <w:spacing w:after="0" w:line="240" w:lineRule="auto"/>
        <w:rPr>
          <w:rFonts w:ascii="Arial" w:eastAsia="Times New Roman" w:hAnsi="Arial" w:cs="Arial"/>
          <w:sz w:val="18"/>
          <w:szCs w:val="18"/>
          <w:lang w:eastAsia="nl-NL"/>
        </w:rPr>
      </w:pPr>
      <w:proofErr w:type="spellStart"/>
      <w:r w:rsidRPr="0034428C">
        <w:rPr>
          <w:rFonts w:ascii="Arial" w:eastAsia="Times New Roman" w:hAnsi="Arial" w:cs="Arial"/>
          <w:sz w:val="18"/>
          <w:szCs w:val="18"/>
          <w:lang w:eastAsia="nl-NL"/>
        </w:rPr>
        <w:t>Assignment</w:t>
      </w:r>
      <w:proofErr w:type="spellEnd"/>
      <w:r w:rsidRPr="0034428C">
        <w:rPr>
          <w:rFonts w:ascii="Arial" w:eastAsia="Times New Roman" w:hAnsi="Arial" w:cs="Arial"/>
          <w:sz w:val="18"/>
          <w:szCs w:val="18"/>
          <w:lang w:eastAsia="nl-NL"/>
        </w:rPr>
        <w:t xml:space="preserve"> </w:t>
      </w:r>
      <w:proofErr w:type="spellStart"/>
      <w:r w:rsidRPr="0034428C">
        <w:rPr>
          <w:rFonts w:ascii="Arial" w:eastAsia="Times New Roman" w:hAnsi="Arial" w:cs="Arial"/>
          <w:sz w:val="18"/>
          <w:szCs w:val="18"/>
          <w:lang w:eastAsia="nl-NL"/>
        </w:rPr>
        <w:t>Description</w:t>
      </w:r>
      <w:proofErr w:type="spellEnd"/>
      <w:r w:rsidRPr="0034428C">
        <w:rPr>
          <w:rFonts w:ascii="Arial" w:eastAsia="Times New Roman" w:hAnsi="Arial" w:cs="Arial"/>
          <w:sz w:val="18"/>
          <w:szCs w:val="18"/>
          <w:lang w:eastAsia="nl-NL"/>
        </w:rPr>
        <w:t xml:space="preserve"> </w:t>
      </w:r>
    </w:p>
    <w:p w:rsidR="0034428C" w:rsidRPr="0034428C" w:rsidRDefault="0034428C" w:rsidP="0034428C">
      <w:pPr>
        <w:spacing w:after="0" w:line="240" w:lineRule="auto"/>
        <w:rPr>
          <w:rFonts w:ascii="Arial" w:eastAsia="Times New Roman" w:hAnsi="Arial" w:cs="Arial"/>
          <w:sz w:val="17"/>
          <w:szCs w:val="17"/>
          <w:lang w:val="en-US" w:eastAsia="nl-NL"/>
        </w:rPr>
      </w:pPr>
      <w:r w:rsidRPr="0034428C">
        <w:rPr>
          <w:rFonts w:ascii="Arial" w:eastAsia="Times New Roman" w:hAnsi="Arial" w:cs="Arial"/>
          <w:sz w:val="17"/>
          <w:szCs w:val="17"/>
          <w:lang w:val="en-US" w:eastAsia="nl-NL"/>
        </w:rPr>
        <w:t>SELECTION FOR CONSULTANTS BY THE WORLD BANK GROUP</w:t>
      </w:r>
      <w:r w:rsidRPr="0034428C">
        <w:rPr>
          <w:rFonts w:ascii="Arial" w:eastAsia="Times New Roman" w:hAnsi="Arial" w:cs="Arial"/>
          <w:sz w:val="17"/>
          <w:szCs w:val="17"/>
          <w:lang w:val="en-US" w:eastAsia="nl-NL"/>
        </w:rPr>
        <w:br/>
      </w:r>
      <w:r w:rsidRPr="0034428C">
        <w:rPr>
          <w:rFonts w:ascii="Arial" w:eastAsia="Times New Roman" w:hAnsi="Arial" w:cs="Arial"/>
          <w:sz w:val="17"/>
          <w:szCs w:val="17"/>
          <w:lang w:val="en-US" w:eastAsia="nl-NL"/>
        </w:rPr>
        <w:br/>
        <w:t>REQUEST FOR EXPRESSIONS OF INTEREST</w:t>
      </w:r>
      <w:r w:rsidRPr="0034428C">
        <w:rPr>
          <w:rFonts w:ascii="Arial" w:eastAsia="Times New Roman" w:hAnsi="Arial" w:cs="Arial"/>
          <w:sz w:val="17"/>
          <w:szCs w:val="17"/>
          <w:lang w:val="en-US" w:eastAsia="nl-NL"/>
        </w:rPr>
        <w:br/>
      </w:r>
      <w:r w:rsidRPr="0034428C">
        <w:rPr>
          <w:rFonts w:ascii="Arial" w:eastAsia="Times New Roman" w:hAnsi="Arial" w:cs="Arial"/>
          <w:sz w:val="17"/>
          <w:szCs w:val="17"/>
          <w:lang w:val="en-US" w:eastAsia="nl-NL"/>
        </w:rPr>
        <w:br/>
        <w:t>Electronic Submissions through World Bank Group eConsultant2</w:t>
      </w:r>
      <w:r w:rsidRPr="0034428C">
        <w:rPr>
          <w:rFonts w:ascii="Arial" w:eastAsia="Times New Roman" w:hAnsi="Arial" w:cs="Arial"/>
          <w:sz w:val="17"/>
          <w:szCs w:val="17"/>
          <w:lang w:val="en-US" w:eastAsia="nl-NL"/>
        </w:rPr>
        <w:br/>
        <w:t>https://wbgeconsult2.worldbank.org/wbgec/index.html</w:t>
      </w:r>
      <w:r w:rsidRPr="0034428C">
        <w:rPr>
          <w:rFonts w:ascii="Arial" w:eastAsia="Times New Roman" w:hAnsi="Arial" w:cs="Arial"/>
          <w:sz w:val="17"/>
          <w:szCs w:val="17"/>
          <w:lang w:val="en-US" w:eastAsia="nl-NL"/>
        </w:rPr>
        <w:br/>
      </w:r>
      <w:r w:rsidRPr="0034428C">
        <w:rPr>
          <w:rFonts w:ascii="Arial" w:eastAsia="Times New Roman" w:hAnsi="Arial" w:cs="Arial"/>
          <w:sz w:val="17"/>
          <w:szCs w:val="17"/>
          <w:lang w:val="en-US" w:eastAsia="nl-NL"/>
        </w:rPr>
        <w:br/>
        <w:t>ASSIGNMENT OVERVIEW</w:t>
      </w:r>
      <w:r w:rsidRPr="0034428C">
        <w:rPr>
          <w:rFonts w:ascii="Arial" w:eastAsia="Times New Roman" w:hAnsi="Arial" w:cs="Arial"/>
          <w:sz w:val="17"/>
          <w:szCs w:val="17"/>
          <w:lang w:val="en-US" w:eastAsia="nl-NL"/>
        </w:rPr>
        <w:br/>
      </w:r>
      <w:r w:rsidRPr="0034428C">
        <w:rPr>
          <w:rFonts w:ascii="Arial" w:eastAsia="Times New Roman" w:hAnsi="Arial" w:cs="Arial"/>
          <w:sz w:val="17"/>
          <w:szCs w:val="17"/>
          <w:lang w:val="en-US" w:eastAsia="nl-NL"/>
        </w:rPr>
        <w:br/>
        <w:t xml:space="preserve">Assignment Title: </w:t>
      </w:r>
      <w:bookmarkStart w:id="0" w:name="_GoBack"/>
      <w:r w:rsidRPr="0034428C">
        <w:rPr>
          <w:rFonts w:ascii="Arial" w:eastAsia="Times New Roman" w:hAnsi="Arial" w:cs="Arial"/>
          <w:sz w:val="17"/>
          <w:szCs w:val="17"/>
          <w:lang w:val="en-US" w:eastAsia="nl-NL"/>
        </w:rPr>
        <w:t>1252950 - TREASURY AND RISK MANAGEMENT SUPPORT TO ELECTRICIDADE DE MOZAMBIQUE</w:t>
      </w:r>
      <w:bookmarkEnd w:id="0"/>
      <w:r w:rsidRPr="0034428C">
        <w:rPr>
          <w:rFonts w:ascii="Arial" w:eastAsia="Times New Roman" w:hAnsi="Arial" w:cs="Arial"/>
          <w:sz w:val="17"/>
          <w:szCs w:val="17"/>
          <w:lang w:val="en-US" w:eastAsia="nl-NL"/>
        </w:rPr>
        <w:br/>
      </w:r>
      <w:r w:rsidRPr="0034428C">
        <w:rPr>
          <w:rFonts w:ascii="Arial" w:eastAsia="Times New Roman" w:hAnsi="Arial" w:cs="Arial"/>
          <w:sz w:val="17"/>
          <w:szCs w:val="17"/>
          <w:lang w:val="en-US" w:eastAsia="nl-NL"/>
        </w:rPr>
        <w:br/>
        <w:t>Assignment Countries:</w:t>
      </w:r>
      <w:r w:rsidRPr="0034428C">
        <w:rPr>
          <w:rFonts w:ascii="Arial" w:eastAsia="Times New Roman" w:hAnsi="Arial" w:cs="Arial"/>
          <w:sz w:val="17"/>
          <w:szCs w:val="17"/>
          <w:lang w:val="en-US" w:eastAsia="nl-NL"/>
        </w:rPr>
        <w:br/>
        <w:t>- Mozambique</w:t>
      </w:r>
      <w:r w:rsidRPr="0034428C">
        <w:rPr>
          <w:rFonts w:ascii="Arial" w:eastAsia="Times New Roman" w:hAnsi="Arial" w:cs="Arial"/>
          <w:sz w:val="17"/>
          <w:szCs w:val="17"/>
          <w:lang w:val="en-US" w:eastAsia="nl-NL"/>
        </w:rPr>
        <w:br/>
      </w:r>
      <w:r w:rsidRPr="0034428C">
        <w:rPr>
          <w:rFonts w:ascii="Arial" w:eastAsia="Times New Roman" w:hAnsi="Arial" w:cs="Arial"/>
          <w:sz w:val="17"/>
          <w:szCs w:val="17"/>
          <w:lang w:val="en-US" w:eastAsia="nl-NL"/>
        </w:rPr>
        <w:br/>
        <w:t>ASSIGNMENT DESCRIPTION</w:t>
      </w:r>
      <w:r w:rsidRPr="0034428C">
        <w:rPr>
          <w:rFonts w:ascii="Arial" w:eastAsia="Times New Roman" w:hAnsi="Arial" w:cs="Arial"/>
          <w:sz w:val="17"/>
          <w:szCs w:val="17"/>
          <w:lang w:val="en-US" w:eastAsia="nl-NL"/>
        </w:rPr>
        <w:br/>
      </w:r>
      <w:r w:rsidRPr="0034428C">
        <w:rPr>
          <w:rFonts w:ascii="Arial" w:eastAsia="Times New Roman" w:hAnsi="Arial" w:cs="Arial"/>
          <w:sz w:val="17"/>
          <w:szCs w:val="17"/>
          <w:lang w:val="en-US" w:eastAsia="nl-NL"/>
        </w:rPr>
        <w:br/>
        <w:t xml:space="preserve">IFC is looking into supporting </w:t>
      </w:r>
      <w:proofErr w:type="spellStart"/>
      <w:r w:rsidRPr="0034428C">
        <w:rPr>
          <w:rFonts w:ascii="Arial" w:eastAsia="Times New Roman" w:hAnsi="Arial" w:cs="Arial"/>
          <w:sz w:val="17"/>
          <w:szCs w:val="17"/>
          <w:lang w:val="en-US" w:eastAsia="nl-NL"/>
        </w:rPr>
        <w:t>Electricidade</w:t>
      </w:r>
      <w:proofErr w:type="spellEnd"/>
      <w:r w:rsidRPr="0034428C">
        <w:rPr>
          <w:rFonts w:ascii="Arial" w:eastAsia="Times New Roman" w:hAnsi="Arial" w:cs="Arial"/>
          <w:sz w:val="17"/>
          <w:szCs w:val="17"/>
          <w:lang w:val="en-US" w:eastAsia="nl-NL"/>
        </w:rPr>
        <w:t xml:space="preserve"> de </w:t>
      </w:r>
      <w:proofErr w:type="spellStart"/>
      <w:r w:rsidRPr="0034428C">
        <w:rPr>
          <w:rFonts w:ascii="Arial" w:eastAsia="Times New Roman" w:hAnsi="Arial" w:cs="Arial"/>
          <w:sz w:val="17"/>
          <w:szCs w:val="17"/>
          <w:lang w:val="en-US" w:eastAsia="nl-NL"/>
        </w:rPr>
        <w:t>Mocambique</w:t>
      </w:r>
      <w:proofErr w:type="spellEnd"/>
      <w:r w:rsidRPr="0034428C">
        <w:rPr>
          <w:rFonts w:ascii="Arial" w:eastAsia="Times New Roman" w:hAnsi="Arial" w:cs="Arial"/>
          <w:sz w:val="17"/>
          <w:szCs w:val="17"/>
          <w:lang w:val="en-US" w:eastAsia="nl-NL"/>
        </w:rPr>
        <w:t xml:space="preserve"> (</w:t>
      </w:r>
      <w:proofErr w:type="spellStart"/>
      <w:r w:rsidRPr="0034428C">
        <w:rPr>
          <w:rFonts w:ascii="Arial" w:eastAsia="Times New Roman" w:hAnsi="Arial" w:cs="Arial"/>
          <w:sz w:val="17"/>
          <w:szCs w:val="17"/>
          <w:lang w:val="en-US" w:eastAsia="nl-NL"/>
        </w:rPr>
        <w:t>EdM</w:t>
      </w:r>
      <w:proofErr w:type="spellEnd"/>
      <w:r w:rsidRPr="0034428C">
        <w:rPr>
          <w:rFonts w:ascii="Arial" w:eastAsia="Times New Roman" w:hAnsi="Arial" w:cs="Arial"/>
          <w:sz w:val="17"/>
          <w:szCs w:val="17"/>
          <w:lang w:val="en-US" w:eastAsia="nl-NL"/>
        </w:rPr>
        <w:t xml:space="preserve">) to increase the efficiency of its operational processes. The objective of the Technical Assistance ("TA") assignment(the Project) is to strengthen </w:t>
      </w:r>
      <w:proofErr w:type="spellStart"/>
      <w:r w:rsidRPr="0034428C">
        <w:rPr>
          <w:rFonts w:ascii="Arial" w:eastAsia="Times New Roman" w:hAnsi="Arial" w:cs="Arial"/>
          <w:sz w:val="17"/>
          <w:szCs w:val="17"/>
          <w:lang w:val="en-US" w:eastAsia="nl-NL"/>
        </w:rPr>
        <w:t>EdMs</w:t>
      </w:r>
      <w:proofErr w:type="spellEnd"/>
      <w:r w:rsidRPr="0034428C">
        <w:rPr>
          <w:rFonts w:ascii="Arial" w:eastAsia="Times New Roman" w:hAnsi="Arial" w:cs="Arial"/>
          <w:sz w:val="17"/>
          <w:szCs w:val="17"/>
          <w:lang w:val="en-US" w:eastAsia="nl-NL"/>
        </w:rPr>
        <w:t xml:space="preserve"> treasury and risk management functions and to build capacity and skills within </w:t>
      </w:r>
      <w:proofErr w:type="spellStart"/>
      <w:r w:rsidRPr="0034428C">
        <w:rPr>
          <w:rFonts w:ascii="Arial" w:eastAsia="Times New Roman" w:hAnsi="Arial" w:cs="Arial"/>
          <w:sz w:val="17"/>
          <w:szCs w:val="17"/>
          <w:lang w:val="en-US" w:eastAsia="nl-NL"/>
        </w:rPr>
        <w:t>EdM</w:t>
      </w:r>
      <w:proofErr w:type="spellEnd"/>
      <w:r w:rsidRPr="0034428C">
        <w:rPr>
          <w:rFonts w:ascii="Arial" w:eastAsia="Times New Roman" w:hAnsi="Arial" w:cs="Arial"/>
          <w:sz w:val="17"/>
          <w:szCs w:val="17"/>
          <w:lang w:val="en-US" w:eastAsia="nl-NL"/>
        </w:rPr>
        <w:t xml:space="preserve">. The Project will be conducted onsite at the </w:t>
      </w:r>
      <w:proofErr w:type="spellStart"/>
      <w:r w:rsidRPr="0034428C">
        <w:rPr>
          <w:rFonts w:ascii="Arial" w:eastAsia="Times New Roman" w:hAnsi="Arial" w:cs="Arial"/>
          <w:sz w:val="17"/>
          <w:szCs w:val="17"/>
          <w:lang w:val="en-US" w:eastAsia="nl-NL"/>
        </w:rPr>
        <w:t>EdMs</w:t>
      </w:r>
      <w:proofErr w:type="spellEnd"/>
      <w:r w:rsidRPr="0034428C">
        <w:rPr>
          <w:rFonts w:ascii="Arial" w:eastAsia="Times New Roman" w:hAnsi="Arial" w:cs="Arial"/>
          <w:sz w:val="17"/>
          <w:szCs w:val="17"/>
          <w:lang w:val="en-US" w:eastAsia="nl-NL"/>
        </w:rPr>
        <w:t xml:space="preserve"> offices in Maputo, Mozambique.</w:t>
      </w:r>
      <w:r w:rsidRPr="0034428C">
        <w:rPr>
          <w:rFonts w:ascii="Arial" w:eastAsia="Times New Roman" w:hAnsi="Arial" w:cs="Arial"/>
          <w:sz w:val="17"/>
          <w:szCs w:val="17"/>
          <w:lang w:val="en-US" w:eastAsia="nl-NL"/>
        </w:rPr>
        <w:br/>
      </w:r>
      <w:r w:rsidRPr="0034428C">
        <w:rPr>
          <w:rFonts w:ascii="Arial" w:eastAsia="Times New Roman" w:hAnsi="Arial" w:cs="Arial"/>
          <w:sz w:val="17"/>
          <w:szCs w:val="17"/>
          <w:lang w:val="en-US" w:eastAsia="nl-NL"/>
        </w:rPr>
        <w:br/>
        <w:t>FUNDING SOURCE</w:t>
      </w:r>
      <w:r w:rsidRPr="0034428C">
        <w:rPr>
          <w:rFonts w:ascii="Arial" w:eastAsia="Times New Roman" w:hAnsi="Arial" w:cs="Arial"/>
          <w:sz w:val="17"/>
          <w:szCs w:val="17"/>
          <w:lang w:val="en-US" w:eastAsia="nl-NL"/>
        </w:rPr>
        <w:br/>
      </w:r>
      <w:r w:rsidRPr="0034428C">
        <w:rPr>
          <w:rFonts w:ascii="Arial" w:eastAsia="Times New Roman" w:hAnsi="Arial" w:cs="Arial"/>
          <w:sz w:val="17"/>
          <w:szCs w:val="17"/>
          <w:lang w:val="en-US" w:eastAsia="nl-NL"/>
        </w:rPr>
        <w:br/>
        <w:t>The World Bank Group intends to finance the assignment / services described below under the following:</w:t>
      </w:r>
      <w:r w:rsidRPr="0034428C">
        <w:rPr>
          <w:rFonts w:ascii="Arial" w:eastAsia="Times New Roman" w:hAnsi="Arial" w:cs="Arial"/>
          <w:sz w:val="17"/>
          <w:szCs w:val="17"/>
          <w:lang w:val="en-US" w:eastAsia="nl-NL"/>
        </w:rPr>
        <w:br/>
        <w:t>- BANK BUDGET</w:t>
      </w:r>
      <w:r w:rsidRPr="0034428C">
        <w:rPr>
          <w:rFonts w:ascii="Arial" w:eastAsia="Times New Roman" w:hAnsi="Arial" w:cs="Arial"/>
          <w:sz w:val="17"/>
          <w:szCs w:val="17"/>
          <w:lang w:val="en-US" w:eastAsia="nl-NL"/>
        </w:rPr>
        <w:br/>
        <w:t>- Fragile and Conflict Affected Countries Advisory Services ("FCS AS")</w:t>
      </w:r>
      <w:r w:rsidRPr="0034428C">
        <w:rPr>
          <w:rFonts w:ascii="Arial" w:eastAsia="Times New Roman" w:hAnsi="Arial" w:cs="Arial"/>
          <w:sz w:val="17"/>
          <w:szCs w:val="17"/>
          <w:lang w:val="en-US" w:eastAsia="nl-NL"/>
        </w:rPr>
        <w:br/>
      </w:r>
      <w:r w:rsidRPr="0034428C">
        <w:rPr>
          <w:rFonts w:ascii="Arial" w:eastAsia="Times New Roman" w:hAnsi="Arial" w:cs="Arial"/>
          <w:sz w:val="17"/>
          <w:szCs w:val="17"/>
          <w:lang w:val="en-US" w:eastAsia="nl-NL"/>
        </w:rPr>
        <w:br/>
        <w:t>ELIGIBILITY</w:t>
      </w:r>
      <w:r w:rsidRPr="0034428C">
        <w:rPr>
          <w:rFonts w:ascii="Arial" w:eastAsia="Times New Roman" w:hAnsi="Arial" w:cs="Arial"/>
          <w:sz w:val="17"/>
          <w:szCs w:val="17"/>
          <w:lang w:val="en-US" w:eastAsia="nl-NL"/>
        </w:rPr>
        <w:br/>
      </w:r>
      <w:r w:rsidRPr="0034428C">
        <w:rPr>
          <w:rFonts w:ascii="Arial" w:eastAsia="Times New Roman" w:hAnsi="Arial" w:cs="Arial"/>
          <w:sz w:val="17"/>
          <w:szCs w:val="17"/>
          <w:lang w:val="en-US" w:eastAsia="nl-NL"/>
        </w:rPr>
        <w:br/>
      </w:r>
      <w:proofErr w:type="spellStart"/>
      <w:r w:rsidRPr="0034428C">
        <w:rPr>
          <w:rFonts w:ascii="Arial" w:eastAsia="Times New Roman" w:hAnsi="Arial" w:cs="Arial"/>
          <w:sz w:val="17"/>
          <w:szCs w:val="17"/>
          <w:lang w:val="en-US" w:eastAsia="nl-NL"/>
        </w:rPr>
        <w:t>Eligibility</w:t>
      </w:r>
      <w:proofErr w:type="spellEnd"/>
      <w:r w:rsidRPr="0034428C">
        <w:rPr>
          <w:rFonts w:ascii="Arial" w:eastAsia="Times New Roman" w:hAnsi="Arial" w:cs="Arial"/>
          <w:sz w:val="17"/>
          <w:szCs w:val="17"/>
          <w:lang w:val="en-US" w:eastAsia="nl-NL"/>
        </w:rPr>
        <w:t xml:space="preserve"> restrictions apply:</w:t>
      </w:r>
      <w:r w:rsidRPr="0034428C">
        <w:rPr>
          <w:rFonts w:ascii="Arial" w:eastAsia="Times New Roman" w:hAnsi="Arial" w:cs="Arial"/>
          <w:sz w:val="17"/>
          <w:szCs w:val="17"/>
          <w:lang w:val="en-US" w:eastAsia="nl-NL"/>
        </w:rPr>
        <w:br/>
        <w:t>[Please type list of restrictions]</w:t>
      </w:r>
      <w:r w:rsidRPr="0034428C">
        <w:rPr>
          <w:rFonts w:ascii="Arial" w:eastAsia="Times New Roman" w:hAnsi="Arial" w:cs="Arial"/>
          <w:sz w:val="17"/>
          <w:szCs w:val="17"/>
          <w:lang w:val="en-US" w:eastAsia="nl-NL"/>
        </w:rPr>
        <w:br/>
      </w:r>
      <w:r w:rsidRPr="0034428C">
        <w:rPr>
          <w:rFonts w:ascii="Arial" w:eastAsia="Times New Roman" w:hAnsi="Arial" w:cs="Arial"/>
          <w:sz w:val="17"/>
          <w:szCs w:val="17"/>
          <w:lang w:val="en-US" w:eastAsia="nl-NL"/>
        </w:rPr>
        <w:br/>
        <w:t>INDIVIDUAL / FIRM PROFILE</w:t>
      </w:r>
      <w:r w:rsidRPr="0034428C">
        <w:rPr>
          <w:rFonts w:ascii="Arial" w:eastAsia="Times New Roman" w:hAnsi="Arial" w:cs="Arial"/>
          <w:sz w:val="17"/>
          <w:szCs w:val="17"/>
          <w:lang w:val="en-US" w:eastAsia="nl-NL"/>
        </w:rPr>
        <w:br/>
        <w:t xml:space="preserve">The consultant will be a firm. </w:t>
      </w:r>
      <w:r w:rsidRPr="0034428C">
        <w:rPr>
          <w:rFonts w:ascii="Arial" w:eastAsia="Times New Roman" w:hAnsi="Arial" w:cs="Arial"/>
          <w:sz w:val="17"/>
          <w:szCs w:val="17"/>
          <w:lang w:val="en-US" w:eastAsia="nl-NL"/>
        </w:rPr>
        <w:br/>
      </w:r>
      <w:r w:rsidRPr="0034428C">
        <w:rPr>
          <w:rFonts w:ascii="Arial" w:eastAsia="Times New Roman" w:hAnsi="Arial" w:cs="Arial"/>
          <w:sz w:val="17"/>
          <w:szCs w:val="17"/>
          <w:lang w:val="en-US" w:eastAsia="nl-NL"/>
        </w:rPr>
        <w:br/>
        <w:t>SUBMISSION REQUIREMENTS</w:t>
      </w:r>
      <w:r w:rsidRPr="0034428C">
        <w:rPr>
          <w:rFonts w:ascii="Arial" w:eastAsia="Times New Roman" w:hAnsi="Arial" w:cs="Arial"/>
          <w:sz w:val="17"/>
          <w:szCs w:val="17"/>
          <w:lang w:val="en-US"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34428C">
        <w:rPr>
          <w:rFonts w:ascii="Arial" w:eastAsia="Times New Roman" w:hAnsi="Arial" w:cs="Arial"/>
          <w:sz w:val="17"/>
          <w:szCs w:val="17"/>
          <w:lang w:val="en-US" w:eastAsia="nl-NL"/>
        </w:rPr>
        <w:br/>
      </w:r>
      <w:r w:rsidRPr="0034428C">
        <w:rPr>
          <w:rFonts w:ascii="Arial" w:eastAsia="Times New Roman" w:hAnsi="Arial" w:cs="Arial"/>
          <w:sz w:val="17"/>
          <w:szCs w:val="17"/>
          <w:lang w:val="en-US" w:eastAsia="nl-NL"/>
        </w:rPr>
        <w:lastRenderedPageBreak/>
        <w:br/>
        <w:t>Interested firms are hereby invited to submit expressions of interest.</w:t>
      </w:r>
      <w:r w:rsidRPr="0034428C">
        <w:rPr>
          <w:rFonts w:ascii="Arial" w:eastAsia="Times New Roman" w:hAnsi="Arial" w:cs="Arial"/>
          <w:sz w:val="17"/>
          <w:szCs w:val="17"/>
          <w:lang w:val="en-US" w:eastAsia="nl-NL"/>
        </w:rPr>
        <w:br/>
      </w:r>
      <w:r w:rsidRPr="0034428C">
        <w:rPr>
          <w:rFonts w:ascii="Arial" w:eastAsia="Times New Roman" w:hAnsi="Arial" w:cs="Arial"/>
          <w:sz w:val="17"/>
          <w:szCs w:val="17"/>
          <w:lang w:val="en-US" w:eastAsia="nl-NL"/>
        </w:rPr>
        <w:br/>
        <w:t>Expressions of Interest should be submitted, in English, electronically through World Bank Group eConsultant2 (https://wbgeconsult2.worldbank.org/wbgec/index.html)</w:t>
      </w:r>
      <w:r w:rsidRPr="0034428C">
        <w:rPr>
          <w:rFonts w:ascii="Arial" w:eastAsia="Times New Roman" w:hAnsi="Arial" w:cs="Arial"/>
          <w:sz w:val="17"/>
          <w:szCs w:val="17"/>
          <w:lang w:val="en-US" w:eastAsia="nl-NL"/>
        </w:rPr>
        <w:br/>
      </w:r>
      <w:r w:rsidRPr="0034428C">
        <w:rPr>
          <w:rFonts w:ascii="Arial" w:eastAsia="Times New Roman" w:hAnsi="Arial" w:cs="Arial"/>
          <w:sz w:val="17"/>
          <w:szCs w:val="17"/>
          <w:lang w:val="en-US" w:eastAsia="nl-NL"/>
        </w:rPr>
        <w:br/>
        <w:t>NOTES</w:t>
      </w:r>
      <w:r w:rsidRPr="0034428C">
        <w:rPr>
          <w:rFonts w:ascii="Arial" w:eastAsia="Times New Roman" w:hAnsi="Arial" w:cs="Arial"/>
          <w:sz w:val="17"/>
          <w:szCs w:val="17"/>
          <w:lang w:val="en-US" w:eastAsia="nl-NL"/>
        </w:rPr>
        <w:br/>
        <w:t>Following this invitation for Expression of Interest, a shortlist of qualified firms will be formally invited to submit proposals. Shortlisting and selection will be subject to the availability of funding.</w:t>
      </w:r>
      <w:r w:rsidRPr="0034428C">
        <w:rPr>
          <w:rFonts w:ascii="Arial" w:eastAsia="Times New Roman" w:hAnsi="Arial" w:cs="Arial"/>
          <w:sz w:val="17"/>
          <w:szCs w:val="17"/>
          <w:lang w:val="en-US" w:eastAsia="nl-NL"/>
        </w:rPr>
        <w:br/>
      </w:r>
      <w:r w:rsidRPr="0034428C">
        <w:rPr>
          <w:rFonts w:ascii="Arial" w:eastAsia="Times New Roman" w:hAnsi="Arial" w:cs="Arial"/>
          <w:sz w:val="17"/>
          <w:szCs w:val="17"/>
          <w:lang w:val="en-US" w:eastAsia="nl-NL"/>
        </w:rPr>
        <w:br/>
        <w:t>Only those firms which have been shortlisted will receive notification. No debrief will be provided to firms which have not been shortlisted.</w:t>
      </w:r>
    </w:p>
    <w:p w:rsidR="0034428C" w:rsidRPr="0034428C" w:rsidRDefault="0034428C" w:rsidP="0034428C">
      <w:pPr>
        <w:spacing w:after="0" w:line="240" w:lineRule="auto"/>
        <w:rPr>
          <w:rFonts w:ascii="Arial" w:eastAsia="Times New Roman" w:hAnsi="Arial" w:cs="Arial"/>
          <w:sz w:val="18"/>
          <w:szCs w:val="18"/>
          <w:lang w:eastAsia="nl-NL"/>
        </w:rPr>
      </w:pPr>
      <w:proofErr w:type="spellStart"/>
      <w:r w:rsidRPr="0034428C">
        <w:rPr>
          <w:rFonts w:ascii="Arial" w:eastAsia="Times New Roman" w:hAnsi="Arial" w:cs="Arial"/>
          <w:sz w:val="18"/>
          <w:szCs w:val="18"/>
          <w:lang w:eastAsia="nl-NL"/>
        </w:rPr>
        <w:t>Qualification</w:t>
      </w:r>
      <w:proofErr w:type="spellEnd"/>
      <w:r w:rsidRPr="0034428C">
        <w:rPr>
          <w:rFonts w:ascii="Arial" w:eastAsia="Times New Roman" w:hAnsi="Arial" w:cs="Arial"/>
          <w:sz w:val="18"/>
          <w:szCs w:val="18"/>
          <w:lang w:eastAsia="nl-NL"/>
        </w:rPr>
        <w:t xml:space="preserve"> Criteria </w:t>
      </w:r>
    </w:p>
    <w:p w:rsidR="0034428C" w:rsidRPr="0034428C" w:rsidRDefault="0034428C" w:rsidP="0034428C">
      <w:pPr>
        <w:numPr>
          <w:ilvl w:val="0"/>
          <w:numId w:val="3"/>
        </w:numPr>
        <w:spacing w:before="100" w:beforeAutospacing="1" w:after="100" w:afterAutospacing="1" w:line="240" w:lineRule="auto"/>
        <w:rPr>
          <w:rFonts w:ascii="Arial" w:eastAsia="Times New Roman" w:hAnsi="Arial" w:cs="Arial"/>
          <w:sz w:val="18"/>
          <w:szCs w:val="18"/>
          <w:lang w:eastAsia="nl-NL"/>
        </w:rPr>
      </w:pPr>
      <w:r w:rsidRPr="0034428C">
        <w:rPr>
          <w:rFonts w:ascii="Arial" w:eastAsia="Times New Roman" w:hAnsi="Arial" w:cs="Arial"/>
          <w:b/>
          <w:bCs/>
          <w:sz w:val="18"/>
          <w:szCs w:val="18"/>
          <w:lang w:val="en-US" w:eastAsia="nl-NL"/>
        </w:rPr>
        <w:t>1.</w:t>
      </w:r>
      <w:r w:rsidRPr="0034428C">
        <w:rPr>
          <w:rFonts w:ascii="Arial" w:eastAsia="Times New Roman" w:hAnsi="Arial" w:cs="Arial"/>
          <w:sz w:val="18"/>
          <w:szCs w:val="18"/>
          <w:lang w:val="en-US" w:eastAsia="nl-NL"/>
        </w:rPr>
        <w:t xml:space="preserve"> Past experience in Mozambique and work location based in Maputo will be a plus. </w:t>
      </w:r>
      <w:r w:rsidRPr="0034428C">
        <w:rPr>
          <w:rFonts w:ascii="Arial" w:eastAsia="Times New Roman" w:hAnsi="Arial" w:cs="Arial"/>
          <w:sz w:val="18"/>
          <w:szCs w:val="18"/>
          <w:lang w:eastAsia="nl-NL"/>
        </w:rPr>
        <w:t>*</w:t>
      </w:r>
    </w:p>
    <w:p w:rsidR="0034428C" w:rsidRPr="0034428C" w:rsidRDefault="0034428C" w:rsidP="0034428C">
      <w:pPr>
        <w:numPr>
          <w:ilvl w:val="0"/>
          <w:numId w:val="3"/>
        </w:numPr>
        <w:spacing w:before="100" w:beforeAutospacing="1" w:after="100" w:afterAutospacing="1" w:line="240" w:lineRule="auto"/>
        <w:rPr>
          <w:rFonts w:ascii="Arial" w:eastAsia="Times New Roman" w:hAnsi="Arial" w:cs="Arial"/>
          <w:sz w:val="18"/>
          <w:szCs w:val="18"/>
          <w:lang w:val="en-US" w:eastAsia="nl-NL"/>
        </w:rPr>
      </w:pPr>
      <w:r w:rsidRPr="0034428C">
        <w:rPr>
          <w:rFonts w:ascii="Arial" w:eastAsia="Times New Roman" w:hAnsi="Arial" w:cs="Arial"/>
          <w:b/>
          <w:bCs/>
          <w:sz w:val="18"/>
          <w:szCs w:val="18"/>
          <w:lang w:val="en-US" w:eastAsia="nl-NL"/>
        </w:rPr>
        <w:t>2.</w:t>
      </w:r>
      <w:r w:rsidRPr="0034428C">
        <w:rPr>
          <w:rFonts w:ascii="Arial" w:eastAsia="Times New Roman" w:hAnsi="Arial" w:cs="Arial"/>
          <w:sz w:val="18"/>
          <w:szCs w:val="18"/>
          <w:lang w:val="en-US" w:eastAsia="nl-NL"/>
        </w:rPr>
        <w:t xml:space="preserve"> Fluency in English and Portuguese essential *</w:t>
      </w:r>
    </w:p>
    <w:p w:rsidR="0034428C" w:rsidRPr="0034428C" w:rsidRDefault="0034428C" w:rsidP="0034428C">
      <w:pPr>
        <w:numPr>
          <w:ilvl w:val="0"/>
          <w:numId w:val="3"/>
        </w:numPr>
        <w:spacing w:before="100" w:beforeAutospacing="1" w:after="100" w:afterAutospacing="1" w:line="240" w:lineRule="auto"/>
        <w:rPr>
          <w:rFonts w:ascii="Arial" w:eastAsia="Times New Roman" w:hAnsi="Arial" w:cs="Arial"/>
          <w:sz w:val="18"/>
          <w:szCs w:val="18"/>
          <w:lang w:val="en-US" w:eastAsia="nl-NL"/>
        </w:rPr>
      </w:pPr>
      <w:r w:rsidRPr="0034428C">
        <w:rPr>
          <w:rFonts w:ascii="Arial" w:eastAsia="Times New Roman" w:hAnsi="Arial" w:cs="Arial"/>
          <w:b/>
          <w:bCs/>
          <w:sz w:val="18"/>
          <w:szCs w:val="18"/>
          <w:lang w:val="en-US" w:eastAsia="nl-NL"/>
        </w:rPr>
        <w:t>3.</w:t>
      </w:r>
      <w:r w:rsidRPr="0034428C">
        <w:rPr>
          <w:rFonts w:ascii="Arial" w:eastAsia="Times New Roman" w:hAnsi="Arial" w:cs="Arial"/>
          <w:sz w:val="18"/>
          <w:szCs w:val="18"/>
          <w:lang w:val="en-US" w:eastAsia="nl-NL"/>
        </w:rPr>
        <w:t xml:space="preserve"> Provide information on their core business and years in business.</w:t>
      </w:r>
    </w:p>
    <w:p w:rsidR="0034428C" w:rsidRPr="0034428C" w:rsidRDefault="0034428C" w:rsidP="0034428C">
      <w:pPr>
        <w:numPr>
          <w:ilvl w:val="0"/>
          <w:numId w:val="3"/>
        </w:numPr>
        <w:spacing w:before="100" w:beforeAutospacing="1" w:after="100" w:afterAutospacing="1" w:line="240" w:lineRule="auto"/>
        <w:rPr>
          <w:rFonts w:ascii="Arial" w:eastAsia="Times New Roman" w:hAnsi="Arial" w:cs="Arial"/>
          <w:sz w:val="18"/>
          <w:szCs w:val="18"/>
          <w:lang w:val="en-US" w:eastAsia="nl-NL"/>
        </w:rPr>
      </w:pPr>
      <w:r w:rsidRPr="0034428C">
        <w:rPr>
          <w:rFonts w:ascii="Arial" w:eastAsia="Times New Roman" w:hAnsi="Arial" w:cs="Arial"/>
          <w:b/>
          <w:bCs/>
          <w:sz w:val="18"/>
          <w:szCs w:val="18"/>
          <w:lang w:val="en-US" w:eastAsia="nl-NL"/>
        </w:rPr>
        <w:t>4.</w:t>
      </w:r>
      <w:r w:rsidRPr="0034428C">
        <w:rPr>
          <w:rFonts w:ascii="Arial" w:eastAsia="Times New Roman" w:hAnsi="Arial" w:cs="Arial"/>
          <w:sz w:val="18"/>
          <w:szCs w:val="18"/>
          <w:lang w:val="en-US" w:eastAsia="nl-NL"/>
        </w:rPr>
        <w:t xml:space="preserve"> Provide information on the qualifications of key staff.</w:t>
      </w:r>
    </w:p>
    <w:p w:rsidR="0034428C" w:rsidRPr="0034428C" w:rsidRDefault="0034428C" w:rsidP="0034428C">
      <w:pPr>
        <w:spacing w:after="0" w:line="240" w:lineRule="auto"/>
        <w:rPr>
          <w:rFonts w:ascii="Arial" w:eastAsia="Times New Roman" w:hAnsi="Arial" w:cs="Arial"/>
          <w:i/>
          <w:iCs/>
          <w:sz w:val="16"/>
          <w:szCs w:val="16"/>
          <w:lang w:eastAsia="nl-NL"/>
        </w:rPr>
      </w:pPr>
      <w:r w:rsidRPr="0034428C">
        <w:rPr>
          <w:rFonts w:ascii="Arial" w:eastAsia="Times New Roman" w:hAnsi="Arial" w:cs="Arial"/>
          <w:i/>
          <w:iCs/>
          <w:sz w:val="16"/>
          <w:szCs w:val="16"/>
          <w:lang w:eastAsia="nl-NL"/>
        </w:rPr>
        <w:t xml:space="preserve">* - </w:t>
      </w:r>
      <w:proofErr w:type="spellStart"/>
      <w:r w:rsidRPr="0034428C">
        <w:rPr>
          <w:rFonts w:ascii="Arial" w:eastAsia="Times New Roman" w:hAnsi="Arial" w:cs="Arial"/>
          <w:i/>
          <w:iCs/>
          <w:sz w:val="16"/>
          <w:szCs w:val="16"/>
          <w:lang w:eastAsia="nl-NL"/>
        </w:rPr>
        <w:t>Mandatory</w:t>
      </w:r>
      <w:proofErr w:type="spellEnd"/>
    </w:p>
    <w:p w:rsidR="00EB732F" w:rsidRPr="0034428C" w:rsidRDefault="00EB732F" w:rsidP="0034428C"/>
    <w:sectPr w:rsidR="00EB732F" w:rsidRPr="0034428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B6462D8"/>
    <w:multiLevelType w:val="multilevel"/>
    <w:tmpl w:val="70F012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97A38A6"/>
    <w:multiLevelType w:val="multilevel"/>
    <w:tmpl w:val="0DD4E5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A45476E"/>
    <w:multiLevelType w:val="multilevel"/>
    <w:tmpl w:val="34A64D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428C"/>
    <w:rsid w:val="00211075"/>
    <w:rsid w:val="0034428C"/>
    <w:rsid w:val="004362F7"/>
    <w:rsid w:val="005010BE"/>
    <w:rsid w:val="00C06A51"/>
    <w:rsid w:val="00CE64BF"/>
    <w:rsid w:val="00EB732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05EF20"/>
  <w15:chartTrackingRefBased/>
  <w15:docId w15:val="{6630EC66-7FCA-4526-9A64-B74F1C148A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98192706">
      <w:bodyDiv w:val="1"/>
      <w:marLeft w:val="0"/>
      <w:marRight w:val="0"/>
      <w:marTop w:val="0"/>
      <w:marBottom w:val="0"/>
      <w:divBdr>
        <w:top w:val="none" w:sz="0" w:space="0" w:color="auto"/>
        <w:left w:val="none" w:sz="0" w:space="0" w:color="auto"/>
        <w:bottom w:val="none" w:sz="0" w:space="0" w:color="auto"/>
        <w:right w:val="none" w:sz="0" w:space="0" w:color="auto"/>
      </w:divBdr>
      <w:divsChild>
        <w:div w:id="711267509">
          <w:marLeft w:val="0"/>
          <w:marRight w:val="0"/>
          <w:marTop w:val="0"/>
          <w:marBottom w:val="0"/>
          <w:divBdr>
            <w:top w:val="none" w:sz="0" w:space="0" w:color="auto"/>
            <w:left w:val="none" w:sz="0" w:space="0" w:color="auto"/>
            <w:bottom w:val="none" w:sz="0" w:space="0" w:color="auto"/>
            <w:right w:val="none" w:sz="0" w:space="0" w:color="auto"/>
          </w:divBdr>
          <w:divsChild>
            <w:div w:id="890386547">
              <w:marLeft w:val="0"/>
              <w:marRight w:val="0"/>
              <w:marTop w:val="0"/>
              <w:marBottom w:val="0"/>
              <w:divBdr>
                <w:top w:val="none" w:sz="0" w:space="0" w:color="auto"/>
                <w:left w:val="none" w:sz="0" w:space="0" w:color="auto"/>
                <w:bottom w:val="none" w:sz="0" w:space="0" w:color="auto"/>
                <w:right w:val="none" w:sz="0" w:space="0" w:color="auto"/>
              </w:divBdr>
              <w:divsChild>
                <w:div w:id="67576892">
                  <w:marLeft w:val="0"/>
                  <w:marRight w:val="0"/>
                  <w:marTop w:val="0"/>
                  <w:marBottom w:val="0"/>
                  <w:divBdr>
                    <w:top w:val="none" w:sz="0" w:space="0" w:color="auto"/>
                    <w:left w:val="none" w:sz="0" w:space="0" w:color="auto"/>
                    <w:bottom w:val="none" w:sz="0" w:space="0" w:color="auto"/>
                    <w:right w:val="none" w:sz="0" w:space="0" w:color="auto"/>
                  </w:divBdr>
                  <w:divsChild>
                    <w:div w:id="119960676">
                      <w:marLeft w:val="0"/>
                      <w:marRight w:val="0"/>
                      <w:marTop w:val="0"/>
                      <w:marBottom w:val="0"/>
                      <w:divBdr>
                        <w:top w:val="single" w:sz="6" w:space="6" w:color="999999"/>
                        <w:left w:val="single" w:sz="6" w:space="30" w:color="999999"/>
                        <w:bottom w:val="single" w:sz="6" w:space="0" w:color="999999"/>
                        <w:right w:val="single" w:sz="6" w:space="0" w:color="999999"/>
                      </w:divBdr>
                    </w:div>
                    <w:div w:id="737703611">
                      <w:marLeft w:val="0"/>
                      <w:marRight w:val="0"/>
                      <w:marTop w:val="300"/>
                      <w:marBottom w:val="0"/>
                      <w:divBdr>
                        <w:top w:val="none" w:sz="0" w:space="0" w:color="auto"/>
                        <w:left w:val="none" w:sz="0" w:space="0" w:color="auto"/>
                        <w:bottom w:val="none" w:sz="0" w:space="0" w:color="auto"/>
                        <w:right w:val="none" w:sz="0" w:space="0" w:color="auto"/>
                      </w:divBdr>
                      <w:divsChild>
                        <w:div w:id="836118635">
                          <w:marLeft w:val="0"/>
                          <w:marRight w:val="0"/>
                          <w:marTop w:val="0"/>
                          <w:marBottom w:val="0"/>
                          <w:divBdr>
                            <w:top w:val="none" w:sz="0" w:space="0" w:color="auto"/>
                            <w:left w:val="none" w:sz="0" w:space="0" w:color="auto"/>
                            <w:bottom w:val="none" w:sz="0" w:space="0" w:color="auto"/>
                            <w:right w:val="none" w:sz="0" w:space="0" w:color="auto"/>
                          </w:divBdr>
                          <w:divsChild>
                            <w:div w:id="1561867366">
                              <w:marLeft w:val="0"/>
                              <w:marRight w:val="0"/>
                              <w:marTop w:val="0"/>
                              <w:marBottom w:val="0"/>
                              <w:divBdr>
                                <w:top w:val="none" w:sz="0" w:space="0" w:color="auto"/>
                                <w:left w:val="none" w:sz="0" w:space="0" w:color="auto"/>
                                <w:bottom w:val="none" w:sz="0" w:space="0" w:color="auto"/>
                                <w:right w:val="none" w:sz="0" w:space="0" w:color="auto"/>
                              </w:divBdr>
                            </w:div>
                          </w:divsChild>
                        </w:div>
                        <w:div w:id="1826504982">
                          <w:marLeft w:val="0"/>
                          <w:marRight w:val="0"/>
                          <w:marTop w:val="0"/>
                          <w:marBottom w:val="0"/>
                          <w:divBdr>
                            <w:top w:val="none" w:sz="0" w:space="0" w:color="auto"/>
                            <w:left w:val="none" w:sz="0" w:space="0" w:color="auto"/>
                            <w:bottom w:val="none" w:sz="0" w:space="0" w:color="auto"/>
                            <w:right w:val="none" w:sz="0" w:space="0" w:color="auto"/>
                          </w:divBdr>
                          <w:divsChild>
                            <w:div w:id="440498134">
                              <w:marLeft w:val="0"/>
                              <w:marRight w:val="0"/>
                              <w:marTop w:val="0"/>
                              <w:marBottom w:val="0"/>
                              <w:divBdr>
                                <w:top w:val="none" w:sz="0" w:space="0" w:color="auto"/>
                                <w:left w:val="none" w:sz="0" w:space="0" w:color="auto"/>
                                <w:bottom w:val="none" w:sz="0" w:space="0" w:color="auto"/>
                                <w:right w:val="none" w:sz="0" w:space="0" w:color="auto"/>
                              </w:divBdr>
                            </w:div>
                          </w:divsChild>
                        </w:div>
                        <w:div w:id="1901213512">
                          <w:marLeft w:val="0"/>
                          <w:marRight w:val="0"/>
                          <w:marTop w:val="0"/>
                          <w:marBottom w:val="0"/>
                          <w:divBdr>
                            <w:top w:val="none" w:sz="0" w:space="0" w:color="auto"/>
                            <w:left w:val="none" w:sz="0" w:space="0" w:color="auto"/>
                            <w:bottom w:val="none" w:sz="0" w:space="0" w:color="auto"/>
                            <w:right w:val="none" w:sz="0" w:space="0" w:color="auto"/>
                          </w:divBdr>
                          <w:divsChild>
                            <w:div w:id="382142681">
                              <w:marLeft w:val="0"/>
                              <w:marRight w:val="0"/>
                              <w:marTop w:val="0"/>
                              <w:marBottom w:val="0"/>
                              <w:divBdr>
                                <w:top w:val="none" w:sz="0" w:space="0" w:color="auto"/>
                                <w:left w:val="none" w:sz="0" w:space="0" w:color="auto"/>
                                <w:bottom w:val="none" w:sz="0" w:space="0" w:color="auto"/>
                                <w:right w:val="none" w:sz="0" w:space="0" w:color="auto"/>
                              </w:divBdr>
                            </w:div>
                          </w:divsChild>
                        </w:div>
                        <w:div w:id="181165260">
                          <w:marLeft w:val="0"/>
                          <w:marRight w:val="0"/>
                          <w:marTop w:val="0"/>
                          <w:marBottom w:val="0"/>
                          <w:divBdr>
                            <w:top w:val="none" w:sz="0" w:space="0" w:color="auto"/>
                            <w:left w:val="none" w:sz="0" w:space="0" w:color="auto"/>
                            <w:bottom w:val="none" w:sz="0" w:space="0" w:color="auto"/>
                            <w:right w:val="none" w:sz="0" w:space="0" w:color="auto"/>
                          </w:divBdr>
                          <w:divsChild>
                            <w:div w:id="1348672291">
                              <w:marLeft w:val="0"/>
                              <w:marRight w:val="0"/>
                              <w:marTop w:val="0"/>
                              <w:marBottom w:val="0"/>
                              <w:divBdr>
                                <w:top w:val="none" w:sz="0" w:space="0" w:color="auto"/>
                                <w:left w:val="none" w:sz="0" w:space="0" w:color="auto"/>
                                <w:bottom w:val="none" w:sz="0" w:space="0" w:color="auto"/>
                                <w:right w:val="none" w:sz="0" w:space="0" w:color="auto"/>
                              </w:divBdr>
                            </w:div>
                          </w:divsChild>
                        </w:div>
                        <w:div w:id="795683702">
                          <w:marLeft w:val="0"/>
                          <w:marRight w:val="0"/>
                          <w:marTop w:val="0"/>
                          <w:marBottom w:val="0"/>
                          <w:divBdr>
                            <w:top w:val="none" w:sz="0" w:space="0" w:color="auto"/>
                            <w:left w:val="none" w:sz="0" w:space="0" w:color="auto"/>
                            <w:bottom w:val="none" w:sz="0" w:space="0" w:color="auto"/>
                            <w:right w:val="none" w:sz="0" w:space="0" w:color="auto"/>
                          </w:divBdr>
                          <w:divsChild>
                            <w:div w:id="477039501">
                              <w:marLeft w:val="0"/>
                              <w:marRight w:val="0"/>
                              <w:marTop w:val="0"/>
                              <w:marBottom w:val="0"/>
                              <w:divBdr>
                                <w:top w:val="none" w:sz="0" w:space="0" w:color="auto"/>
                                <w:left w:val="none" w:sz="0" w:space="0" w:color="auto"/>
                                <w:bottom w:val="none" w:sz="0" w:space="0" w:color="auto"/>
                                <w:right w:val="none" w:sz="0" w:space="0" w:color="auto"/>
                              </w:divBdr>
                            </w:div>
                          </w:divsChild>
                        </w:div>
                        <w:div w:id="1976566933">
                          <w:marLeft w:val="0"/>
                          <w:marRight w:val="0"/>
                          <w:marTop w:val="0"/>
                          <w:marBottom w:val="0"/>
                          <w:divBdr>
                            <w:top w:val="none" w:sz="0" w:space="0" w:color="auto"/>
                            <w:left w:val="none" w:sz="0" w:space="0" w:color="auto"/>
                            <w:bottom w:val="none" w:sz="0" w:space="0" w:color="auto"/>
                            <w:right w:val="none" w:sz="0" w:space="0" w:color="auto"/>
                          </w:divBdr>
                          <w:divsChild>
                            <w:div w:id="1448355926">
                              <w:marLeft w:val="0"/>
                              <w:marRight w:val="0"/>
                              <w:marTop w:val="0"/>
                              <w:marBottom w:val="0"/>
                              <w:divBdr>
                                <w:top w:val="none" w:sz="0" w:space="0" w:color="auto"/>
                                <w:left w:val="none" w:sz="0" w:space="0" w:color="auto"/>
                                <w:bottom w:val="none" w:sz="0" w:space="0" w:color="auto"/>
                                <w:right w:val="none" w:sz="0" w:space="0" w:color="auto"/>
                              </w:divBdr>
                            </w:div>
                          </w:divsChild>
                        </w:div>
                        <w:div w:id="1616208935">
                          <w:marLeft w:val="0"/>
                          <w:marRight w:val="0"/>
                          <w:marTop w:val="0"/>
                          <w:marBottom w:val="0"/>
                          <w:divBdr>
                            <w:top w:val="none" w:sz="0" w:space="0" w:color="auto"/>
                            <w:left w:val="none" w:sz="0" w:space="0" w:color="auto"/>
                            <w:bottom w:val="none" w:sz="0" w:space="0" w:color="auto"/>
                            <w:right w:val="none" w:sz="0" w:space="0" w:color="auto"/>
                          </w:divBdr>
                          <w:divsChild>
                            <w:div w:id="1080980093">
                              <w:marLeft w:val="0"/>
                              <w:marRight w:val="0"/>
                              <w:marTop w:val="0"/>
                              <w:marBottom w:val="0"/>
                              <w:divBdr>
                                <w:top w:val="none" w:sz="0" w:space="0" w:color="auto"/>
                                <w:left w:val="none" w:sz="0" w:space="0" w:color="auto"/>
                                <w:bottom w:val="none" w:sz="0" w:space="0" w:color="auto"/>
                                <w:right w:val="none" w:sz="0" w:space="0" w:color="auto"/>
                              </w:divBdr>
                            </w:div>
                          </w:divsChild>
                        </w:div>
                        <w:div w:id="2045598833">
                          <w:marLeft w:val="0"/>
                          <w:marRight w:val="0"/>
                          <w:marTop w:val="0"/>
                          <w:marBottom w:val="0"/>
                          <w:divBdr>
                            <w:top w:val="none" w:sz="0" w:space="0" w:color="auto"/>
                            <w:left w:val="none" w:sz="0" w:space="0" w:color="auto"/>
                            <w:bottom w:val="none" w:sz="0" w:space="0" w:color="auto"/>
                            <w:right w:val="none" w:sz="0" w:space="0" w:color="auto"/>
                          </w:divBdr>
                          <w:divsChild>
                            <w:div w:id="1180507054">
                              <w:marLeft w:val="0"/>
                              <w:marRight w:val="0"/>
                              <w:marTop w:val="0"/>
                              <w:marBottom w:val="0"/>
                              <w:divBdr>
                                <w:top w:val="none" w:sz="0" w:space="0" w:color="auto"/>
                                <w:left w:val="none" w:sz="0" w:space="0" w:color="auto"/>
                                <w:bottom w:val="none" w:sz="0" w:space="0" w:color="auto"/>
                                <w:right w:val="none" w:sz="0" w:space="0" w:color="auto"/>
                              </w:divBdr>
                            </w:div>
                          </w:divsChild>
                        </w:div>
                        <w:div w:id="374238087">
                          <w:marLeft w:val="0"/>
                          <w:marRight w:val="0"/>
                          <w:marTop w:val="0"/>
                          <w:marBottom w:val="0"/>
                          <w:divBdr>
                            <w:top w:val="none" w:sz="0" w:space="0" w:color="auto"/>
                            <w:left w:val="none" w:sz="0" w:space="0" w:color="auto"/>
                            <w:bottom w:val="none" w:sz="0" w:space="0" w:color="auto"/>
                            <w:right w:val="none" w:sz="0" w:space="0" w:color="auto"/>
                          </w:divBdr>
                          <w:divsChild>
                            <w:div w:id="1971935556">
                              <w:marLeft w:val="0"/>
                              <w:marRight w:val="0"/>
                              <w:marTop w:val="0"/>
                              <w:marBottom w:val="0"/>
                              <w:divBdr>
                                <w:top w:val="none" w:sz="0" w:space="0" w:color="auto"/>
                                <w:left w:val="none" w:sz="0" w:space="0" w:color="auto"/>
                                <w:bottom w:val="none" w:sz="0" w:space="0" w:color="auto"/>
                                <w:right w:val="none" w:sz="0" w:space="0" w:color="auto"/>
                              </w:divBdr>
                            </w:div>
                          </w:divsChild>
                        </w:div>
                        <w:div w:id="733964833">
                          <w:marLeft w:val="0"/>
                          <w:marRight w:val="0"/>
                          <w:marTop w:val="0"/>
                          <w:marBottom w:val="0"/>
                          <w:divBdr>
                            <w:top w:val="none" w:sz="0" w:space="0" w:color="auto"/>
                            <w:left w:val="none" w:sz="0" w:space="0" w:color="auto"/>
                            <w:bottom w:val="none" w:sz="0" w:space="0" w:color="auto"/>
                            <w:right w:val="none" w:sz="0" w:space="0" w:color="auto"/>
                          </w:divBdr>
                          <w:divsChild>
                            <w:div w:id="371878964">
                              <w:marLeft w:val="0"/>
                              <w:marRight w:val="0"/>
                              <w:marTop w:val="0"/>
                              <w:marBottom w:val="0"/>
                              <w:divBdr>
                                <w:top w:val="none" w:sz="0" w:space="0" w:color="auto"/>
                                <w:left w:val="none" w:sz="0" w:space="0" w:color="auto"/>
                                <w:bottom w:val="none" w:sz="0" w:space="0" w:color="auto"/>
                                <w:right w:val="none" w:sz="0" w:space="0" w:color="auto"/>
                              </w:divBdr>
                            </w:div>
                          </w:divsChild>
                        </w:div>
                        <w:div w:id="601569699">
                          <w:marLeft w:val="0"/>
                          <w:marRight w:val="0"/>
                          <w:marTop w:val="0"/>
                          <w:marBottom w:val="0"/>
                          <w:divBdr>
                            <w:top w:val="none" w:sz="0" w:space="0" w:color="auto"/>
                            <w:left w:val="none" w:sz="0" w:space="0" w:color="auto"/>
                            <w:bottom w:val="none" w:sz="0" w:space="0" w:color="auto"/>
                            <w:right w:val="none" w:sz="0" w:space="0" w:color="auto"/>
                          </w:divBdr>
                          <w:divsChild>
                            <w:div w:id="869804549">
                              <w:marLeft w:val="0"/>
                              <w:marRight w:val="0"/>
                              <w:marTop w:val="0"/>
                              <w:marBottom w:val="0"/>
                              <w:divBdr>
                                <w:top w:val="none" w:sz="0" w:space="0" w:color="auto"/>
                                <w:left w:val="none" w:sz="0" w:space="0" w:color="auto"/>
                                <w:bottom w:val="none" w:sz="0" w:space="0" w:color="auto"/>
                                <w:right w:val="none" w:sz="0" w:space="0" w:color="auto"/>
                              </w:divBdr>
                            </w:div>
                          </w:divsChild>
                        </w:div>
                        <w:div w:id="1239438787">
                          <w:marLeft w:val="0"/>
                          <w:marRight w:val="0"/>
                          <w:marTop w:val="0"/>
                          <w:marBottom w:val="0"/>
                          <w:divBdr>
                            <w:top w:val="none" w:sz="0" w:space="0" w:color="auto"/>
                            <w:left w:val="none" w:sz="0" w:space="0" w:color="auto"/>
                            <w:bottom w:val="none" w:sz="0" w:space="0" w:color="auto"/>
                            <w:right w:val="none" w:sz="0" w:space="0" w:color="auto"/>
                          </w:divBdr>
                          <w:divsChild>
                            <w:div w:id="829104432">
                              <w:marLeft w:val="0"/>
                              <w:marRight w:val="0"/>
                              <w:marTop w:val="0"/>
                              <w:marBottom w:val="0"/>
                              <w:divBdr>
                                <w:top w:val="none" w:sz="0" w:space="0" w:color="auto"/>
                                <w:left w:val="none" w:sz="0" w:space="0" w:color="auto"/>
                                <w:bottom w:val="none" w:sz="0" w:space="0" w:color="auto"/>
                                <w:right w:val="none" w:sz="0" w:space="0" w:color="auto"/>
                              </w:divBdr>
                            </w:div>
                          </w:divsChild>
                        </w:div>
                        <w:div w:id="1195923845">
                          <w:marLeft w:val="0"/>
                          <w:marRight w:val="0"/>
                          <w:marTop w:val="0"/>
                          <w:marBottom w:val="0"/>
                          <w:divBdr>
                            <w:top w:val="none" w:sz="0" w:space="0" w:color="auto"/>
                            <w:left w:val="none" w:sz="0" w:space="0" w:color="auto"/>
                            <w:bottom w:val="none" w:sz="0" w:space="0" w:color="auto"/>
                            <w:right w:val="none" w:sz="0" w:space="0" w:color="auto"/>
                          </w:divBdr>
                        </w:div>
                        <w:div w:id="1410424306">
                          <w:marLeft w:val="0"/>
                          <w:marRight w:val="0"/>
                          <w:marTop w:val="0"/>
                          <w:marBottom w:val="0"/>
                          <w:divBdr>
                            <w:top w:val="none" w:sz="0" w:space="0" w:color="auto"/>
                            <w:left w:val="none" w:sz="0" w:space="0" w:color="auto"/>
                            <w:bottom w:val="none" w:sz="0" w:space="0" w:color="auto"/>
                            <w:right w:val="none" w:sz="0" w:space="0" w:color="auto"/>
                          </w:divBdr>
                          <w:divsChild>
                            <w:div w:id="2140149974">
                              <w:marLeft w:val="0"/>
                              <w:marRight w:val="0"/>
                              <w:marTop w:val="0"/>
                              <w:marBottom w:val="0"/>
                              <w:divBdr>
                                <w:top w:val="none" w:sz="0" w:space="0" w:color="auto"/>
                                <w:left w:val="none" w:sz="0" w:space="0" w:color="auto"/>
                                <w:bottom w:val="none" w:sz="0" w:space="0" w:color="auto"/>
                                <w:right w:val="none" w:sz="0" w:space="0" w:color="auto"/>
                              </w:divBdr>
                            </w:div>
                            <w:div w:id="1650211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488</Words>
  <Characters>2690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Tanis, Kirsten</dc:creator>
  <cp:keywords/>
  <dc:description/>
  <cp:lastModifiedBy>Tanis, Kirsten</cp:lastModifiedBy>
  <cp:revision>1</cp:revision>
  <dcterms:created xsi:type="dcterms:W3CDTF">2017-11-09T21:19:00Z</dcterms:created>
  <dcterms:modified xsi:type="dcterms:W3CDTF">2017-11-09T21:20:00Z</dcterms:modified>
</cp:coreProperties>
</file>