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543" w:rsidRPr="00432543" w:rsidRDefault="00432543" w:rsidP="00432543">
      <w:pPr>
        <w:spacing w:after="0" w:line="240" w:lineRule="auto"/>
        <w:rPr>
          <w:rFonts w:ascii="Times New Roman" w:eastAsia="Times New Roman" w:hAnsi="Times New Roman" w:cs="Times New Roman"/>
          <w:b/>
          <w:sz w:val="24"/>
          <w:szCs w:val="24"/>
          <w:lang w:eastAsia="nl-NL"/>
        </w:rPr>
      </w:pPr>
      <w:bookmarkStart w:id="0" w:name="_GoBack"/>
      <w:r w:rsidRPr="00432543">
        <w:rPr>
          <w:rFonts w:ascii="Times New Roman" w:eastAsia="Times New Roman" w:hAnsi="Times New Roman" w:cs="Times New Roman"/>
          <w:b/>
          <w:sz w:val="24"/>
          <w:szCs w:val="24"/>
          <w:lang w:eastAsia="nl-NL"/>
        </w:rPr>
        <w:t>Development of core open source Disaster Risk Finance quantitative tools</w:t>
      </w:r>
      <w:r w:rsidRPr="00432543">
        <w:rPr>
          <w:rFonts w:ascii="Times New Roman" w:eastAsia="Times New Roman" w:hAnsi="Times New Roman" w:cs="Times New Roman"/>
          <w:b/>
          <w:sz w:val="24"/>
          <w:szCs w:val="24"/>
          <w:lang w:eastAsia="nl-NL"/>
        </w:rPr>
        <w:t xml:space="preserve"> </w:t>
      </w:r>
      <w:bookmarkEnd w:id="0"/>
      <w:r w:rsidRPr="00432543">
        <w:rPr>
          <w:rFonts w:ascii="Times New Roman" w:eastAsia="Times New Roman" w:hAnsi="Times New Roman" w:cs="Times New Roman"/>
          <w:b/>
          <w:sz w:val="24"/>
          <w:szCs w:val="24"/>
          <w:lang w:eastAsia="nl-NL"/>
        </w:rPr>
        <w:t># 1246487</w:t>
      </w:r>
    </w:p>
    <w:p w:rsidR="00432543" w:rsidRDefault="00432543" w:rsidP="00432543">
      <w:pPr>
        <w:spacing w:after="0" w:line="240" w:lineRule="auto"/>
        <w:rPr>
          <w:rFonts w:ascii="Times New Roman" w:eastAsia="Times New Roman" w:hAnsi="Times New Roman" w:cs="Times New Roman"/>
          <w:sz w:val="24"/>
          <w:szCs w:val="24"/>
          <w:lang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eastAsia="nl-NL"/>
        </w:rPr>
      </w:pPr>
      <w:r w:rsidRPr="00432543">
        <w:rPr>
          <w:rFonts w:ascii="Times New Roman" w:eastAsia="Times New Roman" w:hAnsi="Times New Roman" w:cs="Times New Roman"/>
          <w:b/>
          <w:sz w:val="24"/>
          <w:szCs w:val="24"/>
          <w:lang w:eastAsia="nl-NL"/>
        </w:rPr>
        <w:t>Assignment Title</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Development of core open source Disaster Risk Finance quantitative tools</w:t>
      </w:r>
    </w:p>
    <w:p w:rsidR="00432543" w:rsidRDefault="00432543" w:rsidP="00432543">
      <w:pPr>
        <w:spacing w:after="0" w:line="240" w:lineRule="auto"/>
        <w:rPr>
          <w:rFonts w:ascii="Times New Roman" w:eastAsia="Times New Roman" w:hAnsi="Times New Roman" w:cs="Times New Roman"/>
          <w:sz w:val="24"/>
          <w:szCs w:val="24"/>
          <w:lang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eastAsia="nl-NL"/>
        </w:rPr>
      </w:pPr>
      <w:r w:rsidRPr="00432543">
        <w:rPr>
          <w:rFonts w:ascii="Times New Roman" w:eastAsia="Times New Roman" w:hAnsi="Times New Roman" w:cs="Times New Roman"/>
          <w:b/>
          <w:sz w:val="24"/>
          <w:szCs w:val="24"/>
          <w:lang w:eastAsia="nl-NL"/>
        </w:rPr>
        <w:t>Publication Date</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 07-Jul-2017</w:t>
      </w:r>
    </w:p>
    <w:p w:rsidR="00432543" w:rsidRDefault="00432543" w:rsidP="00432543">
      <w:pPr>
        <w:spacing w:after="0" w:line="240" w:lineRule="auto"/>
        <w:rPr>
          <w:rFonts w:ascii="Times New Roman" w:eastAsia="Times New Roman" w:hAnsi="Times New Roman" w:cs="Times New Roman"/>
          <w:sz w:val="24"/>
          <w:szCs w:val="24"/>
          <w:lang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eastAsia="nl-NL"/>
        </w:rPr>
      </w:pPr>
      <w:r w:rsidRPr="00432543">
        <w:rPr>
          <w:rFonts w:ascii="Times New Roman" w:eastAsia="Times New Roman" w:hAnsi="Times New Roman" w:cs="Times New Roman"/>
          <w:b/>
          <w:sz w:val="24"/>
          <w:szCs w:val="24"/>
          <w:lang w:eastAsia="nl-NL"/>
        </w:rPr>
        <w:t>Expression of Interest Deadline</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 24-Jul-2017 at 11:59:59 PM (Eastern Time – Washington D.C.)</w:t>
      </w:r>
    </w:p>
    <w:p w:rsidR="00432543" w:rsidRDefault="00432543" w:rsidP="00432543">
      <w:pPr>
        <w:spacing w:after="0" w:line="240" w:lineRule="auto"/>
        <w:rPr>
          <w:rFonts w:ascii="Times New Roman" w:eastAsia="Times New Roman" w:hAnsi="Times New Roman" w:cs="Times New Roman"/>
          <w:sz w:val="24"/>
          <w:szCs w:val="24"/>
          <w:lang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eastAsia="nl-NL"/>
        </w:rPr>
      </w:pPr>
      <w:r w:rsidRPr="00432543">
        <w:rPr>
          <w:rFonts w:ascii="Times New Roman" w:eastAsia="Times New Roman" w:hAnsi="Times New Roman" w:cs="Times New Roman"/>
          <w:b/>
          <w:sz w:val="24"/>
          <w:szCs w:val="24"/>
          <w:lang w:eastAsia="nl-NL"/>
        </w:rPr>
        <w:t>Language of Notice</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 English</w:t>
      </w:r>
    </w:p>
    <w:p w:rsidR="00432543" w:rsidRDefault="00432543" w:rsidP="00432543">
      <w:pPr>
        <w:spacing w:after="0" w:line="240" w:lineRule="auto"/>
        <w:rPr>
          <w:rFonts w:ascii="Times New Roman" w:eastAsia="Times New Roman" w:hAnsi="Times New Roman" w:cs="Times New Roman"/>
          <w:sz w:val="24"/>
          <w:szCs w:val="24"/>
          <w:lang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val="nl-NL" w:eastAsia="nl-NL"/>
        </w:rPr>
      </w:pPr>
      <w:proofErr w:type="spellStart"/>
      <w:r w:rsidRPr="00432543">
        <w:rPr>
          <w:rFonts w:ascii="Times New Roman" w:eastAsia="Times New Roman" w:hAnsi="Times New Roman" w:cs="Times New Roman"/>
          <w:b/>
          <w:sz w:val="24"/>
          <w:szCs w:val="24"/>
          <w:lang w:val="nl-NL" w:eastAsia="nl-NL"/>
        </w:rPr>
        <w:t>Assignment</w:t>
      </w:r>
      <w:proofErr w:type="spellEnd"/>
      <w:r w:rsidRPr="00432543">
        <w:rPr>
          <w:rFonts w:ascii="Times New Roman" w:eastAsia="Times New Roman" w:hAnsi="Times New Roman" w:cs="Times New Roman"/>
          <w:b/>
          <w:sz w:val="24"/>
          <w:szCs w:val="24"/>
          <w:lang w:val="nl-NL" w:eastAsia="nl-NL"/>
        </w:rPr>
        <w:t xml:space="preserve"> Country</w:t>
      </w:r>
    </w:p>
    <w:p w:rsidR="00432543" w:rsidRPr="00432543" w:rsidRDefault="00432543" w:rsidP="0043254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32543">
        <w:rPr>
          <w:rFonts w:ascii="Times New Roman" w:eastAsia="Times New Roman" w:hAnsi="Times New Roman" w:cs="Times New Roman"/>
          <w:sz w:val="24"/>
          <w:szCs w:val="24"/>
          <w:lang w:val="nl-NL" w:eastAsia="nl-NL"/>
        </w:rPr>
        <w:t xml:space="preserve">No </w:t>
      </w:r>
      <w:proofErr w:type="spellStart"/>
      <w:r w:rsidRPr="00432543">
        <w:rPr>
          <w:rFonts w:ascii="Times New Roman" w:eastAsia="Times New Roman" w:hAnsi="Times New Roman" w:cs="Times New Roman"/>
          <w:sz w:val="24"/>
          <w:szCs w:val="24"/>
          <w:lang w:val="nl-NL" w:eastAsia="nl-NL"/>
        </w:rPr>
        <w:t>Countries</w:t>
      </w:r>
      <w:proofErr w:type="spellEnd"/>
      <w:r w:rsidRPr="00432543">
        <w:rPr>
          <w:rFonts w:ascii="Times New Roman" w:eastAsia="Times New Roman" w:hAnsi="Times New Roman" w:cs="Times New Roman"/>
          <w:sz w:val="24"/>
          <w:szCs w:val="24"/>
          <w:lang w:val="nl-NL" w:eastAsia="nl-NL"/>
        </w:rPr>
        <w:t xml:space="preserve"> </w:t>
      </w:r>
      <w:proofErr w:type="spellStart"/>
      <w:r w:rsidRPr="00432543">
        <w:rPr>
          <w:rFonts w:ascii="Times New Roman" w:eastAsia="Times New Roman" w:hAnsi="Times New Roman" w:cs="Times New Roman"/>
          <w:sz w:val="24"/>
          <w:szCs w:val="24"/>
          <w:lang w:val="nl-NL" w:eastAsia="nl-NL"/>
        </w:rPr>
        <w:t>Assigned</w:t>
      </w:r>
      <w:proofErr w:type="spellEnd"/>
    </w:p>
    <w:p w:rsidR="00432543" w:rsidRPr="00432543" w:rsidRDefault="00432543" w:rsidP="00432543">
      <w:pPr>
        <w:spacing w:after="0" w:line="240" w:lineRule="auto"/>
        <w:rPr>
          <w:rFonts w:ascii="Times New Roman" w:eastAsia="Times New Roman" w:hAnsi="Times New Roman" w:cs="Times New Roman"/>
          <w:b/>
          <w:sz w:val="24"/>
          <w:szCs w:val="24"/>
          <w:lang w:val="nl-NL" w:eastAsia="nl-NL"/>
        </w:rPr>
      </w:pPr>
      <w:proofErr w:type="spellStart"/>
      <w:r w:rsidRPr="00432543">
        <w:rPr>
          <w:rFonts w:ascii="Times New Roman" w:eastAsia="Times New Roman" w:hAnsi="Times New Roman" w:cs="Times New Roman"/>
          <w:b/>
          <w:sz w:val="24"/>
          <w:szCs w:val="24"/>
          <w:lang w:val="nl-NL" w:eastAsia="nl-NL"/>
        </w:rPr>
        <w:t>Funding</w:t>
      </w:r>
      <w:proofErr w:type="spellEnd"/>
      <w:r w:rsidRPr="00432543">
        <w:rPr>
          <w:rFonts w:ascii="Times New Roman" w:eastAsia="Times New Roman" w:hAnsi="Times New Roman" w:cs="Times New Roman"/>
          <w:b/>
          <w:sz w:val="24"/>
          <w:szCs w:val="24"/>
          <w:lang w:val="nl-NL" w:eastAsia="nl-NL"/>
        </w:rPr>
        <w:t xml:space="preserve"> Sources</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 xml:space="preserve">The World Bank Group intends to finance the assignment/services under: </w:t>
      </w:r>
    </w:p>
    <w:p w:rsidR="00432543" w:rsidRPr="00432543" w:rsidRDefault="00432543" w:rsidP="0043254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32543">
        <w:rPr>
          <w:rFonts w:ascii="Times New Roman" w:eastAsia="Times New Roman" w:hAnsi="Times New Roman" w:cs="Times New Roman"/>
          <w:sz w:val="24"/>
          <w:szCs w:val="24"/>
          <w:lang w:val="nl-NL" w:eastAsia="nl-NL"/>
        </w:rPr>
        <w:t>BB - BANK BUDGET</w:t>
      </w:r>
    </w:p>
    <w:p w:rsidR="00432543" w:rsidRPr="00432543" w:rsidRDefault="00432543" w:rsidP="00432543">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TF0A3395 - WB/GFDRR-EU DRF Analytics - Generic tools</w:t>
      </w:r>
    </w:p>
    <w:p w:rsidR="00432543" w:rsidRPr="00432543" w:rsidRDefault="00432543" w:rsidP="00432543">
      <w:pPr>
        <w:spacing w:after="0" w:line="240" w:lineRule="auto"/>
        <w:rPr>
          <w:rFonts w:ascii="Times New Roman" w:eastAsia="Times New Roman" w:hAnsi="Times New Roman" w:cs="Times New Roman"/>
          <w:b/>
          <w:sz w:val="24"/>
          <w:szCs w:val="24"/>
          <w:lang w:eastAsia="nl-NL"/>
        </w:rPr>
      </w:pPr>
      <w:r w:rsidRPr="00432543">
        <w:rPr>
          <w:rFonts w:ascii="Times New Roman" w:eastAsia="Times New Roman" w:hAnsi="Times New Roman" w:cs="Times New Roman"/>
          <w:b/>
          <w:sz w:val="24"/>
          <w:szCs w:val="24"/>
          <w:lang w:eastAsia="nl-NL"/>
        </w:rPr>
        <w:t>Individual/Firm</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 xml:space="preserve">The consultant will be a firm. </w:t>
      </w:r>
    </w:p>
    <w:p w:rsidR="00432543" w:rsidRDefault="00432543" w:rsidP="00432543">
      <w:pPr>
        <w:spacing w:after="0" w:line="240" w:lineRule="auto"/>
        <w:rPr>
          <w:rFonts w:ascii="Times New Roman" w:eastAsia="Times New Roman" w:hAnsi="Times New Roman" w:cs="Times New Roman"/>
          <w:sz w:val="24"/>
          <w:szCs w:val="24"/>
          <w:lang w:val="nl-NL"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eastAsia="nl-NL"/>
        </w:rPr>
      </w:pPr>
      <w:r w:rsidRPr="00432543">
        <w:rPr>
          <w:rFonts w:ascii="Times New Roman" w:eastAsia="Times New Roman" w:hAnsi="Times New Roman" w:cs="Times New Roman"/>
          <w:b/>
          <w:sz w:val="24"/>
          <w:szCs w:val="24"/>
          <w:lang w:eastAsia="nl-NL"/>
        </w:rPr>
        <w:t xml:space="preserve">Assignment Description </w:t>
      </w:r>
    </w:p>
    <w:p w:rsidR="00432543" w:rsidRPr="00432543" w:rsidRDefault="00432543" w:rsidP="00432543">
      <w:pPr>
        <w:spacing w:after="0"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sz w:val="24"/>
          <w:szCs w:val="24"/>
          <w:lang w:eastAsia="nl-NL"/>
        </w:rPr>
        <w:t>The World Bank-GFDRR DRFIP is seeking support in the development of 4 interactive quantitative tools to support decision-making in financial disaster risk management. The tools will draw on current international best practice in user interface design, transparency and quality in coding, and probabilistic financial and actuarial analysis.</w:t>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sz w:val="24"/>
          <w:szCs w:val="24"/>
          <w:lang w:eastAsia="nl-NL"/>
        </w:rPr>
        <w:br/>
        <w:t>This consultancy covers the compilation and cleansing of data (from public sources); the development of quantitative methodology; and production (design, development, validation and testing) of 4 quantitative interactive tools in MS Excel. The quantitative tools will be generic tools that can be adapted and applied to support capacity building and decision making in many countries. The tools will allow decision makers to assess the liability and fiscal funding gap following a disaster, understand the financial implications of different DRF strategies, as well as answer questions about financial instruments and define relevant policy options.</w:t>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b/>
          <w:sz w:val="24"/>
          <w:szCs w:val="24"/>
          <w:lang w:eastAsia="nl-NL"/>
        </w:rPr>
        <w:t>SUBMISSION REQUIREMENTS</w:t>
      </w:r>
      <w:r w:rsidRPr="00432543">
        <w:rPr>
          <w:rFonts w:ascii="Times New Roman" w:eastAsia="Times New Roman" w:hAnsi="Times New Roman" w:cs="Times New Roman"/>
          <w:b/>
          <w:sz w:val="24"/>
          <w:szCs w:val="24"/>
          <w:lang w:eastAsia="nl-NL"/>
        </w:rPr>
        <w:br/>
      </w:r>
      <w:r w:rsidRPr="00432543">
        <w:rPr>
          <w:rFonts w:ascii="Times New Roman" w:eastAsia="Times New Roman" w:hAnsi="Times New Roman" w:cs="Times New Roman"/>
          <w:sz w:val="24"/>
          <w:szCs w:val="24"/>
          <w:lang w:eastAsia="nl-NL"/>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w:t>
      </w:r>
      <w:r w:rsidRPr="00432543">
        <w:rPr>
          <w:rFonts w:ascii="Times New Roman" w:eastAsia="Times New Roman" w:hAnsi="Times New Roman" w:cs="Times New Roman"/>
          <w:sz w:val="24"/>
          <w:szCs w:val="24"/>
          <w:lang w:eastAsia="nl-NL"/>
        </w:rPr>
        <w:lastRenderedPageBreak/>
        <w:t>Please note that the total size of all attachments should be less than 5MB. Consultants may associate to enhance their qualifications.</w:t>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sz w:val="24"/>
          <w:szCs w:val="24"/>
          <w:lang w:eastAsia="nl-NL"/>
        </w:rPr>
        <w:br/>
        <w:t>Interested firms are hereby invited to submit expressions of interest.</w:t>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b/>
          <w:sz w:val="24"/>
          <w:szCs w:val="24"/>
          <w:lang w:eastAsia="nl-NL"/>
        </w:rPr>
        <w:t>NOTES</w:t>
      </w:r>
      <w:r w:rsidRPr="00432543">
        <w:rPr>
          <w:rFonts w:ascii="Times New Roman" w:eastAsia="Times New Roman" w:hAnsi="Times New Roman" w:cs="Times New Roman"/>
          <w:b/>
          <w:sz w:val="24"/>
          <w:szCs w:val="24"/>
          <w:lang w:eastAsia="nl-NL"/>
        </w:rPr>
        <w:br/>
      </w:r>
      <w:r w:rsidRPr="00432543">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432543">
        <w:rPr>
          <w:rFonts w:ascii="Times New Roman" w:eastAsia="Times New Roman" w:hAnsi="Times New Roman" w:cs="Times New Roman"/>
          <w:sz w:val="24"/>
          <w:szCs w:val="24"/>
          <w:lang w:eastAsia="nl-NL"/>
        </w:rPr>
        <w:br/>
      </w:r>
      <w:r w:rsidRPr="00432543">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32543" w:rsidRDefault="00432543" w:rsidP="00432543">
      <w:pPr>
        <w:spacing w:after="0" w:line="240" w:lineRule="auto"/>
        <w:rPr>
          <w:rFonts w:ascii="Times New Roman" w:eastAsia="Times New Roman" w:hAnsi="Times New Roman" w:cs="Times New Roman"/>
          <w:sz w:val="24"/>
          <w:szCs w:val="24"/>
          <w:lang w:val="nl-NL" w:eastAsia="nl-NL"/>
        </w:rPr>
      </w:pPr>
    </w:p>
    <w:p w:rsidR="00432543" w:rsidRPr="00432543" w:rsidRDefault="00432543" w:rsidP="00432543">
      <w:pPr>
        <w:spacing w:after="0" w:line="240" w:lineRule="auto"/>
        <w:rPr>
          <w:rFonts w:ascii="Times New Roman" w:eastAsia="Times New Roman" w:hAnsi="Times New Roman" w:cs="Times New Roman"/>
          <w:b/>
          <w:sz w:val="24"/>
          <w:szCs w:val="24"/>
          <w:lang w:val="nl-NL" w:eastAsia="nl-NL"/>
        </w:rPr>
      </w:pPr>
      <w:proofErr w:type="spellStart"/>
      <w:r w:rsidRPr="00432543">
        <w:rPr>
          <w:rFonts w:ascii="Times New Roman" w:eastAsia="Times New Roman" w:hAnsi="Times New Roman" w:cs="Times New Roman"/>
          <w:b/>
          <w:sz w:val="24"/>
          <w:szCs w:val="24"/>
          <w:lang w:val="nl-NL" w:eastAsia="nl-NL"/>
        </w:rPr>
        <w:t>Attachments</w:t>
      </w:r>
      <w:proofErr w:type="spellEnd"/>
    </w:p>
    <w:p w:rsidR="00432543" w:rsidRPr="00432543" w:rsidRDefault="00432543" w:rsidP="0043254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432543">
          <w:rPr>
            <w:rFonts w:ascii="Times New Roman" w:eastAsia="Times New Roman" w:hAnsi="Times New Roman" w:cs="Times New Roman"/>
            <w:color w:val="0000FF"/>
            <w:sz w:val="24"/>
            <w:szCs w:val="24"/>
            <w:u w:val="single"/>
            <w:lang w:val="nl-NL" w:eastAsia="nl-NL"/>
          </w:rPr>
          <w:t>Optional</w:t>
        </w:r>
        <w:proofErr w:type="spellEnd"/>
        <w:r w:rsidRPr="00432543">
          <w:rPr>
            <w:rFonts w:ascii="Times New Roman" w:eastAsia="Times New Roman" w:hAnsi="Times New Roman" w:cs="Times New Roman"/>
            <w:color w:val="0000FF"/>
            <w:sz w:val="24"/>
            <w:szCs w:val="24"/>
            <w:u w:val="single"/>
            <w:lang w:val="nl-NL" w:eastAsia="nl-NL"/>
          </w:rPr>
          <w:t xml:space="preserve"> TOR File</w:t>
        </w:r>
      </w:hyperlink>
    </w:p>
    <w:p w:rsidR="00432543" w:rsidRPr="00432543" w:rsidRDefault="00432543" w:rsidP="00432543">
      <w:pPr>
        <w:spacing w:after="0" w:line="240" w:lineRule="auto"/>
        <w:rPr>
          <w:rFonts w:ascii="Times New Roman" w:eastAsia="Times New Roman" w:hAnsi="Times New Roman" w:cs="Times New Roman"/>
          <w:b/>
          <w:sz w:val="24"/>
          <w:szCs w:val="24"/>
          <w:lang w:val="nl-NL" w:eastAsia="nl-NL"/>
        </w:rPr>
      </w:pPr>
      <w:proofErr w:type="spellStart"/>
      <w:r w:rsidRPr="00432543">
        <w:rPr>
          <w:rFonts w:ascii="Times New Roman" w:eastAsia="Times New Roman" w:hAnsi="Times New Roman" w:cs="Times New Roman"/>
          <w:b/>
          <w:sz w:val="24"/>
          <w:szCs w:val="24"/>
          <w:lang w:val="nl-NL" w:eastAsia="nl-NL"/>
        </w:rPr>
        <w:t>Qualification</w:t>
      </w:r>
      <w:proofErr w:type="spellEnd"/>
      <w:r w:rsidRPr="00432543">
        <w:rPr>
          <w:rFonts w:ascii="Times New Roman" w:eastAsia="Times New Roman" w:hAnsi="Times New Roman" w:cs="Times New Roman"/>
          <w:b/>
          <w:sz w:val="24"/>
          <w:szCs w:val="24"/>
          <w:lang w:val="nl-NL" w:eastAsia="nl-NL"/>
        </w:rPr>
        <w:t xml:space="preserve"> Criteria </w:t>
      </w:r>
    </w:p>
    <w:p w:rsidR="00432543" w:rsidRPr="00432543" w:rsidRDefault="00432543" w:rsidP="004325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32543">
        <w:rPr>
          <w:rFonts w:ascii="Times New Roman" w:eastAsia="Times New Roman" w:hAnsi="Times New Roman" w:cs="Times New Roman"/>
          <w:b/>
          <w:bCs/>
          <w:sz w:val="24"/>
          <w:szCs w:val="24"/>
          <w:lang w:eastAsia="nl-NL"/>
        </w:rPr>
        <w:t>1.</w:t>
      </w:r>
      <w:r w:rsidRPr="00432543">
        <w:rPr>
          <w:rFonts w:ascii="Times New Roman" w:eastAsia="Times New Roman" w:hAnsi="Times New Roman" w:cs="Times New Roman"/>
          <w:sz w:val="24"/>
          <w:szCs w:val="24"/>
          <w:lang w:eastAsia="nl-NL"/>
        </w:rPr>
        <w:t xml:space="preserve"> Provide information showing that they are qualified in the field of the assignment. </w:t>
      </w:r>
      <w:r w:rsidRPr="00432543">
        <w:rPr>
          <w:rFonts w:ascii="Times New Roman" w:eastAsia="Times New Roman" w:hAnsi="Times New Roman" w:cs="Times New Roman"/>
          <w:sz w:val="24"/>
          <w:szCs w:val="24"/>
          <w:lang w:val="nl-NL" w:eastAsia="nl-NL"/>
        </w:rPr>
        <w:t>*</w:t>
      </w:r>
    </w:p>
    <w:p w:rsidR="00432543" w:rsidRPr="00432543" w:rsidRDefault="00432543" w:rsidP="004325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32543">
        <w:rPr>
          <w:rFonts w:ascii="Times New Roman" w:eastAsia="Times New Roman" w:hAnsi="Times New Roman" w:cs="Times New Roman"/>
          <w:b/>
          <w:bCs/>
          <w:sz w:val="24"/>
          <w:szCs w:val="24"/>
          <w:lang w:eastAsia="nl-NL"/>
        </w:rPr>
        <w:t>2.</w:t>
      </w:r>
      <w:r w:rsidRPr="00432543">
        <w:rPr>
          <w:rFonts w:ascii="Times New Roman" w:eastAsia="Times New Roman" w:hAnsi="Times New Roman" w:cs="Times New Roman"/>
          <w:sz w:val="24"/>
          <w:szCs w:val="24"/>
          <w:lang w:eastAsia="nl-NL"/>
        </w:rPr>
        <w:t xml:space="preserve"> Provide information on the technical and managerial capabilities of the firm. </w:t>
      </w:r>
      <w:r w:rsidRPr="00432543">
        <w:rPr>
          <w:rFonts w:ascii="Times New Roman" w:eastAsia="Times New Roman" w:hAnsi="Times New Roman" w:cs="Times New Roman"/>
          <w:sz w:val="24"/>
          <w:szCs w:val="24"/>
          <w:lang w:val="nl-NL" w:eastAsia="nl-NL"/>
        </w:rPr>
        <w:t>*</w:t>
      </w:r>
    </w:p>
    <w:p w:rsidR="00432543" w:rsidRPr="00432543" w:rsidRDefault="00432543" w:rsidP="00432543">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432543">
        <w:rPr>
          <w:rFonts w:ascii="Times New Roman" w:eastAsia="Times New Roman" w:hAnsi="Times New Roman" w:cs="Times New Roman"/>
          <w:b/>
          <w:bCs/>
          <w:sz w:val="24"/>
          <w:szCs w:val="24"/>
          <w:lang w:eastAsia="nl-NL"/>
        </w:rPr>
        <w:t>3.</w:t>
      </w:r>
      <w:r w:rsidRPr="00432543">
        <w:rPr>
          <w:rFonts w:ascii="Times New Roman" w:eastAsia="Times New Roman" w:hAnsi="Times New Roman" w:cs="Times New Roman"/>
          <w:sz w:val="24"/>
          <w:szCs w:val="24"/>
          <w:lang w:eastAsia="nl-NL"/>
        </w:rPr>
        <w:t xml:space="preserve"> Provide information on their core business and years in business.</w:t>
      </w:r>
    </w:p>
    <w:p w:rsidR="00432543" w:rsidRPr="00432543" w:rsidRDefault="00432543" w:rsidP="004325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32543">
        <w:rPr>
          <w:rFonts w:ascii="Times New Roman" w:eastAsia="Times New Roman" w:hAnsi="Times New Roman" w:cs="Times New Roman"/>
          <w:b/>
          <w:bCs/>
          <w:sz w:val="24"/>
          <w:szCs w:val="24"/>
          <w:lang w:eastAsia="nl-NL"/>
        </w:rPr>
        <w:t>4.</w:t>
      </w:r>
      <w:r w:rsidRPr="00432543">
        <w:rPr>
          <w:rFonts w:ascii="Times New Roman" w:eastAsia="Times New Roman" w:hAnsi="Times New Roman" w:cs="Times New Roman"/>
          <w:sz w:val="24"/>
          <w:szCs w:val="24"/>
          <w:lang w:eastAsia="nl-NL"/>
        </w:rPr>
        <w:t xml:space="preserve"> Provide information on the qualifications of key staff. </w:t>
      </w:r>
      <w:r w:rsidRPr="00432543">
        <w:rPr>
          <w:rFonts w:ascii="Times New Roman" w:eastAsia="Times New Roman" w:hAnsi="Times New Roman" w:cs="Times New Roman"/>
          <w:sz w:val="24"/>
          <w:szCs w:val="24"/>
          <w:lang w:val="nl-NL" w:eastAsia="nl-NL"/>
        </w:rPr>
        <w:t>*</w:t>
      </w:r>
    </w:p>
    <w:p w:rsidR="00432543" w:rsidRPr="00432543" w:rsidRDefault="00432543" w:rsidP="00432543">
      <w:pPr>
        <w:spacing w:after="0" w:line="240" w:lineRule="auto"/>
        <w:rPr>
          <w:rFonts w:ascii="Times New Roman" w:eastAsia="Times New Roman" w:hAnsi="Times New Roman" w:cs="Times New Roman"/>
          <w:sz w:val="24"/>
          <w:szCs w:val="24"/>
          <w:lang w:val="nl-NL" w:eastAsia="nl-NL"/>
        </w:rPr>
      </w:pPr>
      <w:r w:rsidRPr="00432543">
        <w:rPr>
          <w:rFonts w:ascii="Times New Roman" w:eastAsia="Times New Roman" w:hAnsi="Times New Roman" w:cs="Times New Roman"/>
          <w:sz w:val="24"/>
          <w:szCs w:val="24"/>
          <w:lang w:val="nl-NL" w:eastAsia="nl-NL"/>
        </w:rPr>
        <w:t xml:space="preserve">* - </w:t>
      </w:r>
      <w:proofErr w:type="spellStart"/>
      <w:r w:rsidRPr="00432543">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41E5C"/>
    <w:multiLevelType w:val="multilevel"/>
    <w:tmpl w:val="ACCA3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375DC"/>
    <w:multiLevelType w:val="multilevel"/>
    <w:tmpl w:val="90C68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0C6393"/>
    <w:multiLevelType w:val="multilevel"/>
    <w:tmpl w:val="A0846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6C6D9F"/>
    <w:multiLevelType w:val="multilevel"/>
    <w:tmpl w:val="88AA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543"/>
    <w:rsid w:val="0043254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7F742"/>
  <w15:chartTrackingRefBased/>
  <w15:docId w15:val="{1D415194-94AD-47D5-A651-E0F7EB973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32543"/>
    <w:rPr>
      <w:color w:val="0000FF"/>
      <w:u w:val="single"/>
    </w:rPr>
  </w:style>
  <w:style w:type="character" w:customStyle="1" w:styleId="required">
    <w:name w:val="required"/>
    <w:basedOn w:val="DefaultParagraphFont"/>
    <w:rsid w:val="00432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565159">
      <w:bodyDiv w:val="1"/>
      <w:marLeft w:val="0"/>
      <w:marRight w:val="0"/>
      <w:marTop w:val="0"/>
      <w:marBottom w:val="0"/>
      <w:divBdr>
        <w:top w:val="none" w:sz="0" w:space="0" w:color="auto"/>
        <w:left w:val="none" w:sz="0" w:space="0" w:color="auto"/>
        <w:bottom w:val="none" w:sz="0" w:space="0" w:color="auto"/>
        <w:right w:val="none" w:sz="0" w:space="0" w:color="auto"/>
      </w:divBdr>
      <w:divsChild>
        <w:div w:id="640621213">
          <w:marLeft w:val="0"/>
          <w:marRight w:val="0"/>
          <w:marTop w:val="0"/>
          <w:marBottom w:val="0"/>
          <w:divBdr>
            <w:top w:val="none" w:sz="0" w:space="0" w:color="auto"/>
            <w:left w:val="none" w:sz="0" w:space="0" w:color="auto"/>
            <w:bottom w:val="none" w:sz="0" w:space="0" w:color="auto"/>
            <w:right w:val="none" w:sz="0" w:space="0" w:color="auto"/>
          </w:divBdr>
        </w:div>
        <w:div w:id="1732538392">
          <w:marLeft w:val="0"/>
          <w:marRight w:val="0"/>
          <w:marTop w:val="0"/>
          <w:marBottom w:val="0"/>
          <w:divBdr>
            <w:top w:val="none" w:sz="0" w:space="0" w:color="auto"/>
            <w:left w:val="none" w:sz="0" w:space="0" w:color="auto"/>
            <w:bottom w:val="none" w:sz="0" w:space="0" w:color="auto"/>
            <w:right w:val="none" w:sz="0" w:space="0" w:color="auto"/>
          </w:divBdr>
          <w:divsChild>
            <w:div w:id="1316035913">
              <w:marLeft w:val="0"/>
              <w:marRight w:val="0"/>
              <w:marTop w:val="0"/>
              <w:marBottom w:val="0"/>
              <w:divBdr>
                <w:top w:val="none" w:sz="0" w:space="0" w:color="auto"/>
                <w:left w:val="none" w:sz="0" w:space="0" w:color="auto"/>
                <w:bottom w:val="none" w:sz="0" w:space="0" w:color="auto"/>
                <w:right w:val="none" w:sz="0" w:space="0" w:color="auto"/>
              </w:divBdr>
              <w:divsChild>
                <w:div w:id="310451824">
                  <w:marLeft w:val="0"/>
                  <w:marRight w:val="0"/>
                  <w:marTop w:val="0"/>
                  <w:marBottom w:val="0"/>
                  <w:divBdr>
                    <w:top w:val="none" w:sz="0" w:space="0" w:color="auto"/>
                    <w:left w:val="none" w:sz="0" w:space="0" w:color="auto"/>
                    <w:bottom w:val="none" w:sz="0" w:space="0" w:color="auto"/>
                    <w:right w:val="none" w:sz="0" w:space="0" w:color="auto"/>
                  </w:divBdr>
                </w:div>
              </w:divsChild>
            </w:div>
            <w:div w:id="1377391760">
              <w:marLeft w:val="0"/>
              <w:marRight w:val="0"/>
              <w:marTop w:val="0"/>
              <w:marBottom w:val="0"/>
              <w:divBdr>
                <w:top w:val="none" w:sz="0" w:space="0" w:color="auto"/>
                <w:left w:val="none" w:sz="0" w:space="0" w:color="auto"/>
                <w:bottom w:val="none" w:sz="0" w:space="0" w:color="auto"/>
                <w:right w:val="none" w:sz="0" w:space="0" w:color="auto"/>
              </w:divBdr>
              <w:divsChild>
                <w:div w:id="111369131">
                  <w:marLeft w:val="0"/>
                  <w:marRight w:val="0"/>
                  <w:marTop w:val="0"/>
                  <w:marBottom w:val="0"/>
                  <w:divBdr>
                    <w:top w:val="none" w:sz="0" w:space="0" w:color="auto"/>
                    <w:left w:val="none" w:sz="0" w:space="0" w:color="auto"/>
                    <w:bottom w:val="none" w:sz="0" w:space="0" w:color="auto"/>
                    <w:right w:val="none" w:sz="0" w:space="0" w:color="auto"/>
                  </w:divBdr>
                </w:div>
                <w:div w:id="1360466740">
                  <w:marLeft w:val="0"/>
                  <w:marRight w:val="0"/>
                  <w:marTop w:val="0"/>
                  <w:marBottom w:val="0"/>
                  <w:divBdr>
                    <w:top w:val="none" w:sz="0" w:space="0" w:color="auto"/>
                    <w:left w:val="none" w:sz="0" w:space="0" w:color="auto"/>
                    <w:bottom w:val="none" w:sz="0" w:space="0" w:color="auto"/>
                    <w:right w:val="none" w:sz="0" w:space="0" w:color="auto"/>
                  </w:divBdr>
                </w:div>
              </w:divsChild>
            </w:div>
            <w:div w:id="1964801085">
              <w:marLeft w:val="0"/>
              <w:marRight w:val="0"/>
              <w:marTop w:val="0"/>
              <w:marBottom w:val="0"/>
              <w:divBdr>
                <w:top w:val="none" w:sz="0" w:space="0" w:color="auto"/>
                <w:left w:val="none" w:sz="0" w:space="0" w:color="auto"/>
                <w:bottom w:val="none" w:sz="0" w:space="0" w:color="auto"/>
                <w:right w:val="none" w:sz="0" w:space="0" w:color="auto"/>
              </w:divBdr>
              <w:divsChild>
                <w:div w:id="1019501401">
                  <w:marLeft w:val="0"/>
                  <w:marRight w:val="0"/>
                  <w:marTop w:val="0"/>
                  <w:marBottom w:val="0"/>
                  <w:divBdr>
                    <w:top w:val="none" w:sz="0" w:space="0" w:color="auto"/>
                    <w:left w:val="none" w:sz="0" w:space="0" w:color="auto"/>
                    <w:bottom w:val="none" w:sz="0" w:space="0" w:color="auto"/>
                    <w:right w:val="none" w:sz="0" w:space="0" w:color="auto"/>
                  </w:divBdr>
                </w:div>
                <w:div w:id="50270289">
                  <w:marLeft w:val="0"/>
                  <w:marRight w:val="0"/>
                  <w:marTop w:val="0"/>
                  <w:marBottom w:val="0"/>
                  <w:divBdr>
                    <w:top w:val="none" w:sz="0" w:space="0" w:color="auto"/>
                    <w:left w:val="none" w:sz="0" w:space="0" w:color="auto"/>
                    <w:bottom w:val="none" w:sz="0" w:space="0" w:color="auto"/>
                    <w:right w:val="none" w:sz="0" w:space="0" w:color="auto"/>
                  </w:divBdr>
                </w:div>
              </w:divsChild>
            </w:div>
            <w:div w:id="2043549278">
              <w:marLeft w:val="0"/>
              <w:marRight w:val="0"/>
              <w:marTop w:val="0"/>
              <w:marBottom w:val="0"/>
              <w:divBdr>
                <w:top w:val="none" w:sz="0" w:space="0" w:color="auto"/>
                <w:left w:val="none" w:sz="0" w:space="0" w:color="auto"/>
                <w:bottom w:val="none" w:sz="0" w:space="0" w:color="auto"/>
                <w:right w:val="none" w:sz="0" w:space="0" w:color="auto"/>
              </w:divBdr>
              <w:divsChild>
                <w:div w:id="1661425129">
                  <w:marLeft w:val="0"/>
                  <w:marRight w:val="0"/>
                  <w:marTop w:val="0"/>
                  <w:marBottom w:val="0"/>
                  <w:divBdr>
                    <w:top w:val="none" w:sz="0" w:space="0" w:color="auto"/>
                    <w:left w:val="none" w:sz="0" w:space="0" w:color="auto"/>
                    <w:bottom w:val="none" w:sz="0" w:space="0" w:color="auto"/>
                    <w:right w:val="none" w:sz="0" w:space="0" w:color="auto"/>
                  </w:divBdr>
                </w:div>
                <w:div w:id="1549797116">
                  <w:marLeft w:val="0"/>
                  <w:marRight w:val="0"/>
                  <w:marTop w:val="0"/>
                  <w:marBottom w:val="0"/>
                  <w:divBdr>
                    <w:top w:val="none" w:sz="0" w:space="0" w:color="auto"/>
                    <w:left w:val="none" w:sz="0" w:space="0" w:color="auto"/>
                    <w:bottom w:val="none" w:sz="0" w:space="0" w:color="auto"/>
                    <w:right w:val="none" w:sz="0" w:space="0" w:color="auto"/>
                  </w:divBdr>
                </w:div>
              </w:divsChild>
            </w:div>
            <w:div w:id="340622359">
              <w:marLeft w:val="0"/>
              <w:marRight w:val="0"/>
              <w:marTop w:val="0"/>
              <w:marBottom w:val="0"/>
              <w:divBdr>
                <w:top w:val="none" w:sz="0" w:space="0" w:color="auto"/>
                <w:left w:val="none" w:sz="0" w:space="0" w:color="auto"/>
                <w:bottom w:val="none" w:sz="0" w:space="0" w:color="auto"/>
                <w:right w:val="none" w:sz="0" w:space="0" w:color="auto"/>
              </w:divBdr>
              <w:divsChild>
                <w:div w:id="454062538">
                  <w:marLeft w:val="0"/>
                  <w:marRight w:val="0"/>
                  <w:marTop w:val="0"/>
                  <w:marBottom w:val="0"/>
                  <w:divBdr>
                    <w:top w:val="none" w:sz="0" w:space="0" w:color="auto"/>
                    <w:left w:val="none" w:sz="0" w:space="0" w:color="auto"/>
                    <w:bottom w:val="none" w:sz="0" w:space="0" w:color="auto"/>
                    <w:right w:val="none" w:sz="0" w:space="0" w:color="auto"/>
                  </w:divBdr>
                </w:div>
                <w:div w:id="1895386555">
                  <w:marLeft w:val="0"/>
                  <w:marRight w:val="0"/>
                  <w:marTop w:val="0"/>
                  <w:marBottom w:val="0"/>
                  <w:divBdr>
                    <w:top w:val="none" w:sz="0" w:space="0" w:color="auto"/>
                    <w:left w:val="none" w:sz="0" w:space="0" w:color="auto"/>
                    <w:bottom w:val="none" w:sz="0" w:space="0" w:color="auto"/>
                    <w:right w:val="none" w:sz="0" w:space="0" w:color="auto"/>
                  </w:divBdr>
                </w:div>
              </w:divsChild>
            </w:div>
            <w:div w:id="1522740840">
              <w:marLeft w:val="0"/>
              <w:marRight w:val="0"/>
              <w:marTop w:val="0"/>
              <w:marBottom w:val="0"/>
              <w:divBdr>
                <w:top w:val="none" w:sz="0" w:space="0" w:color="auto"/>
                <w:left w:val="none" w:sz="0" w:space="0" w:color="auto"/>
                <w:bottom w:val="none" w:sz="0" w:space="0" w:color="auto"/>
                <w:right w:val="none" w:sz="0" w:space="0" w:color="auto"/>
              </w:divBdr>
              <w:divsChild>
                <w:div w:id="637489066">
                  <w:marLeft w:val="0"/>
                  <w:marRight w:val="0"/>
                  <w:marTop w:val="0"/>
                  <w:marBottom w:val="0"/>
                  <w:divBdr>
                    <w:top w:val="none" w:sz="0" w:space="0" w:color="auto"/>
                    <w:left w:val="none" w:sz="0" w:space="0" w:color="auto"/>
                    <w:bottom w:val="none" w:sz="0" w:space="0" w:color="auto"/>
                    <w:right w:val="none" w:sz="0" w:space="0" w:color="auto"/>
                  </w:divBdr>
                </w:div>
                <w:div w:id="538787747">
                  <w:marLeft w:val="0"/>
                  <w:marRight w:val="0"/>
                  <w:marTop w:val="0"/>
                  <w:marBottom w:val="0"/>
                  <w:divBdr>
                    <w:top w:val="none" w:sz="0" w:space="0" w:color="auto"/>
                    <w:left w:val="none" w:sz="0" w:space="0" w:color="auto"/>
                    <w:bottom w:val="none" w:sz="0" w:space="0" w:color="auto"/>
                    <w:right w:val="none" w:sz="0" w:space="0" w:color="auto"/>
                  </w:divBdr>
                </w:div>
              </w:divsChild>
            </w:div>
            <w:div w:id="2117095006">
              <w:marLeft w:val="0"/>
              <w:marRight w:val="0"/>
              <w:marTop w:val="0"/>
              <w:marBottom w:val="0"/>
              <w:divBdr>
                <w:top w:val="none" w:sz="0" w:space="0" w:color="auto"/>
                <w:left w:val="none" w:sz="0" w:space="0" w:color="auto"/>
                <w:bottom w:val="none" w:sz="0" w:space="0" w:color="auto"/>
                <w:right w:val="none" w:sz="0" w:space="0" w:color="auto"/>
              </w:divBdr>
              <w:divsChild>
                <w:div w:id="1400398462">
                  <w:marLeft w:val="0"/>
                  <w:marRight w:val="0"/>
                  <w:marTop w:val="0"/>
                  <w:marBottom w:val="0"/>
                  <w:divBdr>
                    <w:top w:val="none" w:sz="0" w:space="0" w:color="auto"/>
                    <w:left w:val="none" w:sz="0" w:space="0" w:color="auto"/>
                    <w:bottom w:val="none" w:sz="0" w:space="0" w:color="auto"/>
                    <w:right w:val="none" w:sz="0" w:space="0" w:color="auto"/>
                  </w:divBdr>
                </w:div>
                <w:div w:id="1398434773">
                  <w:marLeft w:val="0"/>
                  <w:marRight w:val="0"/>
                  <w:marTop w:val="0"/>
                  <w:marBottom w:val="0"/>
                  <w:divBdr>
                    <w:top w:val="none" w:sz="0" w:space="0" w:color="auto"/>
                    <w:left w:val="none" w:sz="0" w:space="0" w:color="auto"/>
                    <w:bottom w:val="none" w:sz="0" w:space="0" w:color="auto"/>
                    <w:right w:val="none" w:sz="0" w:space="0" w:color="auto"/>
                  </w:divBdr>
                </w:div>
              </w:divsChild>
            </w:div>
            <w:div w:id="846944604">
              <w:marLeft w:val="0"/>
              <w:marRight w:val="0"/>
              <w:marTop w:val="0"/>
              <w:marBottom w:val="0"/>
              <w:divBdr>
                <w:top w:val="none" w:sz="0" w:space="0" w:color="auto"/>
                <w:left w:val="none" w:sz="0" w:space="0" w:color="auto"/>
                <w:bottom w:val="none" w:sz="0" w:space="0" w:color="auto"/>
                <w:right w:val="none" w:sz="0" w:space="0" w:color="auto"/>
              </w:divBdr>
              <w:divsChild>
                <w:div w:id="2066251069">
                  <w:marLeft w:val="0"/>
                  <w:marRight w:val="0"/>
                  <w:marTop w:val="0"/>
                  <w:marBottom w:val="0"/>
                  <w:divBdr>
                    <w:top w:val="none" w:sz="0" w:space="0" w:color="auto"/>
                    <w:left w:val="none" w:sz="0" w:space="0" w:color="auto"/>
                    <w:bottom w:val="none" w:sz="0" w:space="0" w:color="auto"/>
                    <w:right w:val="none" w:sz="0" w:space="0" w:color="auto"/>
                  </w:divBdr>
                </w:div>
                <w:div w:id="666514123">
                  <w:marLeft w:val="0"/>
                  <w:marRight w:val="0"/>
                  <w:marTop w:val="0"/>
                  <w:marBottom w:val="0"/>
                  <w:divBdr>
                    <w:top w:val="none" w:sz="0" w:space="0" w:color="auto"/>
                    <w:left w:val="none" w:sz="0" w:space="0" w:color="auto"/>
                    <w:bottom w:val="none" w:sz="0" w:space="0" w:color="auto"/>
                    <w:right w:val="none" w:sz="0" w:space="0" w:color="auto"/>
                  </w:divBdr>
                </w:div>
              </w:divsChild>
            </w:div>
            <w:div w:id="1055006487">
              <w:marLeft w:val="0"/>
              <w:marRight w:val="0"/>
              <w:marTop w:val="0"/>
              <w:marBottom w:val="0"/>
              <w:divBdr>
                <w:top w:val="none" w:sz="0" w:space="0" w:color="auto"/>
                <w:left w:val="none" w:sz="0" w:space="0" w:color="auto"/>
                <w:bottom w:val="none" w:sz="0" w:space="0" w:color="auto"/>
                <w:right w:val="none" w:sz="0" w:space="0" w:color="auto"/>
              </w:divBdr>
            </w:div>
            <w:div w:id="1698040899">
              <w:marLeft w:val="0"/>
              <w:marRight w:val="0"/>
              <w:marTop w:val="0"/>
              <w:marBottom w:val="0"/>
              <w:divBdr>
                <w:top w:val="none" w:sz="0" w:space="0" w:color="auto"/>
                <w:left w:val="none" w:sz="0" w:space="0" w:color="auto"/>
                <w:bottom w:val="none" w:sz="0" w:space="0" w:color="auto"/>
                <w:right w:val="none" w:sz="0" w:space="0" w:color="auto"/>
              </w:divBdr>
              <w:divsChild>
                <w:div w:id="240679048">
                  <w:marLeft w:val="0"/>
                  <w:marRight w:val="0"/>
                  <w:marTop w:val="0"/>
                  <w:marBottom w:val="0"/>
                  <w:divBdr>
                    <w:top w:val="none" w:sz="0" w:space="0" w:color="auto"/>
                    <w:left w:val="none" w:sz="0" w:space="0" w:color="auto"/>
                    <w:bottom w:val="none" w:sz="0" w:space="0" w:color="auto"/>
                    <w:right w:val="none" w:sz="0" w:space="0" w:color="auto"/>
                  </w:divBdr>
                </w:div>
                <w:div w:id="65649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1febb5c-b1d3-4465-94eb-70e2f8078a4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238660C7</Template>
  <TotalTime>3</TotalTime>
  <Pages>2</Pages>
  <Words>497</Words>
  <Characters>2739</Characters>
  <Application>Microsoft Office Word</Application>
  <DocSecurity>0</DocSecurity>
  <Lines>22</Lines>
  <Paragraphs>6</Paragraphs>
  <ScaleCrop>false</ScaleCrop>
  <Company>Ministerie van Buitenlandse Zaken</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2017-07-07T15:03:00Z</dcterms:created>
  <dcterms:modified xsi:type="dcterms:W3CDTF">2017-07-07T15:06:00Z</dcterms:modified>
</cp:coreProperties>
</file>