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50B5" w:rsidRPr="009250B5" w:rsidRDefault="009250B5" w:rsidP="009250B5">
      <w:pPr>
        <w:rPr>
          <w:rFonts w:ascii="Verdana" w:hAnsi="Verdana"/>
          <w:sz w:val="18"/>
          <w:szCs w:val="18"/>
        </w:rPr>
      </w:pPr>
      <w:r>
        <w:rPr>
          <w:rFonts w:ascii="Verdana" w:hAnsi="Verdana"/>
          <w:sz w:val="18"/>
          <w:szCs w:val="18"/>
        </w:rPr>
        <w:t>R</w:t>
      </w:r>
      <w:r w:rsidRPr="009250B5">
        <w:rPr>
          <w:rFonts w:ascii="Verdana" w:hAnsi="Verdana"/>
          <w:sz w:val="18"/>
          <w:szCs w:val="18"/>
        </w:rPr>
        <w:t>equest for expression of interest for selection # 1243873</w:t>
      </w:r>
    </w:p>
    <w:p w:rsidR="009250B5" w:rsidRPr="009250B5" w:rsidRDefault="009250B5" w:rsidP="009250B5">
      <w:pPr>
        <w:rPr>
          <w:rFonts w:ascii="Verdana" w:hAnsi="Verdana"/>
          <w:sz w:val="18"/>
          <w:szCs w:val="18"/>
        </w:rPr>
      </w:pPr>
      <w:r w:rsidRPr="009250B5">
        <w:rPr>
          <w:rFonts w:ascii="Verdana" w:hAnsi="Verdana"/>
          <w:sz w:val="18"/>
          <w:szCs w:val="18"/>
        </w:rPr>
        <w:t>Selection Information</w:t>
      </w:r>
    </w:p>
    <w:p w:rsidR="009250B5" w:rsidRPr="009250B5" w:rsidRDefault="009250B5" w:rsidP="009250B5">
      <w:pPr>
        <w:rPr>
          <w:rFonts w:ascii="Verdana" w:hAnsi="Verdana"/>
          <w:sz w:val="18"/>
          <w:szCs w:val="18"/>
        </w:rPr>
      </w:pPr>
      <w:r w:rsidRPr="009250B5">
        <w:rPr>
          <w:rFonts w:ascii="Verdana" w:hAnsi="Verdana"/>
          <w:sz w:val="18"/>
          <w:szCs w:val="18"/>
        </w:rPr>
        <w:t>Assignment Title</w:t>
      </w:r>
    </w:p>
    <w:p w:rsidR="009250B5" w:rsidRPr="009250B5" w:rsidRDefault="009250B5" w:rsidP="009250B5">
      <w:pPr>
        <w:rPr>
          <w:rFonts w:ascii="Verdana" w:hAnsi="Verdana"/>
          <w:sz w:val="18"/>
          <w:szCs w:val="18"/>
        </w:rPr>
      </w:pPr>
      <w:bookmarkStart w:id="0" w:name="_GoBack"/>
      <w:r w:rsidRPr="009250B5">
        <w:rPr>
          <w:rFonts w:ascii="Verdana" w:hAnsi="Verdana"/>
          <w:sz w:val="18"/>
          <w:szCs w:val="18"/>
        </w:rPr>
        <w:t>Sustainable Community Engagement for Public Private Partnerships in Tanzania</w:t>
      </w:r>
    </w:p>
    <w:bookmarkEnd w:id="0"/>
    <w:p w:rsidR="009250B5" w:rsidRPr="009250B5" w:rsidRDefault="009250B5" w:rsidP="009250B5">
      <w:pPr>
        <w:rPr>
          <w:rFonts w:ascii="Verdana" w:hAnsi="Verdana"/>
          <w:sz w:val="18"/>
          <w:szCs w:val="18"/>
        </w:rPr>
      </w:pPr>
      <w:r w:rsidRPr="009250B5">
        <w:rPr>
          <w:rFonts w:ascii="Verdana" w:hAnsi="Verdana"/>
          <w:sz w:val="18"/>
          <w:szCs w:val="18"/>
        </w:rPr>
        <w:t>Publication Date</w:t>
      </w:r>
    </w:p>
    <w:p w:rsidR="009250B5" w:rsidRPr="009250B5" w:rsidRDefault="009250B5" w:rsidP="009250B5">
      <w:pPr>
        <w:rPr>
          <w:rFonts w:ascii="Verdana" w:hAnsi="Verdana"/>
          <w:sz w:val="18"/>
          <w:szCs w:val="18"/>
        </w:rPr>
      </w:pPr>
      <w:r w:rsidRPr="009250B5">
        <w:rPr>
          <w:rFonts w:ascii="Verdana" w:hAnsi="Verdana"/>
          <w:sz w:val="18"/>
          <w:szCs w:val="18"/>
        </w:rPr>
        <w:t xml:space="preserve"> 13-Jun-2017</w:t>
      </w:r>
    </w:p>
    <w:p w:rsidR="009250B5" w:rsidRPr="009250B5" w:rsidRDefault="009250B5" w:rsidP="009250B5">
      <w:pPr>
        <w:rPr>
          <w:rFonts w:ascii="Verdana" w:hAnsi="Verdana"/>
          <w:sz w:val="18"/>
          <w:szCs w:val="18"/>
        </w:rPr>
      </w:pPr>
      <w:r w:rsidRPr="009250B5">
        <w:rPr>
          <w:rFonts w:ascii="Verdana" w:hAnsi="Verdana"/>
          <w:sz w:val="18"/>
          <w:szCs w:val="18"/>
        </w:rPr>
        <w:t>Expression of Interest Deadline</w:t>
      </w:r>
    </w:p>
    <w:p w:rsidR="009250B5" w:rsidRPr="009250B5" w:rsidRDefault="009250B5" w:rsidP="009250B5">
      <w:pPr>
        <w:rPr>
          <w:rFonts w:ascii="Verdana" w:hAnsi="Verdana"/>
          <w:sz w:val="18"/>
          <w:szCs w:val="18"/>
        </w:rPr>
      </w:pPr>
      <w:r w:rsidRPr="009250B5">
        <w:rPr>
          <w:rFonts w:ascii="Verdana" w:hAnsi="Verdana"/>
          <w:sz w:val="18"/>
          <w:szCs w:val="18"/>
        </w:rPr>
        <w:t xml:space="preserve"> 26-Jun-2017 at 11:59:59 PM (Eastern Time – Washington D.C.)</w:t>
      </w:r>
    </w:p>
    <w:p w:rsidR="009250B5" w:rsidRPr="009250B5" w:rsidRDefault="009250B5" w:rsidP="009250B5">
      <w:pPr>
        <w:rPr>
          <w:rFonts w:ascii="Verdana" w:hAnsi="Verdana"/>
          <w:sz w:val="18"/>
          <w:szCs w:val="18"/>
        </w:rPr>
      </w:pPr>
      <w:r w:rsidRPr="009250B5">
        <w:rPr>
          <w:rFonts w:ascii="Verdana" w:hAnsi="Verdana"/>
          <w:sz w:val="18"/>
          <w:szCs w:val="18"/>
        </w:rPr>
        <w:t>Language of Notice</w:t>
      </w:r>
    </w:p>
    <w:p w:rsidR="009250B5" w:rsidRPr="009250B5" w:rsidRDefault="009250B5" w:rsidP="009250B5">
      <w:pPr>
        <w:rPr>
          <w:rFonts w:ascii="Verdana" w:hAnsi="Verdana"/>
          <w:sz w:val="18"/>
          <w:szCs w:val="18"/>
        </w:rPr>
      </w:pPr>
      <w:r w:rsidRPr="009250B5">
        <w:rPr>
          <w:rFonts w:ascii="Verdana" w:hAnsi="Verdana"/>
          <w:sz w:val="18"/>
          <w:szCs w:val="18"/>
        </w:rPr>
        <w:t xml:space="preserve"> English</w:t>
      </w:r>
    </w:p>
    <w:p w:rsidR="009250B5" w:rsidRPr="009250B5" w:rsidRDefault="009250B5" w:rsidP="009250B5">
      <w:pPr>
        <w:rPr>
          <w:rFonts w:ascii="Verdana" w:hAnsi="Verdana"/>
          <w:sz w:val="18"/>
          <w:szCs w:val="18"/>
        </w:rPr>
      </w:pPr>
      <w:r w:rsidRPr="009250B5">
        <w:rPr>
          <w:rFonts w:ascii="Verdana" w:hAnsi="Verdana"/>
          <w:sz w:val="18"/>
          <w:szCs w:val="18"/>
        </w:rPr>
        <w:t>Selection Notice</w:t>
      </w:r>
    </w:p>
    <w:p w:rsidR="009250B5" w:rsidRPr="009250B5" w:rsidRDefault="009250B5" w:rsidP="009250B5">
      <w:pPr>
        <w:rPr>
          <w:rFonts w:ascii="Verdana" w:hAnsi="Verdana"/>
          <w:sz w:val="18"/>
          <w:szCs w:val="18"/>
        </w:rPr>
      </w:pPr>
      <w:r w:rsidRPr="009250B5">
        <w:rPr>
          <w:rFonts w:ascii="Verdana" w:hAnsi="Verdana"/>
          <w:sz w:val="18"/>
          <w:szCs w:val="18"/>
        </w:rPr>
        <w:t>Assignment Country</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 xml:space="preserve">    TZ - Tanzania</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Funding Sources</w:t>
      </w:r>
    </w:p>
    <w:p w:rsidR="009250B5" w:rsidRPr="009250B5" w:rsidRDefault="009250B5" w:rsidP="009250B5">
      <w:pPr>
        <w:rPr>
          <w:rFonts w:ascii="Verdana" w:hAnsi="Verdana"/>
          <w:sz w:val="18"/>
          <w:szCs w:val="18"/>
        </w:rPr>
      </w:pPr>
      <w:r w:rsidRPr="009250B5">
        <w:rPr>
          <w:rFonts w:ascii="Verdana" w:hAnsi="Verdana"/>
          <w:sz w:val="18"/>
          <w:szCs w:val="18"/>
        </w:rPr>
        <w:t>The World Bank Group intends to finance the assignment/services under:</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 xml:space="preserve">    BB - BANK BUDGET</w:t>
      </w:r>
    </w:p>
    <w:p w:rsidR="009250B5" w:rsidRPr="009250B5" w:rsidRDefault="009250B5" w:rsidP="009250B5">
      <w:pPr>
        <w:rPr>
          <w:rFonts w:ascii="Verdana" w:hAnsi="Verdana"/>
          <w:sz w:val="18"/>
          <w:szCs w:val="18"/>
        </w:rPr>
      </w:pPr>
      <w:r w:rsidRPr="009250B5">
        <w:rPr>
          <w:rFonts w:ascii="Verdana" w:hAnsi="Verdana"/>
          <w:sz w:val="18"/>
          <w:szCs w:val="18"/>
        </w:rPr>
        <w:t xml:space="preserve">    TF0A3748 - </w:t>
      </w:r>
      <w:proofErr w:type="spellStart"/>
      <w:r w:rsidRPr="009250B5">
        <w:rPr>
          <w:rFonts w:ascii="Verdana" w:hAnsi="Verdana"/>
          <w:sz w:val="18"/>
          <w:szCs w:val="18"/>
        </w:rPr>
        <w:t>Tz</w:t>
      </w:r>
      <w:proofErr w:type="spellEnd"/>
      <w:r w:rsidRPr="009250B5">
        <w:rPr>
          <w:rFonts w:ascii="Verdana" w:hAnsi="Verdana"/>
          <w:sz w:val="18"/>
          <w:szCs w:val="18"/>
        </w:rPr>
        <w:t xml:space="preserve"> </w:t>
      </w:r>
      <w:proofErr w:type="spellStart"/>
      <w:r w:rsidRPr="009250B5">
        <w:rPr>
          <w:rFonts w:ascii="Verdana" w:hAnsi="Verdana"/>
          <w:sz w:val="18"/>
          <w:szCs w:val="18"/>
        </w:rPr>
        <w:t>Subsovereign</w:t>
      </w:r>
      <w:proofErr w:type="spellEnd"/>
      <w:r w:rsidRPr="009250B5">
        <w:rPr>
          <w:rFonts w:ascii="Verdana" w:hAnsi="Verdana"/>
          <w:sz w:val="18"/>
          <w:szCs w:val="18"/>
        </w:rPr>
        <w:t xml:space="preserve"> PPP</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Individual/Firm</w:t>
      </w:r>
    </w:p>
    <w:p w:rsidR="009250B5" w:rsidRPr="009250B5" w:rsidRDefault="009250B5" w:rsidP="009250B5">
      <w:pPr>
        <w:rPr>
          <w:rFonts w:ascii="Verdana" w:hAnsi="Verdana"/>
          <w:sz w:val="18"/>
          <w:szCs w:val="18"/>
        </w:rPr>
      </w:pPr>
      <w:r w:rsidRPr="009250B5">
        <w:rPr>
          <w:rFonts w:ascii="Verdana" w:hAnsi="Verdana"/>
          <w:sz w:val="18"/>
          <w:szCs w:val="18"/>
        </w:rPr>
        <w:t>The consultant will be a firm.</w:t>
      </w:r>
    </w:p>
    <w:p w:rsidR="009250B5" w:rsidRPr="009250B5" w:rsidRDefault="009250B5" w:rsidP="009250B5">
      <w:pPr>
        <w:rPr>
          <w:rFonts w:ascii="Verdana" w:hAnsi="Verdana"/>
          <w:sz w:val="18"/>
          <w:szCs w:val="18"/>
        </w:rPr>
      </w:pPr>
      <w:r w:rsidRPr="009250B5">
        <w:rPr>
          <w:rFonts w:ascii="Verdana" w:hAnsi="Verdana"/>
          <w:sz w:val="18"/>
          <w:szCs w:val="18"/>
        </w:rPr>
        <w:t>Assignment Description</w:t>
      </w:r>
    </w:p>
    <w:p w:rsidR="009250B5" w:rsidRPr="009250B5" w:rsidRDefault="009250B5" w:rsidP="009250B5">
      <w:pPr>
        <w:rPr>
          <w:rFonts w:ascii="Verdana" w:hAnsi="Verdana"/>
          <w:sz w:val="18"/>
          <w:szCs w:val="18"/>
        </w:rPr>
      </w:pPr>
      <w:r w:rsidRPr="009250B5">
        <w:rPr>
          <w:rFonts w:ascii="Verdana" w:hAnsi="Verdana"/>
          <w:sz w:val="18"/>
          <w:szCs w:val="18"/>
        </w:rPr>
        <w:t>SELECTION FOR CONSULTANTS BY THE WORLD BANK GROUP</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REQUEST FOR EXPRESSIONS OF INTEREST</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Electronic Submissions through World Bank Group eConsultant2</w:t>
      </w:r>
    </w:p>
    <w:p w:rsidR="009250B5" w:rsidRPr="009250B5" w:rsidRDefault="009250B5" w:rsidP="009250B5">
      <w:pPr>
        <w:rPr>
          <w:rFonts w:ascii="Verdana" w:hAnsi="Verdana"/>
          <w:sz w:val="18"/>
          <w:szCs w:val="18"/>
        </w:rPr>
      </w:pPr>
      <w:r w:rsidRPr="009250B5">
        <w:rPr>
          <w:rFonts w:ascii="Verdana" w:hAnsi="Verdana"/>
          <w:sz w:val="18"/>
          <w:szCs w:val="18"/>
        </w:rPr>
        <w:t>https://wbgeconsult2.worldbank.org/wbgec/index.html</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ASSIGNMENT OVERVIEW</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lastRenderedPageBreak/>
        <w:t>Assignment Title: 1243873 - Sustainable Community Engagement Public Private Partnerships</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Assignment Countries:</w:t>
      </w:r>
    </w:p>
    <w:p w:rsidR="009250B5" w:rsidRPr="009250B5" w:rsidRDefault="009250B5" w:rsidP="009250B5">
      <w:pPr>
        <w:rPr>
          <w:rFonts w:ascii="Verdana" w:hAnsi="Verdana"/>
          <w:sz w:val="18"/>
          <w:szCs w:val="18"/>
        </w:rPr>
      </w:pPr>
      <w:r w:rsidRPr="009250B5">
        <w:rPr>
          <w:rFonts w:ascii="Verdana" w:hAnsi="Verdana"/>
          <w:sz w:val="18"/>
          <w:szCs w:val="18"/>
        </w:rPr>
        <w:t>- Tanzania</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ASSIGNMENT DESCRIPTION</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The objective of these terms of reference is to formulate a model community engagement framework for local government (LGA) PPP in Tanzania, provide provisions for the Model LGA PPP Agreement ( PPPA) to implement this model framework and provide a module for the draft LGA PPP operating guidelines for the practical application of community engagement and in particular this framework to PPP projects in Tanzania. The framework will be based on global best practices adopted in community engaged PPPs and will embody the lessons learned from different country engagements (both successful and failed), for example the World Banks citizen engagement for smart cities program and IFC's stakeholder engagement: a good practice handbook for doing business in emerging markets.</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Please refer to the Terms of Reference (</w:t>
      </w:r>
      <w:proofErr w:type="spellStart"/>
      <w:r w:rsidRPr="009250B5">
        <w:rPr>
          <w:rFonts w:ascii="Verdana" w:hAnsi="Verdana"/>
          <w:sz w:val="18"/>
          <w:szCs w:val="18"/>
        </w:rPr>
        <w:t>ToR</w:t>
      </w:r>
      <w:proofErr w:type="spellEnd"/>
      <w:r w:rsidRPr="009250B5">
        <w:rPr>
          <w:rFonts w:ascii="Verdana" w:hAnsi="Verdana"/>
          <w:sz w:val="18"/>
          <w:szCs w:val="18"/>
        </w:rPr>
        <w:t>) for details.</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FUNDING SOURCE</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The World Bank Group intends to finance the assignment / services described below under the following:</w:t>
      </w:r>
    </w:p>
    <w:p w:rsidR="009250B5" w:rsidRPr="009250B5" w:rsidRDefault="009250B5" w:rsidP="009250B5">
      <w:pPr>
        <w:rPr>
          <w:rFonts w:ascii="Verdana" w:hAnsi="Verdana"/>
          <w:sz w:val="18"/>
          <w:szCs w:val="18"/>
        </w:rPr>
      </w:pPr>
      <w:r w:rsidRPr="009250B5">
        <w:rPr>
          <w:rFonts w:ascii="Verdana" w:hAnsi="Verdana"/>
          <w:sz w:val="18"/>
          <w:szCs w:val="18"/>
        </w:rPr>
        <w:t>- BANK BUDGET</w:t>
      </w:r>
    </w:p>
    <w:p w:rsidR="009250B5" w:rsidRPr="009250B5" w:rsidRDefault="009250B5" w:rsidP="009250B5">
      <w:pPr>
        <w:rPr>
          <w:rFonts w:ascii="Verdana" w:hAnsi="Verdana"/>
          <w:sz w:val="18"/>
          <w:szCs w:val="18"/>
        </w:rPr>
      </w:pPr>
      <w:r w:rsidRPr="009250B5">
        <w:rPr>
          <w:rFonts w:ascii="Verdana" w:hAnsi="Verdana"/>
          <w:sz w:val="18"/>
          <w:szCs w:val="18"/>
        </w:rPr>
        <w:t xml:space="preserve">- </w:t>
      </w:r>
      <w:proofErr w:type="spellStart"/>
      <w:r w:rsidRPr="009250B5">
        <w:rPr>
          <w:rFonts w:ascii="Verdana" w:hAnsi="Verdana"/>
          <w:sz w:val="18"/>
          <w:szCs w:val="18"/>
        </w:rPr>
        <w:t>Tz</w:t>
      </w:r>
      <w:proofErr w:type="spellEnd"/>
      <w:r w:rsidRPr="009250B5">
        <w:rPr>
          <w:rFonts w:ascii="Verdana" w:hAnsi="Verdana"/>
          <w:sz w:val="18"/>
          <w:szCs w:val="18"/>
        </w:rPr>
        <w:t xml:space="preserve"> </w:t>
      </w:r>
      <w:proofErr w:type="spellStart"/>
      <w:r w:rsidRPr="009250B5">
        <w:rPr>
          <w:rFonts w:ascii="Verdana" w:hAnsi="Verdana"/>
          <w:sz w:val="18"/>
          <w:szCs w:val="18"/>
        </w:rPr>
        <w:t>Subsovereign</w:t>
      </w:r>
      <w:proofErr w:type="spellEnd"/>
      <w:r w:rsidRPr="009250B5">
        <w:rPr>
          <w:rFonts w:ascii="Verdana" w:hAnsi="Verdana"/>
          <w:sz w:val="18"/>
          <w:szCs w:val="18"/>
        </w:rPr>
        <w:t xml:space="preserve"> PPP</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ELIGIBILITY</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Eligibility restrictions apply:</w:t>
      </w:r>
    </w:p>
    <w:p w:rsidR="009250B5" w:rsidRPr="009250B5" w:rsidRDefault="009250B5" w:rsidP="009250B5">
      <w:pPr>
        <w:rPr>
          <w:rFonts w:ascii="Verdana" w:hAnsi="Verdana"/>
          <w:sz w:val="18"/>
          <w:szCs w:val="18"/>
        </w:rPr>
      </w:pPr>
      <w:r w:rsidRPr="009250B5">
        <w:rPr>
          <w:rFonts w:ascii="Verdana" w:hAnsi="Verdana"/>
          <w:sz w:val="18"/>
          <w:szCs w:val="18"/>
        </w:rPr>
        <w:t>[Please type list of restrictions]</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INDIVIDUAL / FIRM PROFILE</w:t>
      </w:r>
    </w:p>
    <w:p w:rsidR="009250B5" w:rsidRPr="009250B5" w:rsidRDefault="009250B5" w:rsidP="009250B5">
      <w:pPr>
        <w:rPr>
          <w:rFonts w:ascii="Verdana" w:hAnsi="Verdana"/>
          <w:sz w:val="18"/>
          <w:szCs w:val="18"/>
        </w:rPr>
      </w:pPr>
      <w:r w:rsidRPr="009250B5">
        <w:rPr>
          <w:rFonts w:ascii="Verdana" w:hAnsi="Verdana"/>
          <w:sz w:val="18"/>
          <w:szCs w:val="18"/>
        </w:rPr>
        <w:t>The consultant will be a firm.</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SUBMISSION REQUIREMENTS</w:t>
      </w:r>
    </w:p>
    <w:p w:rsidR="009250B5" w:rsidRPr="009250B5" w:rsidRDefault="009250B5" w:rsidP="009250B5">
      <w:pPr>
        <w:rPr>
          <w:rFonts w:ascii="Verdana" w:hAnsi="Verdana"/>
          <w:sz w:val="18"/>
          <w:szCs w:val="18"/>
        </w:rPr>
      </w:pPr>
      <w:r w:rsidRPr="009250B5">
        <w:rPr>
          <w:rFonts w:ascii="Verdana" w:hAnsi="Verdana"/>
          <w:sz w:val="18"/>
          <w:szCs w:val="18"/>
        </w:rPr>
        <w:lastRenderedPageBreak/>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Interested firms are hereby invited to submit expressions of interest.</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Expressions of Interest should be submitted, in English, electronically through World Bank Group eConsultant2 (https://wbgeconsult2.worldbank.org/wbgec/index.html)</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NOTES</w:t>
      </w:r>
    </w:p>
    <w:p w:rsidR="009250B5" w:rsidRPr="009250B5" w:rsidRDefault="009250B5" w:rsidP="009250B5">
      <w:pPr>
        <w:rPr>
          <w:rFonts w:ascii="Verdana" w:hAnsi="Verdana"/>
          <w:sz w:val="18"/>
          <w:szCs w:val="18"/>
        </w:rPr>
      </w:pPr>
      <w:r w:rsidRPr="009250B5">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Only those firms which have been shortlisted will receive notification. No debrief will be provided to firms which have not been shortlisted.</w:t>
      </w:r>
    </w:p>
    <w:p w:rsidR="009250B5" w:rsidRPr="009250B5" w:rsidRDefault="009250B5" w:rsidP="009250B5">
      <w:pPr>
        <w:rPr>
          <w:rFonts w:ascii="Verdana" w:hAnsi="Verdana"/>
          <w:sz w:val="18"/>
          <w:szCs w:val="18"/>
        </w:rPr>
      </w:pPr>
      <w:r w:rsidRPr="009250B5">
        <w:rPr>
          <w:rFonts w:ascii="Verdana" w:hAnsi="Verdana"/>
          <w:sz w:val="18"/>
          <w:szCs w:val="18"/>
        </w:rPr>
        <w:t>Qualification Criteria</w:t>
      </w:r>
    </w:p>
    <w:p w:rsidR="009250B5" w:rsidRPr="009250B5" w:rsidRDefault="009250B5" w:rsidP="009250B5">
      <w:pPr>
        <w:rPr>
          <w:rFonts w:ascii="Verdana" w:hAnsi="Verdana"/>
          <w:sz w:val="18"/>
          <w:szCs w:val="18"/>
        </w:rPr>
      </w:pPr>
    </w:p>
    <w:p w:rsidR="009250B5" w:rsidRPr="009250B5" w:rsidRDefault="009250B5" w:rsidP="009250B5">
      <w:pPr>
        <w:rPr>
          <w:rFonts w:ascii="Verdana" w:hAnsi="Verdana"/>
          <w:sz w:val="18"/>
          <w:szCs w:val="18"/>
        </w:rPr>
      </w:pPr>
      <w:r w:rsidRPr="009250B5">
        <w:rPr>
          <w:rFonts w:ascii="Verdana" w:hAnsi="Verdana"/>
          <w:sz w:val="18"/>
          <w:szCs w:val="18"/>
        </w:rPr>
        <w:t xml:space="preserve">    1. Provide information showing that they are qualified in the field of the assignment, that is qualification in PPP arena, community/stakeholders engagement and familiarity with PPPs in Tanzania. *</w:t>
      </w:r>
    </w:p>
    <w:p w:rsidR="009250B5" w:rsidRPr="009250B5" w:rsidRDefault="009250B5" w:rsidP="009250B5">
      <w:pPr>
        <w:rPr>
          <w:rFonts w:ascii="Verdana" w:hAnsi="Verdana"/>
          <w:sz w:val="18"/>
          <w:szCs w:val="18"/>
        </w:rPr>
      </w:pPr>
      <w:r w:rsidRPr="009250B5">
        <w:rPr>
          <w:rFonts w:ascii="Verdana" w:hAnsi="Verdana"/>
          <w:sz w:val="18"/>
          <w:szCs w:val="18"/>
        </w:rPr>
        <w:t xml:space="preserve">    2. Provide information on the technical and managerial capabilities of the firm. *</w:t>
      </w:r>
    </w:p>
    <w:p w:rsidR="009250B5" w:rsidRPr="009250B5" w:rsidRDefault="009250B5" w:rsidP="009250B5">
      <w:pPr>
        <w:rPr>
          <w:rFonts w:ascii="Verdana" w:hAnsi="Verdana"/>
          <w:sz w:val="18"/>
          <w:szCs w:val="18"/>
        </w:rPr>
      </w:pPr>
      <w:r w:rsidRPr="009250B5">
        <w:rPr>
          <w:rFonts w:ascii="Verdana" w:hAnsi="Verdana"/>
          <w:sz w:val="18"/>
          <w:szCs w:val="18"/>
        </w:rPr>
        <w:t xml:space="preserve">    3. Provide information on their core business and years in business. *</w:t>
      </w:r>
    </w:p>
    <w:p w:rsidR="009250B5" w:rsidRPr="009250B5" w:rsidRDefault="009250B5" w:rsidP="009250B5">
      <w:pPr>
        <w:rPr>
          <w:rFonts w:ascii="Verdana" w:hAnsi="Verdana"/>
          <w:sz w:val="18"/>
          <w:szCs w:val="18"/>
        </w:rPr>
      </w:pPr>
      <w:r w:rsidRPr="009250B5">
        <w:rPr>
          <w:rFonts w:ascii="Verdana" w:hAnsi="Verdana"/>
          <w:sz w:val="18"/>
          <w:szCs w:val="18"/>
        </w:rPr>
        <w:t xml:space="preserve">    4. Provide information on the qualifications of key staff. *</w:t>
      </w:r>
    </w:p>
    <w:p w:rsidR="009250B5" w:rsidRPr="009250B5" w:rsidRDefault="009250B5" w:rsidP="009250B5">
      <w:pPr>
        <w:rPr>
          <w:rFonts w:ascii="Verdana" w:hAnsi="Verdana"/>
          <w:sz w:val="18"/>
          <w:szCs w:val="18"/>
        </w:rPr>
      </w:pPr>
    </w:p>
    <w:p w:rsidR="00895661" w:rsidRPr="00B902C5" w:rsidRDefault="009250B5" w:rsidP="009250B5">
      <w:pPr>
        <w:rPr>
          <w:rFonts w:ascii="Verdana" w:hAnsi="Verdana"/>
          <w:sz w:val="18"/>
          <w:szCs w:val="18"/>
        </w:rPr>
      </w:pPr>
      <w:r w:rsidRPr="009250B5">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50B5"/>
    <w:rsid w:val="001D14F6"/>
    <w:rsid w:val="00895661"/>
    <w:rsid w:val="009250B5"/>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A7C12"/>
  <w15:chartTrackingRefBased/>
  <w15:docId w15:val="{22EB2B4E-A19A-41C0-A5A8-C4C18AA483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747A5936</Template>
  <TotalTime>20</TotalTime>
  <Pages>3</Pages>
  <Words>569</Words>
  <Characters>3135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2017-06-13T13:47:00Z</dcterms:created>
  <dcterms:modified xsi:type="dcterms:W3CDTF">2017-06-13T14:31:00Z</dcterms:modified>
</cp:coreProperties>
</file>