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581" w:rsidRPr="008B5581" w:rsidRDefault="00E36434" w:rsidP="008B5581">
      <w:r>
        <w:t>R</w:t>
      </w:r>
      <w:r w:rsidR="008B5581" w:rsidRPr="008B5581">
        <w:t>equest for expression of interest for selection # 1233836</w:t>
      </w:r>
    </w:p>
    <w:p w:rsidR="008B5581" w:rsidRPr="008B5581" w:rsidRDefault="008B5581" w:rsidP="008B5581">
      <w:r w:rsidRPr="008B5581">
        <w:t>Assignment Title</w:t>
      </w:r>
    </w:p>
    <w:p w:rsidR="008B5581" w:rsidRPr="008B5581" w:rsidRDefault="008B5581" w:rsidP="008B5581">
      <w:bookmarkStart w:id="0" w:name="_GoBack"/>
      <w:r w:rsidRPr="008B5581">
        <w:t>Community Urban Risk Mapping - Cookbook</w:t>
      </w:r>
    </w:p>
    <w:bookmarkEnd w:id="0"/>
    <w:p w:rsidR="008B5581" w:rsidRPr="008B5581" w:rsidRDefault="008B5581" w:rsidP="008B5581">
      <w:r w:rsidRPr="008B5581">
        <w:t>Publication Date</w:t>
      </w:r>
    </w:p>
    <w:p w:rsidR="008B5581" w:rsidRPr="008B5581" w:rsidRDefault="008B5581" w:rsidP="008B5581">
      <w:r w:rsidRPr="008B5581">
        <w:t> 21-Dec-2016</w:t>
      </w:r>
    </w:p>
    <w:p w:rsidR="008B5581" w:rsidRPr="008B5581" w:rsidRDefault="008B5581" w:rsidP="008B5581">
      <w:r w:rsidRPr="008B5581">
        <w:t>Expression of Interest Deadline</w:t>
      </w:r>
    </w:p>
    <w:p w:rsidR="008B5581" w:rsidRPr="008B5581" w:rsidRDefault="008B5581" w:rsidP="008B5581">
      <w:r w:rsidRPr="008B5581">
        <w:t> 16-Jan-2017 at 11:59:59 PM (Eastern Time – Washington D.C.)</w:t>
      </w:r>
    </w:p>
    <w:p w:rsidR="008B5581" w:rsidRPr="008B5581" w:rsidRDefault="008B5581" w:rsidP="008B5581">
      <w:r w:rsidRPr="008B5581">
        <w:t>Language of Notice</w:t>
      </w:r>
    </w:p>
    <w:p w:rsidR="008B5581" w:rsidRPr="008B5581" w:rsidRDefault="008B5581" w:rsidP="008B5581">
      <w:r w:rsidRPr="008B5581">
        <w:t> English</w:t>
      </w:r>
    </w:p>
    <w:p w:rsidR="008B5581" w:rsidRPr="008B5581" w:rsidRDefault="008B5581" w:rsidP="008B5581">
      <w:r w:rsidRPr="008B5581">
        <w:t xml:space="preserve">Selection Notice </w:t>
      </w:r>
    </w:p>
    <w:p w:rsidR="008B5581" w:rsidRPr="008B5581" w:rsidRDefault="008B5581" w:rsidP="008B5581">
      <w:pPr>
        <w:rPr>
          <w:lang w:val="nl-NL"/>
        </w:rPr>
      </w:pPr>
      <w:r w:rsidRPr="008B5581">
        <w:rPr>
          <w:lang w:val="nl-NL"/>
        </w:rPr>
        <w:t>Assignment Country</w:t>
      </w:r>
    </w:p>
    <w:p w:rsidR="008B5581" w:rsidRPr="008B5581" w:rsidRDefault="008B5581" w:rsidP="008B5581">
      <w:pPr>
        <w:numPr>
          <w:ilvl w:val="0"/>
          <w:numId w:val="1"/>
        </w:numPr>
        <w:rPr>
          <w:lang w:val="nl-NL"/>
        </w:rPr>
      </w:pPr>
      <w:r w:rsidRPr="008B5581">
        <w:rPr>
          <w:lang w:val="nl-NL"/>
        </w:rPr>
        <w:t>TZ - Tanzania</w:t>
      </w:r>
    </w:p>
    <w:p w:rsidR="008B5581" w:rsidRPr="008B5581" w:rsidRDefault="008B5581" w:rsidP="008B5581">
      <w:pPr>
        <w:rPr>
          <w:lang w:val="nl-NL"/>
        </w:rPr>
      </w:pPr>
      <w:r w:rsidRPr="008B5581">
        <w:rPr>
          <w:lang w:val="nl-NL"/>
        </w:rPr>
        <w:t>Funding Sources</w:t>
      </w:r>
    </w:p>
    <w:p w:rsidR="008B5581" w:rsidRPr="008B5581" w:rsidRDefault="008B5581" w:rsidP="008B5581">
      <w:r w:rsidRPr="008B5581">
        <w:t xml:space="preserve">The World Bank Group intends to finance the assignment/services under: </w:t>
      </w:r>
    </w:p>
    <w:p w:rsidR="008B5581" w:rsidRPr="008B5581" w:rsidRDefault="008B5581" w:rsidP="008B5581">
      <w:pPr>
        <w:numPr>
          <w:ilvl w:val="0"/>
          <w:numId w:val="2"/>
        </w:numPr>
        <w:rPr>
          <w:lang w:val="nl-NL"/>
        </w:rPr>
      </w:pPr>
      <w:r w:rsidRPr="008B5581">
        <w:rPr>
          <w:lang w:val="nl-NL"/>
        </w:rPr>
        <w:t>BB - BANK BUDGET</w:t>
      </w:r>
    </w:p>
    <w:p w:rsidR="008B5581" w:rsidRPr="008B5581" w:rsidRDefault="008B5581" w:rsidP="008B5581">
      <w:pPr>
        <w:numPr>
          <w:ilvl w:val="0"/>
          <w:numId w:val="2"/>
        </w:numPr>
      </w:pPr>
      <w:r w:rsidRPr="008B5581">
        <w:t>TF0A3742 - Program Techncial Support, Quality Assurance and Coordination</w:t>
      </w:r>
    </w:p>
    <w:p w:rsidR="008B5581" w:rsidRPr="008B5581" w:rsidRDefault="008B5581" w:rsidP="008B5581">
      <w:r w:rsidRPr="008B5581">
        <w:t>Individual/Firm</w:t>
      </w:r>
    </w:p>
    <w:p w:rsidR="008B5581" w:rsidRPr="008B5581" w:rsidRDefault="008B5581" w:rsidP="008B5581">
      <w:r w:rsidRPr="008B5581">
        <w:t xml:space="preserve">The consultant will be a firm. </w:t>
      </w:r>
    </w:p>
    <w:p w:rsidR="008B5581" w:rsidRPr="008B5581" w:rsidRDefault="008B5581" w:rsidP="008B5581">
      <w:pPr>
        <w:rPr>
          <w:lang w:val="nl-NL"/>
        </w:rPr>
      </w:pPr>
      <w:r w:rsidRPr="008B5581">
        <w:rPr>
          <w:lang w:val="nl-NL"/>
        </w:rPr>
        <w:t xml:space="preserve">Assignment Description </w:t>
      </w:r>
    </w:p>
    <w:p w:rsidR="008B5581" w:rsidRPr="008B5581" w:rsidRDefault="008B5581" w:rsidP="008B5581">
      <w:r w:rsidRPr="008B5581">
        <w:t>SELECTION FOR CONSULTANTS BY THE WORLD BANK GROUP</w:t>
      </w:r>
      <w:r w:rsidRPr="008B5581">
        <w:br/>
      </w:r>
      <w:r w:rsidRPr="008B5581">
        <w:br/>
        <w:t>REQUEST FOR EXPRESSIONS OF INTEREST</w:t>
      </w:r>
      <w:r w:rsidRPr="008B5581">
        <w:br/>
      </w:r>
      <w:r w:rsidRPr="008B5581">
        <w:br/>
        <w:t>Electronic Submissions through World Bank Group eConsultant2</w:t>
      </w:r>
      <w:r w:rsidRPr="008B5581">
        <w:br/>
        <w:t>https://wbgeconsult2.worldbank.org/wbgec/index.html</w:t>
      </w:r>
      <w:r w:rsidRPr="008B5581">
        <w:br/>
      </w:r>
      <w:r w:rsidRPr="008B5581">
        <w:br/>
        <w:t>ASSIGNMENT OVERVIEW</w:t>
      </w:r>
      <w:r w:rsidRPr="008B5581">
        <w:br/>
      </w:r>
      <w:r w:rsidRPr="008B5581">
        <w:br/>
        <w:t>Assignment Title: 1233836 - Community Urban Risk Mapping - Cookbook</w:t>
      </w:r>
      <w:r w:rsidRPr="008B5581">
        <w:br/>
      </w:r>
      <w:r w:rsidRPr="008B5581">
        <w:br/>
        <w:t>Assignment Countries:</w:t>
      </w:r>
      <w:r w:rsidRPr="008B5581">
        <w:br/>
        <w:t>- Tanzania</w:t>
      </w:r>
      <w:r w:rsidRPr="008B5581">
        <w:br/>
      </w:r>
      <w:r w:rsidRPr="008B5581">
        <w:br/>
        <w:t>ASSIGNMENT DESCRIPTION</w:t>
      </w:r>
      <w:r w:rsidRPr="008B5581">
        <w:br/>
      </w:r>
      <w:r w:rsidRPr="008B5581">
        <w:br/>
        <w:t>Consultancy for the review and documentation of the Ramani Huria urban flood risk mapping project, methodology and lessons and the introduction of this documented methodology in university curricula for Tanzanian university students.</w:t>
      </w:r>
      <w:r w:rsidRPr="008B5581">
        <w:br/>
      </w:r>
      <w:r w:rsidRPr="008B5581">
        <w:br/>
        <w:t xml:space="preserve">Ramani Huria is a Dar es Salaam based partnership of Ardhi University, University of Dar es Salaam, Dar es Salaam City Councils, Disaster Management Department, Red Cross, and with support from the </w:t>
      </w:r>
      <w:r w:rsidRPr="008B5581">
        <w:lastRenderedPageBreak/>
        <w:t>World Bank.</w:t>
      </w:r>
      <w:r w:rsidRPr="008B5581">
        <w:br/>
      </w:r>
      <w:r w:rsidRPr="008B5581">
        <w:br/>
        <w:t>FUNDING SOURCE</w:t>
      </w:r>
      <w:r w:rsidRPr="008B5581">
        <w:br/>
      </w:r>
      <w:r w:rsidRPr="008B5581">
        <w:br/>
        <w:t>The World Bank Group intends to finance the assignment / services described below under the following:</w:t>
      </w:r>
      <w:r w:rsidRPr="008B5581">
        <w:br/>
        <w:t>- Trust Fund: Tanzania Urban Resilience Program</w:t>
      </w:r>
      <w:r w:rsidRPr="008B5581">
        <w:br/>
      </w:r>
      <w:r w:rsidRPr="008B5581">
        <w:br/>
        <w:t>ELIGIBILITY</w:t>
      </w:r>
      <w:r w:rsidRPr="008B5581">
        <w:br/>
      </w:r>
      <w:r w:rsidRPr="008B5581">
        <w:br/>
        <w:t>Eligibility restrictions apply:</w:t>
      </w:r>
      <w:r w:rsidRPr="008B5581">
        <w:br/>
        <w:t>[Please type list of restrictions]</w:t>
      </w:r>
      <w:r w:rsidRPr="008B5581">
        <w:br/>
      </w:r>
      <w:r w:rsidRPr="008B5581">
        <w:br/>
        <w:t>INDIVIDUAL / FIRM PROFILE</w:t>
      </w:r>
      <w:r w:rsidRPr="008B5581">
        <w:br/>
        <w:t xml:space="preserve">The consultant will be a firm. </w:t>
      </w:r>
      <w:r w:rsidRPr="008B5581">
        <w:br/>
      </w:r>
      <w:r w:rsidRPr="008B5581">
        <w:br/>
        <w:t>SUBMISSION REQUIREMENTS</w:t>
      </w:r>
      <w:r w:rsidRPr="008B5581">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B5581">
        <w:br/>
      </w:r>
      <w:r w:rsidRPr="008B5581">
        <w:br/>
        <w:t>Interested firms are hereby invited to submit expressions of interest.</w:t>
      </w:r>
      <w:r w:rsidRPr="008B5581">
        <w:br/>
      </w:r>
      <w:r w:rsidRPr="008B5581">
        <w:br/>
        <w:t>Expressions of Interest should be submitted, in English, electronically through World Bank Group eConsultant2 (https://wbgeconsult2.worldbank.org/wbgec/index.html)</w:t>
      </w:r>
      <w:r w:rsidRPr="008B5581">
        <w:br/>
      </w:r>
      <w:r w:rsidRPr="008B5581">
        <w:br/>
        <w:t>NOTES</w:t>
      </w:r>
      <w:r w:rsidRPr="008B5581">
        <w:br/>
        <w:t>Following this invitation for Expression of Interest, a shortlist of qualified firms will be formally invited to submit proposals. Shortlisting and selection will be subject to the availability of funding.</w:t>
      </w:r>
      <w:r w:rsidRPr="008B5581">
        <w:br/>
      </w:r>
      <w:r w:rsidRPr="008B5581">
        <w:br/>
        <w:t>Only those firms which have been shortlisted will receive notification. No debrief will be provided to firms which have not been shortlisted.</w:t>
      </w:r>
    </w:p>
    <w:p w:rsidR="008B5581" w:rsidRPr="008B5581" w:rsidRDefault="008B5581" w:rsidP="008B5581">
      <w:pPr>
        <w:rPr>
          <w:lang w:val="nl-NL"/>
        </w:rPr>
      </w:pPr>
      <w:r w:rsidRPr="008B5581">
        <w:rPr>
          <w:lang w:val="nl-NL"/>
        </w:rPr>
        <w:t xml:space="preserve">Qualification Criteria </w:t>
      </w:r>
    </w:p>
    <w:p w:rsidR="008B5581" w:rsidRPr="008B5581" w:rsidRDefault="008B5581" w:rsidP="008B5581">
      <w:pPr>
        <w:numPr>
          <w:ilvl w:val="0"/>
          <w:numId w:val="3"/>
        </w:numPr>
      </w:pPr>
      <w:r w:rsidRPr="008B5581">
        <w:rPr>
          <w:b/>
          <w:bCs/>
        </w:rPr>
        <w:t>1.</w:t>
      </w:r>
      <w:r w:rsidRPr="008B5581">
        <w:t xml:space="preserve"> Provide information showing that they are qualified in the field of the assignment.</w:t>
      </w:r>
    </w:p>
    <w:p w:rsidR="008B5581" w:rsidRPr="008B5581" w:rsidRDefault="008B5581" w:rsidP="008B5581">
      <w:pPr>
        <w:numPr>
          <w:ilvl w:val="0"/>
          <w:numId w:val="3"/>
        </w:numPr>
      </w:pPr>
      <w:r w:rsidRPr="008B5581">
        <w:rPr>
          <w:b/>
          <w:bCs/>
        </w:rPr>
        <w:t>2.</w:t>
      </w:r>
      <w:r w:rsidRPr="008B5581">
        <w:t xml:space="preserve"> Provide information on experience of the firm supporting tertiary education programs in African universities for Mapping, GIS, cartography</w:t>
      </w:r>
    </w:p>
    <w:p w:rsidR="008B5581" w:rsidRPr="008B5581" w:rsidRDefault="008B5581" w:rsidP="008B5581">
      <w:pPr>
        <w:numPr>
          <w:ilvl w:val="0"/>
          <w:numId w:val="3"/>
        </w:numPr>
      </w:pPr>
      <w:r w:rsidRPr="008B5581">
        <w:rPr>
          <w:b/>
          <w:bCs/>
        </w:rPr>
        <w:t>3.</w:t>
      </w:r>
      <w:r w:rsidRPr="008B5581">
        <w:t xml:space="preserve"> Provide information on their core business and years in business.</w:t>
      </w:r>
    </w:p>
    <w:p w:rsidR="008B5581" w:rsidRPr="008B5581" w:rsidRDefault="008B5581" w:rsidP="008B5581">
      <w:pPr>
        <w:numPr>
          <w:ilvl w:val="0"/>
          <w:numId w:val="3"/>
        </w:numPr>
      </w:pPr>
      <w:r w:rsidRPr="008B5581">
        <w:rPr>
          <w:b/>
          <w:bCs/>
        </w:rPr>
        <w:t>4.</w:t>
      </w:r>
      <w:r w:rsidRPr="008B5581">
        <w:t xml:space="preserve"> Provide information on the qualifications of key staff.</w:t>
      </w:r>
    </w:p>
    <w:p w:rsidR="008B5581" w:rsidRPr="008B5581" w:rsidRDefault="008B5581" w:rsidP="008B5581">
      <w:pPr>
        <w:rPr>
          <w:lang w:val="nl-NL"/>
        </w:rPr>
      </w:pPr>
      <w:r w:rsidRPr="008B5581">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83269"/>
    <w:multiLevelType w:val="multilevel"/>
    <w:tmpl w:val="38A8C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E2104"/>
    <w:multiLevelType w:val="multilevel"/>
    <w:tmpl w:val="8AFE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9B3286"/>
    <w:multiLevelType w:val="multilevel"/>
    <w:tmpl w:val="020AB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581"/>
    <w:rsid w:val="008B5581"/>
    <w:rsid w:val="00D309B7"/>
    <w:rsid w:val="00DB4D6C"/>
    <w:rsid w:val="00E36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8533436">
      <w:bodyDiv w:val="1"/>
      <w:marLeft w:val="0"/>
      <w:marRight w:val="0"/>
      <w:marTop w:val="0"/>
      <w:marBottom w:val="0"/>
      <w:divBdr>
        <w:top w:val="none" w:sz="0" w:space="0" w:color="auto"/>
        <w:left w:val="none" w:sz="0" w:space="0" w:color="auto"/>
        <w:bottom w:val="none" w:sz="0" w:space="0" w:color="auto"/>
        <w:right w:val="none" w:sz="0" w:space="0" w:color="auto"/>
      </w:divBdr>
      <w:divsChild>
        <w:div w:id="1014459897">
          <w:marLeft w:val="0"/>
          <w:marRight w:val="0"/>
          <w:marTop w:val="0"/>
          <w:marBottom w:val="0"/>
          <w:divBdr>
            <w:top w:val="none" w:sz="0" w:space="0" w:color="auto"/>
            <w:left w:val="none" w:sz="0" w:space="0" w:color="auto"/>
            <w:bottom w:val="none" w:sz="0" w:space="0" w:color="auto"/>
            <w:right w:val="none" w:sz="0" w:space="0" w:color="auto"/>
          </w:divBdr>
        </w:div>
        <w:div w:id="208955007">
          <w:marLeft w:val="0"/>
          <w:marRight w:val="0"/>
          <w:marTop w:val="0"/>
          <w:marBottom w:val="0"/>
          <w:divBdr>
            <w:top w:val="none" w:sz="0" w:space="0" w:color="auto"/>
            <w:left w:val="none" w:sz="0" w:space="0" w:color="auto"/>
            <w:bottom w:val="none" w:sz="0" w:space="0" w:color="auto"/>
            <w:right w:val="none" w:sz="0" w:space="0" w:color="auto"/>
          </w:divBdr>
          <w:divsChild>
            <w:div w:id="1663511792">
              <w:marLeft w:val="0"/>
              <w:marRight w:val="0"/>
              <w:marTop w:val="0"/>
              <w:marBottom w:val="0"/>
              <w:divBdr>
                <w:top w:val="none" w:sz="0" w:space="0" w:color="auto"/>
                <w:left w:val="none" w:sz="0" w:space="0" w:color="auto"/>
                <w:bottom w:val="none" w:sz="0" w:space="0" w:color="auto"/>
                <w:right w:val="none" w:sz="0" w:space="0" w:color="auto"/>
              </w:divBdr>
              <w:divsChild>
                <w:div w:id="3945088">
                  <w:marLeft w:val="0"/>
                  <w:marRight w:val="0"/>
                  <w:marTop w:val="0"/>
                  <w:marBottom w:val="0"/>
                  <w:divBdr>
                    <w:top w:val="none" w:sz="0" w:space="0" w:color="auto"/>
                    <w:left w:val="none" w:sz="0" w:space="0" w:color="auto"/>
                    <w:bottom w:val="none" w:sz="0" w:space="0" w:color="auto"/>
                    <w:right w:val="none" w:sz="0" w:space="0" w:color="auto"/>
                  </w:divBdr>
                </w:div>
              </w:divsChild>
            </w:div>
            <w:div w:id="1723945239">
              <w:marLeft w:val="0"/>
              <w:marRight w:val="0"/>
              <w:marTop w:val="0"/>
              <w:marBottom w:val="0"/>
              <w:divBdr>
                <w:top w:val="none" w:sz="0" w:space="0" w:color="auto"/>
                <w:left w:val="none" w:sz="0" w:space="0" w:color="auto"/>
                <w:bottom w:val="none" w:sz="0" w:space="0" w:color="auto"/>
                <w:right w:val="none" w:sz="0" w:space="0" w:color="auto"/>
              </w:divBdr>
              <w:divsChild>
                <w:div w:id="252202370">
                  <w:marLeft w:val="0"/>
                  <w:marRight w:val="0"/>
                  <w:marTop w:val="0"/>
                  <w:marBottom w:val="0"/>
                  <w:divBdr>
                    <w:top w:val="none" w:sz="0" w:space="0" w:color="auto"/>
                    <w:left w:val="none" w:sz="0" w:space="0" w:color="auto"/>
                    <w:bottom w:val="none" w:sz="0" w:space="0" w:color="auto"/>
                    <w:right w:val="none" w:sz="0" w:space="0" w:color="auto"/>
                  </w:divBdr>
                </w:div>
                <w:div w:id="286008358">
                  <w:marLeft w:val="0"/>
                  <w:marRight w:val="0"/>
                  <w:marTop w:val="0"/>
                  <w:marBottom w:val="0"/>
                  <w:divBdr>
                    <w:top w:val="none" w:sz="0" w:space="0" w:color="auto"/>
                    <w:left w:val="none" w:sz="0" w:space="0" w:color="auto"/>
                    <w:bottom w:val="none" w:sz="0" w:space="0" w:color="auto"/>
                    <w:right w:val="none" w:sz="0" w:space="0" w:color="auto"/>
                  </w:divBdr>
                </w:div>
              </w:divsChild>
            </w:div>
            <w:div w:id="444083804">
              <w:marLeft w:val="0"/>
              <w:marRight w:val="0"/>
              <w:marTop w:val="0"/>
              <w:marBottom w:val="0"/>
              <w:divBdr>
                <w:top w:val="none" w:sz="0" w:space="0" w:color="auto"/>
                <w:left w:val="none" w:sz="0" w:space="0" w:color="auto"/>
                <w:bottom w:val="none" w:sz="0" w:space="0" w:color="auto"/>
                <w:right w:val="none" w:sz="0" w:space="0" w:color="auto"/>
              </w:divBdr>
              <w:divsChild>
                <w:div w:id="252931634">
                  <w:marLeft w:val="0"/>
                  <w:marRight w:val="0"/>
                  <w:marTop w:val="0"/>
                  <w:marBottom w:val="0"/>
                  <w:divBdr>
                    <w:top w:val="none" w:sz="0" w:space="0" w:color="auto"/>
                    <w:left w:val="none" w:sz="0" w:space="0" w:color="auto"/>
                    <w:bottom w:val="none" w:sz="0" w:space="0" w:color="auto"/>
                    <w:right w:val="none" w:sz="0" w:space="0" w:color="auto"/>
                  </w:divBdr>
                </w:div>
                <w:div w:id="686911236">
                  <w:marLeft w:val="0"/>
                  <w:marRight w:val="0"/>
                  <w:marTop w:val="0"/>
                  <w:marBottom w:val="0"/>
                  <w:divBdr>
                    <w:top w:val="none" w:sz="0" w:space="0" w:color="auto"/>
                    <w:left w:val="none" w:sz="0" w:space="0" w:color="auto"/>
                    <w:bottom w:val="none" w:sz="0" w:space="0" w:color="auto"/>
                    <w:right w:val="none" w:sz="0" w:space="0" w:color="auto"/>
                  </w:divBdr>
                </w:div>
              </w:divsChild>
            </w:div>
            <w:div w:id="1829519476">
              <w:marLeft w:val="0"/>
              <w:marRight w:val="0"/>
              <w:marTop w:val="0"/>
              <w:marBottom w:val="0"/>
              <w:divBdr>
                <w:top w:val="none" w:sz="0" w:space="0" w:color="auto"/>
                <w:left w:val="none" w:sz="0" w:space="0" w:color="auto"/>
                <w:bottom w:val="none" w:sz="0" w:space="0" w:color="auto"/>
                <w:right w:val="none" w:sz="0" w:space="0" w:color="auto"/>
              </w:divBdr>
              <w:divsChild>
                <w:div w:id="658924096">
                  <w:marLeft w:val="0"/>
                  <w:marRight w:val="0"/>
                  <w:marTop w:val="0"/>
                  <w:marBottom w:val="0"/>
                  <w:divBdr>
                    <w:top w:val="none" w:sz="0" w:space="0" w:color="auto"/>
                    <w:left w:val="none" w:sz="0" w:space="0" w:color="auto"/>
                    <w:bottom w:val="none" w:sz="0" w:space="0" w:color="auto"/>
                    <w:right w:val="none" w:sz="0" w:space="0" w:color="auto"/>
                  </w:divBdr>
                </w:div>
                <w:div w:id="1290935861">
                  <w:marLeft w:val="0"/>
                  <w:marRight w:val="0"/>
                  <w:marTop w:val="0"/>
                  <w:marBottom w:val="0"/>
                  <w:divBdr>
                    <w:top w:val="none" w:sz="0" w:space="0" w:color="auto"/>
                    <w:left w:val="none" w:sz="0" w:space="0" w:color="auto"/>
                    <w:bottom w:val="none" w:sz="0" w:space="0" w:color="auto"/>
                    <w:right w:val="none" w:sz="0" w:space="0" w:color="auto"/>
                  </w:divBdr>
                </w:div>
              </w:divsChild>
            </w:div>
            <w:div w:id="1539397375">
              <w:marLeft w:val="0"/>
              <w:marRight w:val="0"/>
              <w:marTop w:val="0"/>
              <w:marBottom w:val="0"/>
              <w:divBdr>
                <w:top w:val="none" w:sz="0" w:space="0" w:color="auto"/>
                <w:left w:val="none" w:sz="0" w:space="0" w:color="auto"/>
                <w:bottom w:val="none" w:sz="0" w:space="0" w:color="auto"/>
                <w:right w:val="none" w:sz="0" w:space="0" w:color="auto"/>
              </w:divBdr>
              <w:divsChild>
                <w:div w:id="1217201955">
                  <w:marLeft w:val="0"/>
                  <w:marRight w:val="0"/>
                  <w:marTop w:val="0"/>
                  <w:marBottom w:val="0"/>
                  <w:divBdr>
                    <w:top w:val="none" w:sz="0" w:space="0" w:color="auto"/>
                    <w:left w:val="none" w:sz="0" w:space="0" w:color="auto"/>
                    <w:bottom w:val="none" w:sz="0" w:space="0" w:color="auto"/>
                    <w:right w:val="none" w:sz="0" w:space="0" w:color="auto"/>
                  </w:divBdr>
                </w:div>
                <w:div w:id="1593970868">
                  <w:marLeft w:val="0"/>
                  <w:marRight w:val="0"/>
                  <w:marTop w:val="0"/>
                  <w:marBottom w:val="0"/>
                  <w:divBdr>
                    <w:top w:val="none" w:sz="0" w:space="0" w:color="auto"/>
                    <w:left w:val="none" w:sz="0" w:space="0" w:color="auto"/>
                    <w:bottom w:val="none" w:sz="0" w:space="0" w:color="auto"/>
                    <w:right w:val="none" w:sz="0" w:space="0" w:color="auto"/>
                  </w:divBdr>
                </w:div>
              </w:divsChild>
            </w:div>
            <w:div w:id="2002807318">
              <w:marLeft w:val="0"/>
              <w:marRight w:val="0"/>
              <w:marTop w:val="0"/>
              <w:marBottom w:val="0"/>
              <w:divBdr>
                <w:top w:val="none" w:sz="0" w:space="0" w:color="auto"/>
                <w:left w:val="none" w:sz="0" w:space="0" w:color="auto"/>
                <w:bottom w:val="none" w:sz="0" w:space="0" w:color="auto"/>
                <w:right w:val="none" w:sz="0" w:space="0" w:color="auto"/>
              </w:divBdr>
              <w:divsChild>
                <w:div w:id="140660315">
                  <w:marLeft w:val="0"/>
                  <w:marRight w:val="0"/>
                  <w:marTop w:val="0"/>
                  <w:marBottom w:val="0"/>
                  <w:divBdr>
                    <w:top w:val="none" w:sz="0" w:space="0" w:color="auto"/>
                    <w:left w:val="none" w:sz="0" w:space="0" w:color="auto"/>
                    <w:bottom w:val="none" w:sz="0" w:space="0" w:color="auto"/>
                    <w:right w:val="none" w:sz="0" w:space="0" w:color="auto"/>
                  </w:divBdr>
                </w:div>
                <w:div w:id="1812791879">
                  <w:marLeft w:val="0"/>
                  <w:marRight w:val="0"/>
                  <w:marTop w:val="0"/>
                  <w:marBottom w:val="0"/>
                  <w:divBdr>
                    <w:top w:val="none" w:sz="0" w:space="0" w:color="auto"/>
                    <w:left w:val="none" w:sz="0" w:space="0" w:color="auto"/>
                    <w:bottom w:val="none" w:sz="0" w:space="0" w:color="auto"/>
                    <w:right w:val="none" w:sz="0" w:space="0" w:color="auto"/>
                  </w:divBdr>
                </w:div>
              </w:divsChild>
            </w:div>
            <w:div w:id="1644775866">
              <w:marLeft w:val="0"/>
              <w:marRight w:val="0"/>
              <w:marTop w:val="0"/>
              <w:marBottom w:val="0"/>
              <w:divBdr>
                <w:top w:val="none" w:sz="0" w:space="0" w:color="auto"/>
                <w:left w:val="none" w:sz="0" w:space="0" w:color="auto"/>
                <w:bottom w:val="none" w:sz="0" w:space="0" w:color="auto"/>
                <w:right w:val="none" w:sz="0" w:space="0" w:color="auto"/>
              </w:divBdr>
              <w:divsChild>
                <w:div w:id="17245464">
                  <w:marLeft w:val="0"/>
                  <w:marRight w:val="0"/>
                  <w:marTop w:val="0"/>
                  <w:marBottom w:val="0"/>
                  <w:divBdr>
                    <w:top w:val="none" w:sz="0" w:space="0" w:color="auto"/>
                    <w:left w:val="none" w:sz="0" w:space="0" w:color="auto"/>
                    <w:bottom w:val="none" w:sz="0" w:space="0" w:color="auto"/>
                    <w:right w:val="none" w:sz="0" w:space="0" w:color="auto"/>
                  </w:divBdr>
                </w:div>
                <w:div w:id="745417493">
                  <w:marLeft w:val="0"/>
                  <w:marRight w:val="0"/>
                  <w:marTop w:val="0"/>
                  <w:marBottom w:val="0"/>
                  <w:divBdr>
                    <w:top w:val="none" w:sz="0" w:space="0" w:color="auto"/>
                    <w:left w:val="none" w:sz="0" w:space="0" w:color="auto"/>
                    <w:bottom w:val="none" w:sz="0" w:space="0" w:color="auto"/>
                    <w:right w:val="none" w:sz="0" w:space="0" w:color="auto"/>
                  </w:divBdr>
                </w:div>
              </w:divsChild>
            </w:div>
            <w:div w:id="741026519">
              <w:marLeft w:val="0"/>
              <w:marRight w:val="0"/>
              <w:marTop w:val="0"/>
              <w:marBottom w:val="0"/>
              <w:divBdr>
                <w:top w:val="none" w:sz="0" w:space="0" w:color="auto"/>
                <w:left w:val="none" w:sz="0" w:space="0" w:color="auto"/>
                <w:bottom w:val="none" w:sz="0" w:space="0" w:color="auto"/>
                <w:right w:val="none" w:sz="0" w:space="0" w:color="auto"/>
              </w:divBdr>
              <w:divsChild>
                <w:div w:id="2086369296">
                  <w:marLeft w:val="0"/>
                  <w:marRight w:val="0"/>
                  <w:marTop w:val="0"/>
                  <w:marBottom w:val="0"/>
                  <w:divBdr>
                    <w:top w:val="none" w:sz="0" w:space="0" w:color="auto"/>
                    <w:left w:val="none" w:sz="0" w:space="0" w:color="auto"/>
                    <w:bottom w:val="none" w:sz="0" w:space="0" w:color="auto"/>
                    <w:right w:val="none" w:sz="0" w:space="0" w:color="auto"/>
                  </w:divBdr>
                </w:div>
                <w:div w:id="402610557">
                  <w:marLeft w:val="0"/>
                  <w:marRight w:val="0"/>
                  <w:marTop w:val="0"/>
                  <w:marBottom w:val="0"/>
                  <w:divBdr>
                    <w:top w:val="none" w:sz="0" w:space="0" w:color="auto"/>
                    <w:left w:val="none" w:sz="0" w:space="0" w:color="auto"/>
                    <w:bottom w:val="none" w:sz="0" w:space="0" w:color="auto"/>
                    <w:right w:val="none" w:sz="0" w:space="0" w:color="auto"/>
                  </w:divBdr>
                </w:div>
              </w:divsChild>
            </w:div>
            <w:div w:id="384183682">
              <w:marLeft w:val="0"/>
              <w:marRight w:val="0"/>
              <w:marTop w:val="0"/>
              <w:marBottom w:val="0"/>
              <w:divBdr>
                <w:top w:val="none" w:sz="0" w:space="0" w:color="auto"/>
                <w:left w:val="none" w:sz="0" w:space="0" w:color="auto"/>
                <w:bottom w:val="none" w:sz="0" w:space="0" w:color="auto"/>
                <w:right w:val="none" w:sz="0" w:space="0" w:color="auto"/>
              </w:divBdr>
            </w:div>
            <w:div w:id="1648316415">
              <w:marLeft w:val="0"/>
              <w:marRight w:val="0"/>
              <w:marTop w:val="0"/>
              <w:marBottom w:val="0"/>
              <w:divBdr>
                <w:top w:val="none" w:sz="0" w:space="0" w:color="auto"/>
                <w:left w:val="none" w:sz="0" w:space="0" w:color="auto"/>
                <w:bottom w:val="none" w:sz="0" w:space="0" w:color="auto"/>
                <w:right w:val="none" w:sz="0" w:space="0" w:color="auto"/>
              </w:divBdr>
              <w:divsChild>
                <w:div w:id="274407631">
                  <w:marLeft w:val="0"/>
                  <w:marRight w:val="0"/>
                  <w:marTop w:val="0"/>
                  <w:marBottom w:val="0"/>
                  <w:divBdr>
                    <w:top w:val="none" w:sz="0" w:space="0" w:color="auto"/>
                    <w:left w:val="none" w:sz="0" w:space="0" w:color="auto"/>
                    <w:bottom w:val="none" w:sz="0" w:space="0" w:color="auto"/>
                    <w:right w:val="none" w:sz="0" w:space="0" w:color="auto"/>
                  </w:divBdr>
                </w:div>
                <w:div w:id="69319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D776CCF6</Template>
  <TotalTime>48</TotalTime>
  <Pages>2</Pages>
  <Words>493</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2016-12-22T12:29:00Z</dcterms:created>
  <dcterms:modified xsi:type="dcterms:W3CDTF">2016-12-22T14:42:00Z</dcterms:modified>
</cp:coreProperties>
</file>