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8BD" w:rsidRPr="003528BD" w:rsidRDefault="003528BD" w:rsidP="003528BD">
      <w:r>
        <w:t>R</w:t>
      </w:r>
      <w:r w:rsidRPr="003528BD">
        <w:t>equest for expression of interest for selection # 1231292</w:t>
      </w:r>
    </w:p>
    <w:p w:rsidR="003528BD" w:rsidRPr="003528BD" w:rsidRDefault="003528BD" w:rsidP="003528BD">
      <w:r w:rsidRPr="003528BD">
        <w:t>Assignment Title</w:t>
      </w:r>
    </w:p>
    <w:p w:rsidR="003528BD" w:rsidRPr="003528BD" w:rsidRDefault="003528BD" w:rsidP="003528BD">
      <w:bookmarkStart w:id="0" w:name="_GoBack"/>
      <w:r w:rsidRPr="003528BD">
        <w:t>Lighting Africa, Nigeria - Consumer Education: Digital Marketing</w:t>
      </w:r>
    </w:p>
    <w:bookmarkEnd w:id="0"/>
    <w:p w:rsidR="003528BD" w:rsidRPr="003528BD" w:rsidRDefault="003528BD" w:rsidP="003528BD">
      <w:r w:rsidRPr="003528BD">
        <w:t>Publication Date</w:t>
      </w:r>
    </w:p>
    <w:p w:rsidR="003528BD" w:rsidRPr="003528BD" w:rsidRDefault="003528BD" w:rsidP="003528BD">
      <w:r w:rsidRPr="003528BD">
        <w:t> 07-Nov-2016</w:t>
      </w:r>
    </w:p>
    <w:p w:rsidR="003528BD" w:rsidRPr="003528BD" w:rsidRDefault="003528BD" w:rsidP="003528BD">
      <w:r w:rsidRPr="003528BD">
        <w:t>Expression of Interest Deadline</w:t>
      </w:r>
    </w:p>
    <w:p w:rsidR="003528BD" w:rsidRPr="003528BD" w:rsidRDefault="003528BD" w:rsidP="003528BD">
      <w:r w:rsidRPr="003528BD">
        <w:t> 21-Nov-2016 at 11:59:59 PM (Eastern Time – Washington D.C.)</w:t>
      </w:r>
    </w:p>
    <w:p w:rsidR="003528BD" w:rsidRPr="003528BD" w:rsidRDefault="003528BD" w:rsidP="003528BD">
      <w:r w:rsidRPr="003528BD">
        <w:t>Language of Notice</w:t>
      </w:r>
    </w:p>
    <w:p w:rsidR="003528BD" w:rsidRPr="003528BD" w:rsidRDefault="003528BD" w:rsidP="003528BD">
      <w:r w:rsidRPr="003528BD">
        <w:t> English</w:t>
      </w:r>
    </w:p>
    <w:p w:rsidR="003528BD" w:rsidRPr="003528BD" w:rsidRDefault="003528BD" w:rsidP="003528BD">
      <w:r w:rsidRPr="003528BD">
        <w:t xml:space="preserve">Selection Notice </w:t>
      </w:r>
    </w:p>
    <w:p w:rsidR="003528BD" w:rsidRPr="003528BD" w:rsidRDefault="003528BD" w:rsidP="003528BD">
      <w:pPr>
        <w:rPr>
          <w:lang w:val="nl-NL"/>
        </w:rPr>
      </w:pPr>
      <w:r w:rsidRPr="003528BD">
        <w:rPr>
          <w:lang w:val="nl-NL"/>
        </w:rPr>
        <w:t>Assignment Country</w:t>
      </w:r>
    </w:p>
    <w:p w:rsidR="003528BD" w:rsidRPr="003528BD" w:rsidRDefault="003528BD" w:rsidP="003528BD">
      <w:pPr>
        <w:numPr>
          <w:ilvl w:val="0"/>
          <w:numId w:val="1"/>
        </w:numPr>
        <w:rPr>
          <w:lang w:val="nl-NL"/>
        </w:rPr>
      </w:pPr>
      <w:r w:rsidRPr="003528BD">
        <w:rPr>
          <w:lang w:val="nl-NL"/>
        </w:rPr>
        <w:t>NG - Nigeria</w:t>
      </w:r>
    </w:p>
    <w:p w:rsidR="003528BD" w:rsidRPr="003528BD" w:rsidRDefault="003528BD" w:rsidP="003528BD">
      <w:pPr>
        <w:rPr>
          <w:lang w:val="nl-NL"/>
        </w:rPr>
      </w:pPr>
      <w:r w:rsidRPr="003528BD">
        <w:rPr>
          <w:lang w:val="nl-NL"/>
        </w:rPr>
        <w:t>Funding Sources</w:t>
      </w:r>
    </w:p>
    <w:p w:rsidR="003528BD" w:rsidRPr="003528BD" w:rsidRDefault="003528BD" w:rsidP="003528BD">
      <w:r w:rsidRPr="003528BD">
        <w:t xml:space="preserve">The World Bank Group intends to finance the assignment/services under: </w:t>
      </w:r>
    </w:p>
    <w:p w:rsidR="003528BD" w:rsidRPr="003528BD" w:rsidRDefault="003528BD" w:rsidP="003528BD">
      <w:pPr>
        <w:numPr>
          <w:ilvl w:val="0"/>
          <w:numId w:val="2"/>
        </w:numPr>
        <w:rPr>
          <w:lang w:val="nl-NL"/>
        </w:rPr>
      </w:pPr>
      <w:r w:rsidRPr="003528BD">
        <w:rPr>
          <w:lang w:val="nl-NL"/>
        </w:rPr>
        <w:t>BB - BANK BUDGET</w:t>
      </w:r>
    </w:p>
    <w:p w:rsidR="003528BD" w:rsidRPr="003528BD" w:rsidRDefault="003528BD" w:rsidP="003528BD">
      <w:pPr>
        <w:numPr>
          <w:ilvl w:val="0"/>
          <w:numId w:val="2"/>
        </w:numPr>
        <w:rPr>
          <w:lang w:val="nl-NL"/>
        </w:rPr>
      </w:pPr>
      <w:r w:rsidRPr="003528BD">
        <w:rPr>
          <w:lang w:val="nl-NL"/>
        </w:rPr>
        <w:t>TF0A1201 - Lighting Nigeria - DFID</w:t>
      </w:r>
    </w:p>
    <w:p w:rsidR="003528BD" w:rsidRPr="003528BD" w:rsidRDefault="003528BD" w:rsidP="003528BD">
      <w:pPr>
        <w:rPr>
          <w:lang w:val="nl-NL"/>
        </w:rPr>
      </w:pPr>
      <w:r w:rsidRPr="003528BD">
        <w:rPr>
          <w:lang w:val="nl-NL"/>
        </w:rPr>
        <w:t>Individual/Firm</w:t>
      </w:r>
    </w:p>
    <w:p w:rsidR="003528BD" w:rsidRPr="003528BD" w:rsidRDefault="003528BD" w:rsidP="003528BD">
      <w:r w:rsidRPr="003528BD">
        <w:t xml:space="preserve">The consultant will be a firm. </w:t>
      </w:r>
    </w:p>
    <w:p w:rsidR="003528BD" w:rsidRPr="003528BD" w:rsidRDefault="003528BD" w:rsidP="003528BD">
      <w:r w:rsidRPr="003528BD">
        <w:t xml:space="preserve">Assignment Description </w:t>
      </w:r>
    </w:p>
    <w:p w:rsidR="003528BD" w:rsidRPr="003528BD" w:rsidRDefault="003528BD" w:rsidP="003528BD">
      <w:r w:rsidRPr="003528BD">
        <w:t>SELECTION FOR CONSULTANTS BY THE WORLD BANK GROUP</w:t>
      </w:r>
      <w:r w:rsidRPr="003528BD">
        <w:br/>
      </w:r>
      <w:r w:rsidRPr="003528BD">
        <w:br/>
        <w:t>REQUEST FOR EXPRESSIONS OF INTEREST</w:t>
      </w:r>
      <w:r w:rsidRPr="003528BD">
        <w:br/>
      </w:r>
      <w:r w:rsidRPr="003528BD">
        <w:br/>
        <w:t>ASSIGNMENT OVERVIEW</w:t>
      </w:r>
      <w:r w:rsidRPr="003528BD">
        <w:br/>
      </w:r>
      <w:r w:rsidRPr="003528BD">
        <w:br/>
        <w:t>Assignment Title: 1231292 - Lighting Africa, Nigeria - Consumer Education: Digital Marketing</w:t>
      </w:r>
      <w:r w:rsidRPr="003528BD">
        <w:br/>
      </w:r>
      <w:r w:rsidRPr="003528BD">
        <w:br/>
        <w:t>Assignment Countries:</w:t>
      </w:r>
      <w:r w:rsidRPr="003528BD">
        <w:br/>
        <w:t>- Nigeria</w:t>
      </w:r>
      <w:r w:rsidRPr="003528BD">
        <w:br/>
      </w:r>
      <w:r w:rsidRPr="003528BD">
        <w:br/>
        <w:t>ASSIGNMENT DESCRIPTION</w:t>
      </w:r>
      <w:r w:rsidRPr="003528BD">
        <w:br/>
      </w:r>
      <w:r w:rsidRPr="003528BD">
        <w:br/>
        <w:t xml:space="preserve">Lighting Africa, a joint World Bank/IFC program aims at helping address the lighting needs of consumers who rely on fuel-based kerosene lamps and candles by enabling them access to non-fossil fuel-based, low-cost, high-quality, safe, and reliable lighting products. </w:t>
      </w:r>
      <w:r w:rsidRPr="003528BD">
        <w:br/>
        <w:t xml:space="preserve">Following the successful launch of the program in Nigeria in March 2015, a pan-Nigeria consumer education campaign commenced with the objective of increasing awareness and adoption of solar lighting products in Nigeria. An assessment of the impact of the campaign revealed growing awareness of solar lighting products. The Lighting Africa, Nigeria Program has observed the increasing importance of digital marketing as a vital piece in the communication mix and is now seeking a marketing firm to deliver a high-impact consumer education campaign that builds on initial digital </w:t>
      </w:r>
      <w:r w:rsidRPr="003528BD">
        <w:lastRenderedPageBreak/>
        <w:t>activities and amplifies the ATL and BTL efforts to achieve accelerated behavior change and drive rapid sales of quality verified solar lighting products.</w:t>
      </w:r>
      <w:r w:rsidRPr="003528BD">
        <w:br/>
      </w:r>
      <w:r w:rsidRPr="003528BD">
        <w:br/>
        <w:t>ELIGIBILITY</w:t>
      </w:r>
      <w:r w:rsidRPr="003528BD">
        <w:br/>
      </w:r>
      <w:r w:rsidRPr="003528BD">
        <w:br/>
        <w:t>Eligibility restrictions apply:</w:t>
      </w:r>
      <w:r w:rsidRPr="003528BD">
        <w:br/>
        <w:t>- The firm must have been actively and successfully involved in marketing communications for at least 5 years in Nigeria.</w:t>
      </w:r>
      <w:r w:rsidRPr="003528BD">
        <w:br/>
        <w:t>- The firm must be registered and have an operation and presence in Nigeria.</w:t>
      </w:r>
      <w:r w:rsidRPr="003528BD">
        <w:br/>
      </w:r>
      <w:r w:rsidRPr="003528BD">
        <w:br/>
      </w:r>
      <w:r w:rsidRPr="003528BD">
        <w:br/>
        <w:t>INDIVIDUAL / FIRM PROFILE</w:t>
      </w:r>
      <w:r w:rsidRPr="003528BD">
        <w:br/>
        <w:t xml:space="preserve">The consultant will be a firm. </w:t>
      </w:r>
      <w:r w:rsidRPr="003528BD">
        <w:br/>
      </w:r>
      <w:r w:rsidRPr="003528BD">
        <w:br/>
        <w:t>SUBMISSION REQUIREMENTS</w:t>
      </w:r>
      <w:r w:rsidRPr="003528BD">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528BD">
        <w:br/>
      </w:r>
      <w:r w:rsidRPr="003528BD">
        <w:br/>
        <w:t>Interested firms are hereby invited to submit expressions of interest.</w:t>
      </w:r>
      <w:r w:rsidRPr="003528BD">
        <w:br/>
      </w:r>
      <w:r w:rsidRPr="003528BD">
        <w:br/>
        <w:t>Expressions of Interest should be submitted, in English, electronically through World Bank Group eConsultant2 (https://wbgeconsult2.worldbank.org/wbgec/index.html)</w:t>
      </w:r>
      <w:r w:rsidRPr="003528BD">
        <w:br/>
      </w:r>
      <w:r w:rsidRPr="003528BD">
        <w:br/>
        <w:t>NOTES</w:t>
      </w:r>
      <w:r w:rsidRPr="003528BD">
        <w:br/>
        <w:t>Following this invitation for Expression of Interest, a shortlist of qualified firms will be formally invited to submit proposals. Shortlisting and selection will be subject to the availability of funding.</w:t>
      </w:r>
      <w:r w:rsidRPr="003528BD">
        <w:br/>
      </w:r>
      <w:r w:rsidRPr="003528BD">
        <w:br/>
        <w:t>Only those firms which have been shortlisted will receive notification. No debrief will be provided to firms which have not been shortlisted.</w:t>
      </w:r>
    </w:p>
    <w:p w:rsidR="003528BD" w:rsidRPr="003528BD" w:rsidRDefault="003528BD" w:rsidP="003528BD">
      <w:pPr>
        <w:rPr>
          <w:lang w:val="nl-NL"/>
        </w:rPr>
      </w:pPr>
      <w:r w:rsidRPr="003528BD">
        <w:rPr>
          <w:lang w:val="nl-NL"/>
        </w:rPr>
        <w:t xml:space="preserve">Qualification Criteria </w:t>
      </w:r>
    </w:p>
    <w:p w:rsidR="003528BD" w:rsidRPr="003528BD" w:rsidRDefault="003528BD" w:rsidP="003528BD">
      <w:pPr>
        <w:numPr>
          <w:ilvl w:val="0"/>
          <w:numId w:val="3"/>
        </w:numPr>
        <w:rPr>
          <w:lang w:val="nl-NL"/>
        </w:rPr>
      </w:pPr>
      <w:r w:rsidRPr="003528BD">
        <w:rPr>
          <w:b/>
          <w:bCs/>
        </w:rPr>
        <w:t>1.</w:t>
      </w:r>
      <w:r w:rsidRPr="003528BD">
        <w:t xml:space="preserve"> Provide information showing that they are qualified in the field of the assignment and demonstrate their expertise and experience in regards to proven and successful digital campaigns. Experience in delivering social marketing campaigns specifically targeting rural markets in Nigeria will be an advantage. . </w:t>
      </w:r>
      <w:r w:rsidRPr="003528BD">
        <w:rPr>
          <w:lang w:val="nl-NL"/>
        </w:rPr>
        <w:t>*</w:t>
      </w:r>
    </w:p>
    <w:p w:rsidR="003528BD" w:rsidRPr="003528BD" w:rsidRDefault="003528BD" w:rsidP="003528BD">
      <w:pPr>
        <w:numPr>
          <w:ilvl w:val="0"/>
          <w:numId w:val="3"/>
        </w:numPr>
        <w:rPr>
          <w:lang w:val="nl-NL"/>
        </w:rPr>
      </w:pPr>
      <w:r w:rsidRPr="003528BD">
        <w:rPr>
          <w:b/>
          <w:bCs/>
        </w:rPr>
        <w:t>2.</w:t>
      </w:r>
      <w:r w:rsidRPr="003528BD">
        <w:t xml:space="preserve"> Provide information on the technical and managerial capabilities of the firm with specific focus on the direct nature of operations in Nigeria and the profile of the organization. </w:t>
      </w:r>
      <w:r w:rsidRPr="003528BD">
        <w:rPr>
          <w:lang w:val="nl-NL"/>
        </w:rPr>
        <w:t>*</w:t>
      </w:r>
    </w:p>
    <w:p w:rsidR="003528BD" w:rsidRPr="003528BD" w:rsidRDefault="003528BD" w:rsidP="003528BD">
      <w:pPr>
        <w:numPr>
          <w:ilvl w:val="0"/>
          <w:numId w:val="3"/>
        </w:numPr>
        <w:rPr>
          <w:lang w:val="nl-NL"/>
        </w:rPr>
      </w:pPr>
      <w:r w:rsidRPr="003528BD">
        <w:rPr>
          <w:b/>
          <w:bCs/>
        </w:rPr>
        <w:t>3.</w:t>
      </w:r>
      <w:r w:rsidRPr="003528BD">
        <w:t xml:space="preserve"> Provide information on their core business, years in business and demonstrate knowledge of the Nigerian market. </w:t>
      </w:r>
      <w:r w:rsidRPr="003528BD">
        <w:rPr>
          <w:lang w:val="nl-NL"/>
        </w:rPr>
        <w:t>*</w:t>
      </w:r>
    </w:p>
    <w:p w:rsidR="003528BD" w:rsidRPr="003528BD" w:rsidRDefault="003528BD" w:rsidP="003528BD">
      <w:pPr>
        <w:numPr>
          <w:ilvl w:val="0"/>
          <w:numId w:val="3"/>
        </w:numPr>
        <w:rPr>
          <w:lang w:val="nl-NL"/>
        </w:rPr>
      </w:pPr>
      <w:r w:rsidRPr="003528BD">
        <w:rPr>
          <w:b/>
          <w:bCs/>
        </w:rPr>
        <w:t>4.</w:t>
      </w:r>
      <w:r w:rsidRPr="003528BD">
        <w:t xml:space="preserve"> Provide information on the qualifications of key staff who would be involved in this assignment. </w:t>
      </w:r>
      <w:r w:rsidRPr="003528BD">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2339C"/>
    <w:multiLevelType w:val="multilevel"/>
    <w:tmpl w:val="62EEB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532903"/>
    <w:multiLevelType w:val="multilevel"/>
    <w:tmpl w:val="2C4EF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5C9709D"/>
    <w:multiLevelType w:val="multilevel"/>
    <w:tmpl w:val="2B76D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8BD"/>
    <w:rsid w:val="003528BD"/>
    <w:rsid w:val="00D309B7"/>
    <w:rsid w:val="00F02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181166">
      <w:bodyDiv w:val="1"/>
      <w:marLeft w:val="0"/>
      <w:marRight w:val="0"/>
      <w:marTop w:val="0"/>
      <w:marBottom w:val="0"/>
      <w:divBdr>
        <w:top w:val="none" w:sz="0" w:space="0" w:color="auto"/>
        <w:left w:val="none" w:sz="0" w:space="0" w:color="auto"/>
        <w:bottom w:val="none" w:sz="0" w:space="0" w:color="auto"/>
        <w:right w:val="none" w:sz="0" w:space="0" w:color="auto"/>
      </w:divBdr>
      <w:divsChild>
        <w:div w:id="1869177140">
          <w:marLeft w:val="0"/>
          <w:marRight w:val="0"/>
          <w:marTop w:val="0"/>
          <w:marBottom w:val="0"/>
          <w:divBdr>
            <w:top w:val="none" w:sz="0" w:space="0" w:color="auto"/>
            <w:left w:val="none" w:sz="0" w:space="0" w:color="auto"/>
            <w:bottom w:val="none" w:sz="0" w:space="0" w:color="auto"/>
            <w:right w:val="none" w:sz="0" w:space="0" w:color="auto"/>
          </w:divBdr>
        </w:div>
        <w:div w:id="1623461202">
          <w:marLeft w:val="0"/>
          <w:marRight w:val="0"/>
          <w:marTop w:val="0"/>
          <w:marBottom w:val="0"/>
          <w:divBdr>
            <w:top w:val="none" w:sz="0" w:space="0" w:color="auto"/>
            <w:left w:val="none" w:sz="0" w:space="0" w:color="auto"/>
            <w:bottom w:val="none" w:sz="0" w:space="0" w:color="auto"/>
            <w:right w:val="none" w:sz="0" w:space="0" w:color="auto"/>
          </w:divBdr>
          <w:divsChild>
            <w:div w:id="649528316">
              <w:marLeft w:val="0"/>
              <w:marRight w:val="0"/>
              <w:marTop w:val="0"/>
              <w:marBottom w:val="0"/>
              <w:divBdr>
                <w:top w:val="none" w:sz="0" w:space="0" w:color="auto"/>
                <w:left w:val="none" w:sz="0" w:space="0" w:color="auto"/>
                <w:bottom w:val="none" w:sz="0" w:space="0" w:color="auto"/>
                <w:right w:val="none" w:sz="0" w:space="0" w:color="auto"/>
              </w:divBdr>
              <w:divsChild>
                <w:div w:id="1020349313">
                  <w:marLeft w:val="0"/>
                  <w:marRight w:val="0"/>
                  <w:marTop w:val="0"/>
                  <w:marBottom w:val="0"/>
                  <w:divBdr>
                    <w:top w:val="none" w:sz="0" w:space="0" w:color="auto"/>
                    <w:left w:val="none" w:sz="0" w:space="0" w:color="auto"/>
                    <w:bottom w:val="none" w:sz="0" w:space="0" w:color="auto"/>
                    <w:right w:val="none" w:sz="0" w:space="0" w:color="auto"/>
                  </w:divBdr>
                </w:div>
              </w:divsChild>
            </w:div>
            <w:div w:id="283387388">
              <w:marLeft w:val="0"/>
              <w:marRight w:val="0"/>
              <w:marTop w:val="0"/>
              <w:marBottom w:val="0"/>
              <w:divBdr>
                <w:top w:val="none" w:sz="0" w:space="0" w:color="auto"/>
                <w:left w:val="none" w:sz="0" w:space="0" w:color="auto"/>
                <w:bottom w:val="none" w:sz="0" w:space="0" w:color="auto"/>
                <w:right w:val="none" w:sz="0" w:space="0" w:color="auto"/>
              </w:divBdr>
              <w:divsChild>
                <w:div w:id="1417628486">
                  <w:marLeft w:val="0"/>
                  <w:marRight w:val="0"/>
                  <w:marTop w:val="0"/>
                  <w:marBottom w:val="0"/>
                  <w:divBdr>
                    <w:top w:val="none" w:sz="0" w:space="0" w:color="auto"/>
                    <w:left w:val="none" w:sz="0" w:space="0" w:color="auto"/>
                    <w:bottom w:val="none" w:sz="0" w:space="0" w:color="auto"/>
                    <w:right w:val="none" w:sz="0" w:space="0" w:color="auto"/>
                  </w:divBdr>
                </w:div>
                <w:div w:id="1836796216">
                  <w:marLeft w:val="0"/>
                  <w:marRight w:val="0"/>
                  <w:marTop w:val="0"/>
                  <w:marBottom w:val="0"/>
                  <w:divBdr>
                    <w:top w:val="none" w:sz="0" w:space="0" w:color="auto"/>
                    <w:left w:val="none" w:sz="0" w:space="0" w:color="auto"/>
                    <w:bottom w:val="none" w:sz="0" w:space="0" w:color="auto"/>
                    <w:right w:val="none" w:sz="0" w:space="0" w:color="auto"/>
                  </w:divBdr>
                </w:div>
              </w:divsChild>
            </w:div>
            <w:div w:id="309598381">
              <w:marLeft w:val="0"/>
              <w:marRight w:val="0"/>
              <w:marTop w:val="0"/>
              <w:marBottom w:val="0"/>
              <w:divBdr>
                <w:top w:val="none" w:sz="0" w:space="0" w:color="auto"/>
                <w:left w:val="none" w:sz="0" w:space="0" w:color="auto"/>
                <w:bottom w:val="none" w:sz="0" w:space="0" w:color="auto"/>
                <w:right w:val="none" w:sz="0" w:space="0" w:color="auto"/>
              </w:divBdr>
              <w:divsChild>
                <w:div w:id="968125865">
                  <w:marLeft w:val="0"/>
                  <w:marRight w:val="0"/>
                  <w:marTop w:val="0"/>
                  <w:marBottom w:val="0"/>
                  <w:divBdr>
                    <w:top w:val="none" w:sz="0" w:space="0" w:color="auto"/>
                    <w:left w:val="none" w:sz="0" w:space="0" w:color="auto"/>
                    <w:bottom w:val="none" w:sz="0" w:space="0" w:color="auto"/>
                    <w:right w:val="none" w:sz="0" w:space="0" w:color="auto"/>
                  </w:divBdr>
                </w:div>
                <w:div w:id="84424852">
                  <w:marLeft w:val="0"/>
                  <w:marRight w:val="0"/>
                  <w:marTop w:val="0"/>
                  <w:marBottom w:val="0"/>
                  <w:divBdr>
                    <w:top w:val="none" w:sz="0" w:space="0" w:color="auto"/>
                    <w:left w:val="none" w:sz="0" w:space="0" w:color="auto"/>
                    <w:bottom w:val="none" w:sz="0" w:space="0" w:color="auto"/>
                    <w:right w:val="none" w:sz="0" w:space="0" w:color="auto"/>
                  </w:divBdr>
                </w:div>
              </w:divsChild>
            </w:div>
            <w:div w:id="264731697">
              <w:marLeft w:val="0"/>
              <w:marRight w:val="0"/>
              <w:marTop w:val="0"/>
              <w:marBottom w:val="0"/>
              <w:divBdr>
                <w:top w:val="none" w:sz="0" w:space="0" w:color="auto"/>
                <w:left w:val="none" w:sz="0" w:space="0" w:color="auto"/>
                <w:bottom w:val="none" w:sz="0" w:space="0" w:color="auto"/>
                <w:right w:val="none" w:sz="0" w:space="0" w:color="auto"/>
              </w:divBdr>
              <w:divsChild>
                <w:div w:id="1030837844">
                  <w:marLeft w:val="0"/>
                  <w:marRight w:val="0"/>
                  <w:marTop w:val="0"/>
                  <w:marBottom w:val="0"/>
                  <w:divBdr>
                    <w:top w:val="none" w:sz="0" w:space="0" w:color="auto"/>
                    <w:left w:val="none" w:sz="0" w:space="0" w:color="auto"/>
                    <w:bottom w:val="none" w:sz="0" w:space="0" w:color="auto"/>
                    <w:right w:val="none" w:sz="0" w:space="0" w:color="auto"/>
                  </w:divBdr>
                </w:div>
                <w:div w:id="1906522980">
                  <w:marLeft w:val="0"/>
                  <w:marRight w:val="0"/>
                  <w:marTop w:val="0"/>
                  <w:marBottom w:val="0"/>
                  <w:divBdr>
                    <w:top w:val="none" w:sz="0" w:space="0" w:color="auto"/>
                    <w:left w:val="none" w:sz="0" w:space="0" w:color="auto"/>
                    <w:bottom w:val="none" w:sz="0" w:space="0" w:color="auto"/>
                    <w:right w:val="none" w:sz="0" w:space="0" w:color="auto"/>
                  </w:divBdr>
                </w:div>
              </w:divsChild>
            </w:div>
            <w:div w:id="1427654667">
              <w:marLeft w:val="0"/>
              <w:marRight w:val="0"/>
              <w:marTop w:val="0"/>
              <w:marBottom w:val="0"/>
              <w:divBdr>
                <w:top w:val="none" w:sz="0" w:space="0" w:color="auto"/>
                <w:left w:val="none" w:sz="0" w:space="0" w:color="auto"/>
                <w:bottom w:val="none" w:sz="0" w:space="0" w:color="auto"/>
                <w:right w:val="none" w:sz="0" w:space="0" w:color="auto"/>
              </w:divBdr>
              <w:divsChild>
                <w:div w:id="215747391">
                  <w:marLeft w:val="0"/>
                  <w:marRight w:val="0"/>
                  <w:marTop w:val="0"/>
                  <w:marBottom w:val="0"/>
                  <w:divBdr>
                    <w:top w:val="none" w:sz="0" w:space="0" w:color="auto"/>
                    <w:left w:val="none" w:sz="0" w:space="0" w:color="auto"/>
                    <w:bottom w:val="none" w:sz="0" w:space="0" w:color="auto"/>
                    <w:right w:val="none" w:sz="0" w:space="0" w:color="auto"/>
                  </w:divBdr>
                </w:div>
                <w:div w:id="1958877375">
                  <w:marLeft w:val="0"/>
                  <w:marRight w:val="0"/>
                  <w:marTop w:val="0"/>
                  <w:marBottom w:val="0"/>
                  <w:divBdr>
                    <w:top w:val="none" w:sz="0" w:space="0" w:color="auto"/>
                    <w:left w:val="none" w:sz="0" w:space="0" w:color="auto"/>
                    <w:bottom w:val="none" w:sz="0" w:space="0" w:color="auto"/>
                    <w:right w:val="none" w:sz="0" w:space="0" w:color="auto"/>
                  </w:divBdr>
                </w:div>
              </w:divsChild>
            </w:div>
            <w:div w:id="1927227850">
              <w:marLeft w:val="0"/>
              <w:marRight w:val="0"/>
              <w:marTop w:val="0"/>
              <w:marBottom w:val="0"/>
              <w:divBdr>
                <w:top w:val="none" w:sz="0" w:space="0" w:color="auto"/>
                <w:left w:val="none" w:sz="0" w:space="0" w:color="auto"/>
                <w:bottom w:val="none" w:sz="0" w:space="0" w:color="auto"/>
                <w:right w:val="none" w:sz="0" w:space="0" w:color="auto"/>
              </w:divBdr>
              <w:divsChild>
                <w:div w:id="1912158370">
                  <w:marLeft w:val="0"/>
                  <w:marRight w:val="0"/>
                  <w:marTop w:val="0"/>
                  <w:marBottom w:val="0"/>
                  <w:divBdr>
                    <w:top w:val="none" w:sz="0" w:space="0" w:color="auto"/>
                    <w:left w:val="none" w:sz="0" w:space="0" w:color="auto"/>
                    <w:bottom w:val="none" w:sz="0" w:space="0" w:color="auto"/>
                    <w:right w:val="none" w:sz="0" w:space="0" w:color="auto"/>
                  </w:divBdr>
                </w:div>
                <w:div w:id="1320037445">
                  <w:marLeft w:val="0"/>
                  <w:marRight w:val="0"/>
                  <w:marTop w:val="0"/>
                  <w:marBottom w:val="0"/>
                  <w:divBdr>
                    <w:top w:val="none" w:sz="0" w:space="0" w:color="auto"/>
                    <w:left w:val="none" w:sz="0" w:space="0" w:color="auto"/>
                    <w:bottom w:val="none" w:sz="0" w:space="0" w:color="auto"/>
                    <w:right w:val="none" w:sz="0" w:space="0" w:color="auto"/>
                  </w:divBdr>
                </w:div>
              </w:divsChild>
            </w:div>
            <w:div w:id="833911677">
              <w:marLeft w:val="0"/>
              <w:marRight w:val="0"/>
              <w:marTop w:val="0"/>
              <w:marBottom w:val="0"/>
              <w:divBdr>
                <w:top w:val="none" w:sz="0" w:space="0" w:color="auto"/>
                <w:left w:val="none" w:sz="0" w:space="0" w:color="auto"/>
                <w:bottom w:val="none" w:sz="0" w:space="0" w:color="auto"/>
                <w:right w:val="none" w:sz="0" w:space="0" w:color="auto"/>
              </w:divBdr>
              <w:divsChild>
                <w:div w:id="1071192606">
                  <w:marLeft w:val="0"/>
                  <w:marRight w:val="0"/>
                  <w:marTop w:val="0"/>
                  <w:marBottom w:val="0"/>
                  <w:divBdr>
                    <w:top w:val="none" w:sz="0" w:space="0" w:color="auto"/>
                    <w:left w:val="none" w:sz="0" w:space="0" w:color="auto"/>
                    <w:bottom w:val="none" w:sz="0" w:space="0" w:color="auto"/>
                    <w:right w:val="none" w:sz="0" w:space="0" w:color="auto"/>
                  </w:divBdr>
                </w:div>
                <w:div w:id="440799962">
                  <w:marLeft w:val="0"/>
                  <w:marRight w:val="0"/>
                  <w:marTop w:val="0"/>
                  <w:marBottom w:val="0"/>
                  <w:divBdr>
                    <w:top w:val="none" w:sz="0" w:space="0" w:color="auto"/>
                    <w:left w:val="none" w:sz="0" w:space="0" w:color="auto"/>
                    <w:bottom w:val="none" w:sz="0" w:space="0" w:color="auto"/>
                    <w:right w:val="none" w:sz="0" w:space="0" w:color="auto"/>
                  </w:divBdr>
                </w:div>
              </w:divsChild>
            </w:div>
            <w:div w:id="1070733249">
              <w:marLeft w:val="0"/>
              <w:marRight w:val="0"/>
              <w:marTop w:val="0"/>
              <w:marBottom w:val="0"/>
              <w:divBdr>
                <w:top w:val="none" w:sz="0" w:space="0" w:color="auto"/>
                <w:left w:val="none" w:sz="0" w:space="0" w:color="auto"/>
                <w:bottom w:val="none" w:sz="0" w:space="0" w:color="auto"/>
                <w:right w:val="none" w:sz="0" w:space="0" w:color="auto"/>
              </w:divBdr>
              <w:divsChild>
                <w:div w:id="170995766">
                  <w:marLeft w:val="0"/>
                  <w:marRight w:val="0"/>
                  <w:marTop w:val="0"/>
                  <w:marBottom w:val="0"/>
                  <w:divBdr>
                    <w:top w:val="none" w:sz="0" w:space="0" w:color="auto"/>
                    <w:left w:val="none" w:sz="0" w:space="0" w:color="auto"/>
                    <w:bottom w:val="none" w:sz="0" w:space="0" w:color="auto"/>
                    <w:right w:val="none" w:sz="0" w:space="0" w:color="auto"/>
                  </w:divBdr>
                </w:div>
                <w:div w:id="630939069">
                  <w:marLeft w:val="0"/>
                  <w:marRight w:val="0"/>
                  <w:marTop w:val="0"/>
                  <w:marBottom w:val="0"/>
                  <w:divBdr>
                    <w:top w:val="none" w:sz="0" w:space="0" w:color="auto"/>
                    <w:left w:val="none" w:sz="0" w:space="0" w:color="auto"/>
                    <w:bottom w:val="none" w:sz="0" w:space="0" w:color="auto"/>
                    <w:right w:val="none" w:sz="0" w:space="0" w:color="auto"/>
                  </w:divBdr>
                </w:div>
              </w:divsChild>
            </w:div>
            <w:div w:id="1301612990">
              <w:marLeft w:val="0"/>
              <w:marRight w:val="0"/>
              <w:marTop w:val="0"/>
              <w:marBottom w:val="0"/>
              <w:divBdr>
                <w:top w:val="none" w:sz="0" w:space="0" w:color="auto"/>
                <w:left w:val="none" w:sz="0" w:space="0" w:color="auto"/>
                <w:bottom w:val="none" w:sz="0" w:space="0" w:color="auto"/>
                <w:right w:val="none" w:sz="0" w:space="0" w:color="auto"/>
              </w:divBdr>
            </w:div>
            <w:div w:id="1414888879">
              <w:marLeft w:val="0"/>
              <w:marRight w:val="0"/>
              <w:marTop w:val="0"/>
              <w:marBottom w:val="0"/>
              <w:divBdr>
                <w:top w:val="none" w:sz="0" w:space="0" w:color="auto"/>
                <w:left w:val="none" w:sz="0" w:space="0" w:color="auto"/>
                <w:bottom w:val="none" w:sz="0" w:space="0" w:color="auto"/>
                <w:right w:val="none" w:sz="0" w:space="0" w:color="auto"/>
              </w:divBdr>
              <w:divsChild>
                <w:div w:id="190915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DD2C18D</Template>
  <TotalTime>12</TotalTime>
  <Pages>2</Pages>
  <Words>615</Words>
  <Characters>3387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2016-11-07T18:41:00Z</dcterms:created>
  <dcterms:modified xsi:type="dcterms:W3CDTF">2016-11-07T19:57:00Z</dcterms:modified>
</cp:coreProperties>
</file>