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7C05" w:rsidRPr="00927C05" w:rsidRDefault="00A76B89" w:rsidP="00927C05">
      <w:pPr>
        <w:rPr>
          <w:b/>
          <w:bCs/>
        </w:rPr>
      </w:pPr>
      <w:r>
        <w:rPr>
          <w:b/>
          <w:bCs/>
        </w:rPr>
        <w:t>R</w:t>
      </w:r>
      <w:r w:rsidR="00927C05" w:rsidRPr="00927C05">
        <w:rPr>
          <w:b/>
          <w:bCs/>
        </w:rPr>
        <w:t>equest for expression of interest for selection # 1214219</w:t>
      </w:r>
    </w:p>
    <w:p w:rsidR="00927C05" w:rsidRPr="00927C05" w:rsidRDefault="00927C05" w:rsidP="00927C05">
      <w:pPr>
        <w:rPr>
          <w:b/>
          <w:bCs/>
        </w:rPr>
      </w:pPr>
      <w:r w:rsidRPr="00927C05">
        <w:rPr>
          <w:b/>
          <w:bCs/>
        </w:rPr>
        <w:t>Assignment Title</w:t>
      </w:r>
    </w:p>
    <w:p w:rsidR="00927C05" w:rsidRPr="00927C05" w:rsidRDefault="00927C05" w:rsidP="00927C05">
      <w:bookmarkStart w:id="0" w:name="_GoBack"/>
      <w:r w:rsidRPr="00927C05">
        <w:t xml:space="preserve">Energy </w:t>
      </w:r>
      <w:proofErr w:type="spellStart"/>
      <w:r w:rsidRPr="00927C05">
        <w:t>Efficienct</w:t>
      </w:r>
      <w:proofErr w:type="spellEnd"/>
      <w:r w:rsidRPr="00927C05">
        <w:t xml:space="preserve"> Technologies &amp; Equipment Benchmarking for Bangladesh Textile Sector</w:t>
      </w:r>
    </w:p>
    <w:bookmarkEnd w:id="0"/>
    <w:p w:rsidR="00927C05" w:rsidRPr="00927C05" w:rsidRDefault="00927C05" w:rsidP="00927C05">
      <w:pPr>
        <w:rPr>
          <w:b/>
          <w:bCs/>
        </w:rPr>
      </w:pPr>
      <w:r w:rsidRPr="00927C05">
        <w:rPr>
          <w:b/>
          <w:bCs/>
        </w:rPr>
        <w:t>Publication Date</w:t>
      </w:r>
    </w:p>
    <w:p w:rsidR="00927C05" w:rsidRPr="00927C05" w:rsidRDefault="00927C05" w:rsidP="00927C05">
      <w:r w:rsidRPr="00927C05">
        <w:t> 07-Mar-2016</w:t>
      </w:r>
    </w:p>
    <w:p w:rsidR="00927C05" w:rsidRPr="00927C05" w:rsidRDefault="00927C05" w:rsidP="00927C05">
      <w:pPr>
        <w:rPr>
          <w:b/>
          <w:bCs/>
        </w:rPr>
      </w:pPr>
      <w:r w:rsidRPr="00927C05">
        <w:rPr>
          <w:b/>
          <w:bCs/>
        </w:rPr>
        <w:t>Expression of Interest Deadline</w:t>
      </w:r>
    </w:p>
    <w:p w:rsidR="00927C05" w:rsidRPr="00927C05" w:rsidRDefault="00927C05" w:rsidP="00927C05">
      <w:r w:rsidRPr="00927C05">
        <w:t> </w:t>
      </w:r>
      <w:proofErr w:type="gramStart"/>
      <w:r w:rsidRPr="00927C05">
        <w:t>15-Mar-2016 at 11:59:59 PM (Eastern Time – Washington D.C.)</w:t>
      </w:r>
      <w:proofErr w:type="gramEnd"/>
    </w:p>
    <w:p w:rsidR="00927C05" w:rsidRPr="00927C05" w:rsidRDefault="00927C05" w:rsidP="00927C05">
      <w:pPr>
        <w:rPr>
          <w:b/>
          <w:bCs/>
          <w:vanish/>
          <w:lang w:val="nl-NL"/>
        </w:rPr>
      </w:pPr>
      <w:r w:rsidRPr="00927C05">
        <w:rPr>
          <w:b/>
          <w:bCs/>
          <w:vanish/>
          <w:lang w:val="nl-NL"/>
        </w:rPr>
        <w:t>Contact Name</w:t>
      </w:r>
    </w:p>
    <w:p w:rsidR="00927C05" w:rsidRPr="00927C05" w:rsidRDefault="00927C05" w:rsidP="00927C05">
      <w:pPr>
        <w:rPr>
          <w:vanish/>
          <w:lang w:val="nl-NL"/>
        </w:rPr>
      </w:pPr>
      <w:r w:rsidRPr="00927C05">
        <w:rPr>
          <w:vanish/>
          <w:lang w:val="nl-NL"/>
        </w:rPr>
        <w:t> </w:t>
      </w:r>
    </w:p>
    <w:p w:rsidR="00927C05" w:rsidRPr="00927C05" w:rsidRDefault="00927C05" w:rsidP="00927C05">
      <w:pPr>
        <w:rPr>
          <w:b/>
          <w:bCs/>
          <w:vanish/>
          <w:lang w:val="nl-NL"/>
        </w:rPr>
      </w:pPr>
      <w:r w:rsidRPr="00927C05">
        <w:rPr>
          <w:b/>
          <w:bCs/>
          <w:vanish/>
          <w:lang w:val="nl-NL"/>
        </w:rPr>
        <w:t>Contact Email</w:t>
      </w:r>
    </w:p>
    <w:p w:rsidR="00927C05" w:rsidRPr="00927C05" w:rsidRDefault="00927C05" w:rsidP="00927C05">
      <w:pPr>
        <w:rPr>
          <w:vanish/>
          <w:lang w:val="nl-NL"/>
        </w:rPr>
      </w:pPr>
      <w:r w:rsidRPr="00927C05">
        <w:rPr>
          <w:vanish/>
          <w:lang w:val="nl-NL"/>
        </w:rPr>
        <w:t> </w:t>
      </w:r>
    </w:p>
    <w:p w:rsidR="00927C05" w:rsidRPr="00927C05" w:rsidRDefault="00927C05" w:rsidP="00927C05">
      <w:pPr>
        <w:rPr>
          <w:b/>
          <w:bCs/>
          <w:vanish/>
          <w:lang w:val="nl-NL"/>
        </w:rPr>
      </w:pPr>
      <w:r w:rsidRPr="00927C05">
        <w:rPr>
          <w:b/>
          <w:bCs/>
          <w:vanish/>
          <w:lang w:val="nl-NL"/>
        </w:rPr>
        <w:t>Contact Phone</w:t>
      </w:r>
    </w:p>
    <w:p w:rsidR="00927C05" w:rsidRPr="00927C05" w:rsidRDefault="00927C05" w:rsidP="00927C05">
      <w:pPr>
        <w:rPr>
          <w:vanish/>
          <w:lang w:val="nl-NL"/>
        </w:rPr>
      </w:pPr>
      <w:r w:rsidRPr="00927C05">
        <w:rPr>
          <w:vanish/>
          <w:lang w:val="nl-NL"/>
        </w:rPr>
        <w:t> </w:t>
      </w:r>
    </w:p>
    <w:p w:rsidR="00927C05" w:rsidRPr="00927C05" w:rsidRDefault="00927C05" w:rsidP="00927C05">
      <w:pPr>
        <w:rPr>
          <w:b/>
          <w:bCs/>
          <w:vanish/>
          <w:lang w:val="nl-NL"/>
        </w:rPr>
      </w:pPr>
      <w:r w:rsidRPr="00927C05">
        <w:rPr>
          <w:b/>
          <w:bCs/>
          <w:vanish/>
          <w:lang w:val="nl-NL"/>
        </w:rPr>
        <w:t>Contact Fax</w:t>
      </w:r>
    </w:p>
    <w:p w:rsidR="00927C05" w:rsidRPr="00927C05" w:rsidRDefault="00927C05" w:rsidP="00927C05">
      <w:pPr>
        <w:rPr>
          <w:vanish/>
          <w:lang w:val="nl-NL"/>
        </w:rPr>
      </w:pPr>
      <w:r w:rsidRPr="00927C05">
        <w:rPr>
          <w:vanish/>
          <w:lang w:val="nl-NL"/>
        </w:rPr>
        <w:t> </w:t>
      </w:r>
    </w:p>
    <w:p w:rsidR="00927C05" w:rsidRPr="00927C05" w:rsidRDefault="00927C05" w:rsidP="00927C05">
      <w:pPr>
        <w:rPr>
          <w:b/>
          <w:bCs/>
        </w:rPr>
      </w:pPr>
      <w:r w:rsidRPr="00927C05">
        <w:rPr>
          <w:b/>
          <w:bCs/>
        </w:rPr>
        <w:t>Language of Notice</w:t>
      </w:r>
    </w:p>
    <w:p w:rsidR="00927C05" w:rsidRPr="00927C05" w:rsidRDefault="00927C05" w:rsidP="00927C05">
      <w:r w:rsidRPr="00927C05">
        <w:t> English</w:t>
      </w:r>
    </w:p>
    <w:p w:rsidR="00927C05" w:rsidRPr="00927C05" w:rsidRDefault="00927C05" w:rsidP="00927C05">
      <w:r w:rsidRPr="00927C05">
        <w:t xml:space="preserve">Selection Notice </w:t>
      </w:r>
    </w:p>
    <w:p w:rsidR="00927C05" w:rsidRPr="00927C05" w:rsidRDefault="00927C05" w:rsidP="00927C05">
      <w:pPr>
        <w:rPr>
          <w:b/>
          <w:bCs/>
          <w:lang w:val="nl-NL"/>
        </w:rPr>
      </w:pPr>
      <w:proofErr w:type="spellStart"/>
      <w:r w:rsidRPr="00927C05">
        <w:rPr>
          <w:b/>
          <w:bCs/>
          <w:lang w:val="nl-NL"/>
        </w:rPr>
        <w:t>Assignment</w:t>
      </w:r>
      <w:proofErr w:type="spellEnd"/>
      <w:r w:rsidRPr="00927C05">
        <w:rPr>
          <w:b/>
          <w:bCs/>
          <w:lang w:val="nl-NL"/>
        </w:rPr>
        <w:t xml:space="preserve"> Country</w:t>
      </w:r>
    </w:p>
    <w:p w:rsidR="00927C05" w:rsidRPr="00927C05" w:rsidRDefault="00927C05" w:rsidP="00927C05">
      <w:pPr>
        <w:numPr>
          <w:ilvl w:val="0"/>
          <w:numId w:val="1"/>
        </w:numPr>
        <w:rPr>
          <w:lang w:val="nl-NL"/>
        </w:rPr>
      </w:pPr>
      <w:r w:rsidRPr="00927C05">
        <w:rPr>
          <w:lang w:val="nl-NL"/>
        </w:rPr>
        <w:t>BD - Bangladesh</w:t>
      </w:r>
    </w:p>
    <w:p w:rsidR="00927C05" w:rsidRPr="00927C05" w:rsidRDefault="00927C05" w:rsidP="00927C05">
      <w:pPr>
        <w:rPr>
          <w:b/>
          <w:bCs/>
          <w:lang w:val="nl-NL"/>
        </w:rPr>
      </w:pPr>
      <w:proofErr w:type="spellStart"/>
      <w:r w:rsidRPr="00927C05">
        <w:rPr>
          <w:b/>
          <w:bCs/>
          <w:lang w:val="nl-NL"/>
        </w:rPr>
        <w:t>Funding</w:t>
      </w:r>
      <w:proofErr w:type="spellEnd"/>
      <w:r w:rsidRPr="00927C05">
        <w:rPr>
          <w:b/>
          <w:bCs/>
          <w:lang w:val="nl-NL"/>
        </w:rPr>
        <w:t xml:space="preserve"> Sources</w:t>
      </w:r>
    </w:p>
    <w:p w:rsidR="00927C05" w:rsidRPr="00927C05" w:rsidRDefault="00927C05" w:rsidP="00927C05">
      <w:r w:rsidRPr="00927C05">
        <w:t xml:space="preserve">The World Bank Group intends to finance the assignment/services under: </w:t>
      </w:r>
    </w:p>
    <w:p w:rsidR="00927C05" w:rsidRPr="00927C05" w:rsidRDefault="00927C05" w:rsidP="00927C05">
      <w:pPr>
        <w:numPr>
          <w:ilvl w:val="0"/>
          <w:numId w:val="2"/>
        </w:numPr>
        <w:rPr>
          <w:lang w:val="nl-NL"/>
        </w:rPr>
      </w:pPr>
      <w:r w:rsidRPr="00927C05">
        <w:rPr>
          <w:lang w:val="nl-NL"/>
        </w:rPr>
        <w:t>BB - BANK BUDGET</w:t>
      </w:r>
    </w:p>
    <w:p w:rsidR="00927C05" w:rsidRPr="00927C05" w:rsidRDefault="00927C05" w:rsidP="00927C05">
      <w:pPr>
        <w:numPr>
          <w:ilvl w:val="0"/>
          <w:numId w:val="2"/>
        </w:numPr>
        <w:rPr>
          <w:lang w:val="nl-NL"/>
        </w:rPr>
      </w:pPr>
      <w:r w:rsidRPr="00927C05">
        <w:rPr>
          <w:lang w:val="nl-NL"/>
        </w:rPr>
        <w:t>TF015065 - SBA- PACT</w:t>
      </w:r>
    </w:p>
    <w:p w:rsidR="00927C05" w:rsidRPr="00927C05" w:rsidRDefault="00927C05" w:rsidP="00927C05">
      <w:pPr>
        <w:rPr>
          <w:b/>
          <w:bCs/>
          <w:lang w:val="nl-NL"/>
        </w:rPr>
      </w:pPr>
      <w:proofErr w:type="spellStart"/>
      <w:r w:rsidRPr="00927C05">
        <w:rPr>
          <w:b/>
          <w:bCs/>
          <w:lang w:val="nl-NL"/>
        </w:rPr>
        <w:t>Individual</w:t>
      </w:r>
      <w:proofErr w:type="spellEnd"/>
      <w:r w:rsidRPr="00927C05">
        <w:rPr>
          <w:b/>
          <w:bCs/>
          <w:lang w:val="nl-NL"/>
        </w:rPr>
        <w:t>/</w:t>
      </w:r>
      <w:proofErr w:type="spellStart"/>
      <w:r w:rsidRPr="00927C05">
        <w:rPr>
          <w:b/>
          <w:bCs/>
          <w:lang w:val="nl-NL"/>
        </w:rPr>
        <w:t>Firm</w:t>
      </w:r>
      <w:proofErr w:type="spellEnd"/>
    </w:p>
    <w:p w:rsidR="00927C05" w:rsidRPr="00927C05" w:rsidRDefault="00927C05" w:rsidP="00927C05">
      <w:r w:rsidRPr="00927C05">
        <w:rPr>
          <w:vanish/>
        </w:rPr>
        <w:t>The consultant will be an individual.</w:t>
      </w:r>
      <w:r w:rsidRPr="00927C05">
        <w:t xml:space="preserve"> The consultant will be a firm. </w:t>
      </w:r>
    </w:p>
    <w:p w:rsidR="00927C05" w:rsidRPr="00927C05" w:rsidRDefault="00927C05" w:rsidP="00927C05">
      <w:pPr>
        <w:rPr>
          <w:lang w:val="nl-NL"/>
        </w:rPr>
      </w:pPr>
      <w:proofErr w:type="spellStart"/>
      <w:r w:rsidRPr="00927C05">
        <w:rPr>
          <w:lang w:val="nl-NL"/>
        </w:rPr>
        <w:t>Assignment</w:t>
      </w:r>
      <w:proofErr w:type="spellEnd"/>
      <w:r w:rsidRPr="00927C05">
        <w:rPr>
          <w:lang w:val="nl-NL"/>
        </w:rPr>
        <w:t xml:space="preserve"> </w:t>
      </w:r>
      <w:proofErr w:type="spellStart"/>
      <w:r w:rsidRPr="00927C05">
        <w:rPr>
          <w:lang w:val="nl-NL"/>
        </w:rPr>
        <w:t>Description</w:t>
      </w:r>
      <w:proofErr w:type="spellEnd"/>
      <w:r w:rsidRPr="00927C05">
        <w:rPr>
          <w:lang w:val="nl-NL"/>
        </w:rPr>
        <w:t xml:space="preserve"> </w:t>
      </w:r>
    </w:p>
    <w:p w:rsidR="00927C05" w:rsidRPr="00927C05" w:rsidRDefault="00927C05" w:rsidP="00927C05">
      <w:r w:rsidRPr="00927C05">
        <w:t>SELECTION FOR CONSULTANTS BY THE WORLD BANK GROUP</w:t>
      </w:r>
      <w:r w:rsidRPr="00927C05">
        <w:br/>
      </w:r>
      <w:r w:rsidRPr="00927C05">
        <w:br/>
        <w:t xml:space="preserve">REQUEST FOR EXPRESSIONS OF INTEREST </w:t>
      </w:r>
      <w:r w:rsidRPr="00927C05">
        <w:br/>
      </w:r>
      <w:r w:rsidRPr="00927C05">
        <w:br/>
        <w:t>Electronic Submissions through World Bank Group eConsultant2</w:t>
      </w:r>
      <w:r w:rsidRPr="00927C05">
        <w:br/>
        <w:t>https://wbgeconsult2.worldbank.org/wbgec/index.html</w:t>
      </w:r>
      <w:r w:rsidRPr="00927C05">
        <w:br/>
      </w:r>
      <w:r w:rsidRPr="00927C05">
        <w:br/>
        <w:t>ASSIGNMENT OVERVIEW</w:t>
      </w:r>
      <w:r w:rsidRPr="00927C05">
        <w:br/>
      </w:r>
      <w:r w:rsidRPr="00927C05">
        <w:br/>
        <w:t>Assignment Title: 1214219 - Water and Energy Efficient Technologies &amp; Equipment Benchmarking for Textile industry including washing and dyeing units of Bangladesh.</w:t>
      </w:r>
      <w:r w:rsidRPr="00927C05">
        <w:br/>
      </w:r>
      <w:r w:rsidRPr="00927C05">
        <w:br/>
        <w:t>Assignment Countries</w:t>
      </w:r>
      <w:proofErr w:type="gramStart"/>
      <w:r w:rsidRPr="00927C05">
        <w:t>:</w:t>
      </w:r>
      <w:proofErr w:type="gramEnd"/>
      <w:r w:rsidRPr="00927C05">
        <w:br/>
        <w:t>- Bangladesh</w:t>
      </w:r>
      <w:r w:rsidRPr="00927C05">
        <w:br/>
      </w:r>
      <w:r w:rsidRPr="00927C05">
        <w:br/>
        <w:t>ASSIGNMENT DESCRIPTION</w:t>
      </w:r>
      <w:r w:rsidRPr="00927C05">
        <w:br/>
      </w:r>
      <w:r w:rsidRPr="00927C05">
        <w:br/>
      </w:r>
      <w:proofErr w:type="spellStart"/>
      <w:r w:rsidRPr="00927C05">
        <w:t>PaCT</w:t>
      </w:r>
      <w:proofErr w:type="spellEnd"/>
      <w:r w:rsidRPr="00927C05">
        <w:t xml:space="preserve"> is a joint initiative, working towards the adoption of best practices in the textile wet processing sector. The program aims to become a leader in driving long-term competitiveness, and environmental sustainability of the sector by addressing critical issues, particularly focusing on the reduction of water, energy, and chemical consumption and wastewater pollution.</w:t>
      </w:r>
      <w:r w:rsidRPr="00927C05">
        <w:br/>
      </w:r>
      <w:r w:rsidRPr="00927C05">
        <w:br/>
      </w:r>
      <w:proofErr w:type="spellStart"/>
      <w:r w:rsidRPr="00927C05">
        <w:t>PaCT</w:t>
      </w:r>
      <w:proofErr w:type="spellEnd"/>
      <w:r w:rsidRPr="00927C05">
        <w:t xml:space="preserve"> is built on four pillars, one of which is the facilitation of investments in resource efficient technologies. In order to further strengthen this pillar, </w:t>
      </w:r>
      <w:proofErr w:type="spellStart"/>
      <w:r w:rsidRPr="00927C05">
        <w:t>PaCT</w:t>
      </w:r>
      <w:proofErr w:type="spellEnd"/>
      <w:r w:rsidRPr="00927C05">
        <w:t xml:space="preserve"> is planning to commission a benchmarking study to be conducted on all kinds of utility and process equipment relevant to the textile sector. The aim of this equipment benchmarking study will be to present a detailed list of all available equipment with performance efficiencies greater than those of traditional and/or widely used equipment in Bangladesh, which would lead to reduction in water, energy or chemicals usage as appropriate. . The results from this benchmarking exercise will facilitate affordable financing from banks and other Financial Institutions.</w:t>
      </w:r>
      <w:r w:rsidRPr="00927C05">
        <w:br/>
      </w:r>
      <w:r w:rsidRPr="00927C05">
        <w:br/>
        <w:t>Scope of Work</w:t>
      </w:r>
      <w:r w:rsidRPr="00927C05">
        <w:br/>
      </w:r>
      <w:r w:rsidRPr="00927C05">
        <w:br/>
        <w:t>- Detailed list of Water and Energy Efficient Technologies for the textiles sector in Bangladesh (please see the TOR for details of this activity</w:t>
      </w:r>
      <w:proofErr w:type="gramStart"/>
      <w:r w:rsidRPr="00927C05">
        <w:t>)</w:t>
      </w:r>
      <w:proofErr w:type="gramEnd"/>
      <w:r w:rsidRPr="00927C05">
        <w:br/>
      </w:r>
      <w:r w:rsidRPr="00927C05">
        <w:br/>
        <w:t xml:space="preserve">1) Development of a reference baseline of the technologies and equipment currently in use in the Bangladeshi textile sector. </w:t>
      </w:r>
      <w:r w:rsidRPr="00927C05">
        <w:br/>
        <w:t xml:space="preserve">2) Provide details on technologies and equipment (that includes both utility and process machinery) that are at least 20% more efficient than the reference baseline that are globally available. This should also include general equipment like pumps, variable speed drives, HVAC, refrigeration, waste heat recovery, steam generation, lighting etc. </w:t>
      </w:r>
      <w:r w:rsidRPr="00927C05">
        <w:br/>
        <w:t xml:space="preserve">3) Develop metrics about what criteria to follow in determining water and energy efficient technologies. </w:t>
      </w:r>
      <w:r w:rsidRPr="00927C05">
        <w:br/>
        <w:t xml:space="preserve">4) Where appropriate, a justification would be warranted for all technologies that have been identified appropriate for the Bangladesh market. </w:t>
      </w:r>
      <w:r w:rsidRPr="00927C05">
        <w:br/>
        <w:t>5) For each type of equipment, provide technical details and comparison with similar technology in the context of Bangladesh. For example, comparison between a diesel generator and a gas generator given the investment cost, energy price, efficiency, maintenance cost, GHG emissions, etc.</w:t>
      </w:r>
      <w:r w:rsidRPr="00927C05">
        <w:br/>
        <w:t>6) Identify cutting edge best in class technologies which has not been installed in Bangladeshi factories yet.</w:t>
      </w:r>
      <w:r w:rsidRPr="00927C05">
        <w:br/>
        <w:t xml:space="preserve">7) Develop a grid highlighting the following parameters for each technology: </w:t>
      </w:r>
      <w:r w:rsidRPr="00927C05">
        <w:br/>
      </w:r>
      <w:r w:rsidRPr="00927C05">
        <w:br/>
      </w:r>
      <w:proofErr w:type="spellStart"/>
      <w:r w:rsidRPr="00927C05">
        <w:t>i</w:t>
      </w:r>
      <w:proofErr w:type="spellEnd"/>
      <w:r w:rsidRPr="00927C05">
        <w:t>. Energy saving potential</w:t>
      </w:r>
      <w:r w:rsidRPr="00927C05">
        <w:br/>
        <w:t xml:space="preserve">ii. </w:t>
      </w:r>
      <w:proofErr w:type="gramStart"/>
      <w:r w:rsidRPr="00927C05">
        <w:t>Water saving potential</w:t>
      </w:r>
      <w:r w:rsidRPr="00927C05">
        <w:br/>
        <w:t>iii.</w:t>
      </w:r>
      <w:proofErr w:type="gramEnd"/>
      <w:r w:rsidRPr="00927C05">
        <w:t xml:space="preserve"> GHG emissions reduction</w:t>
      </w:r>
      <w:r w:rsidRPr="00927C05">
        <w:br/>
      </w:r>
      <w:proofErr w:type="gramStart"/>
      <w:r w:rsidRPr="00927C05">
        <w:t>iv</w:t>
      </w:r>
      <w:proofErr w:type="gramEnd"/>
      <w:r w:rsidRPr="00927C05">
        <w:t>. Cost savings and payback period (NPV, IRR</w:t>
      </w:r>
      <w:proofErr w:type="gramStart"/>
      <w:r w:rsidRPr="00927C05">
        <w:t>)</w:t>
      </w:r>
      <w:proofErr w:type="gramEnd"/>
      <w:r w:rsidRPr="00927C05">
        <w:br/>
        <w:t>v. Other advantages</w:t>
      </w:r>
      <w:r w:rsidRPr="00927C05">
        <w:br/>
      </w:r>
      <w:proofErr w:type="gramStart"/>
      <w:r w:rsidRPr="00927C05">
        <w:t>vi</w:t>
      </w:r>
      <w:proofErr w:type="gramEnd"/>
      <w:r w:rsidRPr="00927C05">
        <w:t xml:space="preserve">. </w:t>
      </w:r>
      <w:proofErr w:type="gramStart"/>
      <w:r w:rsidRPr="00927C05">
        <w:t>Technical Specifications</w:t>
      </w:r>
      <w:r w:rsidRPr="00927C05">
        <w:br/>
        <w:t>vii.</w:t>
      </w:r>
      <w:proofErr w:type="gramEnd"/>
      <w:r w:rsidRPr="00927C05">
        <w:t xml:space="preserve"> Financial/fiscal incentives (if any</w:t>
      </w:r>
      <w:proofErr w:type="gramStart"/>
      <w:r w:rsidRPr="00927C05">
        <w:t>)</w:t>
      </w:r>
      <w:proofErr w:type="gramEnd"/>
      <w:r w:rsidRPr="00927C05">
        <w:br/>
        <w:t xml:space="preserve">viii. </w:t>
      </w:r>
      <w:proofErr w:type="gramStart"/>
      <w:r w:rsidRPr="00927C05">
        <w:t>Name of equipment supplier</w:t>
      </w:r>
      <w:r w:rsidRPr="00927C05">
        <w:br/>
        <w:t>ix.</w:t>
      </w:r>
      <w:proofErr w:type="gramEnd"/>
      <w:r w:rsidRPr="00927C05">
        <w:t xml:space="preserve"> </w:t>
      </w:r>
      <w:proofErr w:type="gramStart"/>
      <w:r w:rsidRPr="00927C05">
        <w:t>Model number</w:t>
      </w:r>
      <w:r w:rsidRPr="00927C05">
        <w:br/>
        <w:t>x. Estimated cost</w:t>
      </w:r>
      <w:r w:rsidRPr="00927C05">
        <w:br/>
        <w:t>xi.</w:t>
      </w:r>
      <w:proofErr w:type="gramEnd"/>
      <w:r w:rsidRPr="00927C05">
        <w:t xml:space="preserve"> Local agent/dealer/service provider</w:t>
      </w:r>
      <w:r w:rsidRPr="00927C05">
        <w:br/>
      </w:r>
      <w:r w:rsidRPr="00927C05">
        <w:br/>
        <w:t>INDIVIDUAL / FIRM PROFILE</w:t>
      </w:r>
      <w:r w:rsidRPr="00927C05">
        <w:br/>
        <w:t xml:space="preserve">The consultant will be an international Firm. </w:t>
      </w:r>
      <w:r w:rsidRPr="00927C05">
        <w:br/>
      </w:r>
      <w:r w:rsidRPr="00927C05">
        <w:br/>
        <w:t>SUBMISSION REQUIREMENTS</w:t>
      </w:r>
      <w:r w:rsidRPr="00927C05">
        <w:br/>
        <w:t>The World Bank now invites eligible international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Please note that the total size of all attachments should be less than 5MB. Consultants may associate to enhance their qualifications.</w:t>
      </w:r>
      <w:r w:rsidRPr="00927C05">
        <w:br/>
      </w:r>
      <w:r w:rsidRPr="00927C05">
        <w:br/>
        <w:t>Interested firms are hereby invited to submit expressions of interest.</w:t>
      </w:r>
      <w:r w:rsidRPr="00927C05">
        <w:br/>
      </w:r>
      <w:r w:rsidRPr="00927C05">
        <w:br/>
        <w:t xml:space="preserve">Expressions of Interest should be submitted, in English, electronically through World Bank Group </w:t>
      </w:r>
      <w:proofErr w:type="spellStart"/>
      <w:r w:rsidRPr="00927C05">
        <w:t>eTendering</w:t>
      </w:r>
      <w:proofErr w:type="spellEnd"/>
      <w:r w:rsidRPr="00927C05">
        <w:t xml:space="preserve"> (https://wbgeconsult2.worldbank.org/wbgec/index.html)</w:t>
      </w:r>
      <w:r w:rsidRPr="00927C05">
        <w:br/>
      </w:r>
      <w:r w:rsidRPr="00927C05">
        <w:br/>
        <w:t>NOTES</w:t>
      </w:r>
      <w:r w:rsidRPr="00927C05">
        <w:br/>
        <w:t>Following this invitation for Expression of Interest, a shortlist of qualified firms will be formally invited to submit proposals. Shortlisting and selection will be subject to the availability of funding.</w:t>
      </w:r>
    </w:p>
    <w:p w:rsidR="00927C05" w:rsidRPr="00927C05" w:rsidRDefault="00927C05" w:rsidP="00927C05">
      <w:pPr>
        <w:rPr>
          <w:lang w:val="nl-NL"/>
        </w:rPr>
      </w:pPr>
      <w:proofErr w:type="spellStart"/>
      <w:r w:rsidRPr="00927C05">
        <w:rPr>
          <w:lang w:val="nl-NL"/>
        </w:rPr>
        <w:t>Attachments</w:t>
      </w:r>
      <w:proofErr w:type="spellEnd"/>
      <w:r w:rsidRPr="00927C05">
        <w:rPr>
          <w:lang w:val="nl-NL"/>
        </w:rPr>
        <w:t xml:space="preserve"> </w:t>
      </w:r>
    </w:p>
    <w:p w:rsidR="00927C05" w:rsidRPr="00927C05" w:rsidRDefault="00927C05" w:rsidP="00927C05">
      <w:pPr>
        <w:numPr>
          <w:ilvl w:val="0"/>
          <w:numId w:val="3"/>
        </w:numPr>
        <w:rPr>
          <w:lang w:val="nl-NL"/>
        </w:rPr>
      </w:pPr>
      <w:hyperlink r:id="rId6" w:tgtFrame="hidden_util_frame" w:history="1">
        <w:proofErr w:type="spellStart"/>
        <w:r w:rsidRPr="00927C05">
          <w:rPr>
            <w:rStyle w:val="Hyperlink"/>
            <w:lang w:val="nl-NL"/>
          </w:rPr>
          <w:t>Optional</w:t>
        </w:r>
        <w:proofErr w:type="spellEnd"/>
        <w:r w:rsidRPr="00927C05">
          <w:rPr>
            <w:rStyle w:val="Hyperlink"/>
            <w:lang w:val="nl-NL"/>
          </w:rPr>
          <w:t xml:space="preserve"> TOR File</w:t>
        </w:r>
      </w:hyperlink>
    </w:p>
    <w:p w:rsidR="00927C05" w:rsidRPr="00927C05" w:rsidRDefault="00927C05" w:rsidP="00927C05">
      <w:pPr>
        <w:rPr>
          <w:lang w:val="nl-NL"/>
        </w:rPr>
      </w:pPr>
      <w:proofErr w:type="spellStart"/>
      <w:r w:rsidRPr="00927C05">
        <w:rPr>
          <w:lang w:val="nl-NL"/>
        </w:rPr>
        <w:t>Qualification</w:t>
      </w:r>
      <w:proofErr w:type="spellEnd"/>
      <w:r w:rsidRPr="00927C05">
        <w:rPr>
          <w:lang w:val="nl-NL"/>
        </w:rPr>
        <w:t xml:space="preserve"> Criteria </w:t>
      </w:r>
    </w:p>
    <w:p w:rsidR="00927C05" w:rsidRPr="00927C05" w:rsidRDefault="00927C05" w:rsidP="00927C05">
      <w:pPr>
        <w:numPr>
          <w:ilvl w:val="0"/>
          <w:numId w:val="4"/>
        </w:numPr>
        <w:rPr>
          <w:lang w:val="nl-NL"/>
        </w:rPr>
      </w:pPr>
      <w:r w:rsidRPr="00927C05">
        <w:rPr>
          <w:b/>
          <w:bCs/>
        </w:rPr>
        <w:t>1.</w:t>
      </w:r>
      <w:r w:rsidRPr="00927C05">
        <w:t xml:space="preserve"> Provide information showing that they are experienced in the field of the assignment: At least 10 years of professional experience in conducting benchmarking studies for equipment. </w:t>
      </w:r>
      <w:r w:rsidRPr="00927C05">
        <w:rPr>
          <w:lang w:val="nl-NL"/>
        </w:rPr>
        <w:t>*</w:t>
      </w:r>
    </w:p>
    <w:p w:rsidR="00927C05" w:rsidRPr="00927C05" w:rsidRDefault="00927C05" w:rsidP="00927C05">
      <w:pPr>
        <w:numPr>
          <w:ilvl w:val="0"/>
          <w:numId w:val="4"/>
        </w:numPr>
        <w:rPr>
          <w:lang w:val="nl-NL"/>
        </w:rPr>
      </w:pPr>
      <w:r w:rsidRPr="00927C05">
        <w:rPr>
          <w:b/>
          <w:bCs/>
        </w:rPr>
        <w:t>2.</w:t>
      </w:r>
      <w:r w:rsidRPr="00927C05">
        <w:t xml:space="preserve"> Prior similar experience in such undertakings is mandatory. </w:t>
      </w:r>
      <w:r w:rsidRPr="00927C05">
        <w:rPr>
          <w:lang w:val="nl-NL"/>
        </w:rPr>
        <w:t>*</w:t>
      </w:r>
    </w:p>
    <w:p w:rsidR="00927C05" w:rsidRPr="00927C05" w:rsidRDefault="00927C05" w:rsidP="00927C05">
      <w:pPr>
        <w:numPr>
          <w:ilvl w:val="0"/>
          <w:numId w:val="4"/>
        </w:numPr>
        <w:rPr>
          <w:lang w:val="nl-NL"/>
        </w:rPr>
      </w:pPr>
      <w:r w:rsidRPr="00927C05">
        <w:rPr>
          <w:b/>
          <w:bCs/>
        </w:rPr>
        <w:t>3.</w:t>
      </w:r>
      <w:r w:rsidRPr="00927C05">
        <w:t xml:space="preserve"> Provide information on the technical and managerial capabilities of the firm. </w:t>
      </w:r>
      <w:r w:rsidRPr="00927C05">
        <w:rPr>
          <w:lang w:val="nl-NL"/>
        </w:rPr>
        <w:t>*</w:t>
      </w:r>
    </w:p>
    <w:p w:rsidR="00927C05" w:rsidRPr="00927C05" w:rsidRDefault="00927C05" w:rsidP="00927C05">
      <w:pPr>
        <w:numPr>
          <w:ilvl w:val="0"/>
          <w:numId w:val="4"/>
        </w:numPr>
        <w:rPr>
          <w:lang w:val="nl-NL"/>
        </w:rPr>
      </w:pPr>
      <w:r w:rsidRPr="00927C05">
        <w:rPr>
          <w:b/>
          <w:bCs/>
        </w:rPr>
        <w:t>4.</w:t>
      </w:r>
      <w:r w:rsidRPr="00927C05">
        <w:t xml:space="preserve"> Provide information on the qualifications of key staff: The proposed team should comprise of consultants having Engineering background, business background, as well as data collection background. </w:t>
      </w:r>
      <w:r w:rsidRPr="00927C05">
        <w:rPr>
          <w:lang w:val="nl-NL"/>
        </w:rPr>
        <w:t>*</w:t>
      </w:r>
    </w:p>
    <w:p w:rsidR="00927C05" w:rsidRPr="00927C05" w:rsidRDefault="00927C05" w:rsidP="00927C05">
      <w:pPr>
        <w:numPr>
          <w:ilvl w:val="0"/>
          <w:numId w:val="4"/>
        </w:numPr>
        <w:rPr>
          <w:lang w:val="nl-NL"/>
        </w:rPr>
      </w:pPr>
      <w:r w:rsidRPr="00927C05">
        <w:rPr>
          <w:b/>
          <w:bCs/>
        </w:rPr>
        <w:t>5.</w:t>
      </w:r>
      <w:r w:rsidRPr="00927C05">
        <w:t xml:space="preserve"> Provide information on their core business and years in business. </w:t>
      </w:r>
      <w:r w:rsidRPr="00927C05">
        <w:rPr>
          <w:lang w:val="nl-NL"/>
        </w:rPr>
        <w:t>*</w:t>
      </w:r>
    </w:p>
    <w:p w:rsidR="00927C05" w:rsidRPr="00927C05" w:rsidRDefault="00927C05" w:rsidP="00927C05">
      <w:pPr>
        <w:rPr>
          <w:i/>
          <w:iCs/>
          <w:lang w:val="nl-NL"/>
        </w:rPr>
      </w:pPr>
      <w:r w:rsidRPr="00927C05">
        <w:rPr>
          <w:i/>
          <w:iCs/>
          <w:lang w:val="nl-NL"/>
        </w:rPr>
        <w:t xml:space="preserve">* - </w:t>
      </w:r>
      <w:proofErr w:type="spellStart"/>
      <w:r w:rsidRPr="00927C05">
        <w:rPr>
          <w:i/>
          <w:iCs/>
          <w:lang w:val="nl-NL"/>
        </w:rPr>
        <w:t>Mandatory</w:t>
      </w:r>
      <w:proofErr w:type="spellEnd"/>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F608A8"/>
    <w:multiLevelType w:val="multilevel"/>
    <w:tmpl w:val="9216D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BE56544"/>
    <w:multiLevelType w:val="multilevel"/>
    <w:tmpl w:val="62CEF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0260962"/>
    <w:multiLevelType w:val="multilevel"/>
    <w:tmpl w:val="51687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A2752E8"/>
    <w:multiLevelType w:val="multilevel"/>
    <w:tmpl w:val="BE3E0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7C05"/>
    <w:rsid w:val="008E4323"/>
    <w:rsid w:val="00927C05"/>
    <w:rsid w:val="00A76B89"/>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27C0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27C0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3420279">
      <w:bodyDiv w:val="1"/>
      <w:marLeft w:val="0"/>
      <w:marRight w:val="0"/>
      <w:marTop w:val="0"/>
      <w:marBottom w:val="0"/>
      <w:divBdr>
        <w:top w:val="none" w:sz="0" w:space="0" w:color="auto"/>
        <w:left w:val="none" w:sz="0" w:space="0" w:color="auto"/>
        <w:bottom w:val="none" w:sz="0" w:space="0" w:color="auto"/>
        <w:right w:val="none" w:sz="0" w:space="0" w:color="auto"/>
      </w:divBdr>
      <w:divsChild>
        <w:div w:id="372852489">
          <w:marLeft w:val="0"/>
          <w:marRight w:val="0"/>
          <w:marTop w:val="0"/>
          <w:marBottom w:val="0"/>
          <w:divBdr>
            <w:top w:val="none" w:sz="0" w:space="0" w:color="auto"/>
            <w:left w:val="none" w:sz="0" w:space="0" w:color="auto"/>
            <w:bottom w:val="none" w:sz="0" w:space="0" w:color="auto"/>
            <w:right w:val="none" w:sz="0" w:space="0" w:color="auto"/>
          </w:divBdr>
          <w:divsChild>
            <w:div w:id="181436369">
              <w:marLeft w:val="0"/>
              <w:marRight w:val="0"/>
              <w:marTop w:val="0"/>
              <w:marBottom w:val="0"/>
              <w:divBdr>
                <w:top w:val="none" w:sz="0" w:space="0" w:color="auto"/>
                <w:left w:val="none" w:sz="0" w:space="0" w:color="auto"/>
                <w:bottom w:val="none" w:sz="0" w:space="0" w:color="auto"/>
                <w:right w:val="none" w:sz="0" w:space="0" w:color="auto"/>
              </w:divBdr>
              <w:divsChild>
                <w:div w:id="475875427">
                  <w:marLeft w:val="0"/>
                  <w:marRight w:val="0"/>
                  <w:marTop w:val="0"/>
                  <w:marBottom w:val="0"/>
                  <w:divBdr>
                    <w:top w:val="none" w:sz="0" w:space="0" w:color="auto"/>
                    <w:left w:val="none" w:sz="0" w:space="0" w:color="auto"/>
                    <w:bottom w:val="none" w:sz="0" w:space="0" w:color="auto"/>
                    <w:right w:val="none" w:sz="0" w:space="0" w:color="auto"/>
                  </w:divBdr>
                  <w:divsChild>
                    <w:div w:id="1115367488">
                      <w:marLeft w:val="0"/>
                      <w:marRight w:val="0"/>
                      <w:marTop w:val="0"/>
                      <w:marBottom w:val="0"/>
                      <w:divBdr>
                        <w:top w:val="single" w:sz="6" w:space="6" w:color="999999"/>
                        <w:left w:val="single" w:sz="6" w:space="30" w:color="999999"/>
                        <w:bottom w:val="single" w:sz="6" w:space="0" w:color="999999"/>
                        <w:right w:val="single" w:sz="6" w:space="0" w:color="999999"/>
                      </w:divBdr>
                    </w:div>
                    <w:div w:id="1143619052">
                      <w:marLeft w:val="0"/>
                      <w:marRight w:val="0"/>
                      <w:marTop w:val="300"/>
                      <w:marBottom w:val="0"/>
                      <w:divBdr>
                        <w:top w:val="none" w:sz="0" w:space="0" w:color="auto"/>
                        <w:left w:val="none" w:sz="0" w:space="0" w:color="auto"/>
                        <w:bottom w:val="none" w:sz="0" w:space="0" w:color="auto"/>
                        <w:right w:val="none" w:sz="0" w:space="0" w:color="auto"/>
                      </w:divBdr>
                      <w:divsChild>
                        <w:div w:id="1812863514">
                          <w:marLeft w:val="0"/>
                          <w:marRight w:val="0"/>
                          <w:marTop w:val="0"/>
                          <w:marBottom w:val="0"/>
                          <w:divBdr>
                            <w:top w:val="none" w:sz="0" w:space="0" w:color="auto"/>
                            <w:left w:val="none" w:sz="0" w:space="0" w:color="auto"/>
                            <w:bottom w:val="none" w:sz="0" w:space="0" w:color="auto"/>
                            <w:right w:val="none" w:sz="0" w:space="0" w:color="auto"/>
                          </w:divBdr>
                          <w:divsChild>
                            <w:div w:id="767166060">
                              <w:marLeft w:val="0"/>
                              <w:marRight w:val="0"/>
                              <w:marTop w:val="0"/>
                              <w:marBottom w:val="0"/>
                              <w:divBdr>
                                <w:top w:val="none" w:sz="0" w:space="0" w:color="auto"/>
                                <w:left w:val="none" w:sz="0" w:space="0" w:color="auto"/>
                                <w:bottom w:val="none" w:sz="0" w:space="0" w:color="auto"/>
                                <w:right w:val="none" w:sz="0" w:space="0" w:color="auto"/>
                              </w:divBdr>
                            </w:div>
                          </w:divsChild>
                        </w:div>
                        <w:div w:id="536311523">
                          <w:marLeft w:val="0"/>
                          <w:marRight w:val="0"/>
                          <w:marTop w:val="0"/>
                          <w:marBottom w:val="0"/>
                          <w:divBdr>
                            <w:top w:val="none" w:sz="0" w:space="0" w:color="auto"/>
                            <w:left w:val="none" w:sz="0" w:space="0" w:color="auto"/>
                            <w:bottom w:val="none" w:sz="0" w:space="0" w:color="auto"/>
                            <w:right w:val="none" w:sz="0" w:space="0" w:color="auto"/>
                          </w:divBdr>
                          <w:divsChild>
                            <w:div w:id="1882981917">
                              <w:marLeft w:val="0"/>
                              <w:marRight w:val="0"/>
                              <w:marTop w:val="0"/>
                              <w:marBottom w:val="0"/>
                              <w:divBdr>
                                <w:top w:val="none" w:sz="0" w:space="0" w:color="auto"/>
                                <w:left w:val="none" w:sz="0" w:space="0" w:color="auto"/>
                                <w:bottom w:val="none" w:sz="0" w:space="0" w:color="auto"/>
                                <w:right w:val="none" w:sz="0" w:space="0" w:color="auto"/>
                              </w:divBdr>
                            </w:div>
                          </w:divsChild>
                        </w:div>
                        <w:div w:id="1635482903">
                          <w:marLeft w:val="0"/>
                          <w:marRight w:val="0"/>
                          <w:marTop w:val="0"/>
                          <w:marBottom w:val="0"/>
                          <w:divBdr>
                            <w:top w:val="none" w:sz="0" w:space="0" w:color="auto"/>
                            <w:left w:val="none" w:sz="0" w:space="0" w:color="auto"/>
                            <w:bottom w:val="none" w:sz="0" w:space="0" w:color="auto"/>
                            <w:right w:val="none" w:sz="0" w:space="0" w:color="auto"/>
                          </w:divBdr>
                          <w:divsChild>
                            <w:div w:id="248776103">
                              <w:marLeft w:val="0"/>
                              <w:marRight w:val="0"/>
                              <w:marTop w:val="0"/>
                              <w:marBottom w:val="0"/>
                              <w:divBdr>
                                <w:top w:val="none" w:sz="0" w:space="0" w:color="auto"/>
                                <w:left w:val="none" w:sz="0" w:space="0" w:color="auto"/>
                                <w:bottom w:val="none" w:sz="0" w:space="0" w:color="auto"/>
                                <w:right w:val="none" w:sz="0" w:space="0" w:color="auto"/>
                              </w:divBdr>
                            </w:div>
                          </w:divsChild>
                        </w:div>
                        <w:div w:id="1871600834">
                          <w:marLeft w:val="0"/>
                          <w:marRight w:val="0"/>
                          <w:marTop w:val="0"/>
                          <w:marBottom w:val="0"/>
                          <w:divBdr>
                            <w:top w:val="none" w:sz="0" w:space="0" w:color="auto"/>
                            <w:left w:val="none" w:sz="0" w:space="0" w:color="auto"/>
                            <w:bottom w:val="none" w:sz="0" w:space="0" w:color="auto"/>
                            <w:right w:val="none" w:sz="0" w:space="0" w:color="auto"/>
                          </w:divBdr>
                          <w:divsChild>
                            <w:div w:id="70542386">
                              <w:marLeft w:val="0"/>
                              <w:marRight w:val="0"/>
                              <w:marTop w:val="0"/>
                              <w:marBottom w:val="0"/>
                              <w:divBdr>
                                <w:top w:val="none" w:sz="0" w:space="0" w:color="auto"/>
                                <w:left w:val="none" w:sz="0" w:space="0" w:color="auto"/>
                                <w:bottom w:val="none" w:sz="0" w:space="0" w:color="auto"/>
                                <w:right w:val="none" w:sz="0" w:space="0" w:color="auto"/>
                              </w:divBdr>
                            </w:div>
                          </w:divsChild>
                        </w:div>
                        <w:div w:id="312873933">
                          <w:marLeft w:val="0"/>
                          <w:marRight w:val="0"/>
                          <w:marTop w:val="0"/>
                          <w:marBottom w:val="0"/>
                          <w:divBdr>
                            <w:top w:val="none" w:sz="0" w:space="0" w:color="auto"/>
                            <w:left w:val="none" w:sz="0" w:space="0" w:color="auto"/>
                            <w:bottom w:val="none" w:sz="0" w:space="0" w:color="auto"/>
                            <w:right w:val="none" w:sz="0" w:space="0" w:color="auto"/>
                          </w:divBdr>
                          <w:divsChild>
                            <w:div w:id="335965252">
                              <w:marLeft w:val="0"/>
                              <w:marRight w:val="0"/>
                              <w:marTop w:val="0"/>
                              <w:marBottom w:val="0"/>
                              <w:divBdr>
                                <w:top w:val="none" w:sz="0" w:space="0" w:color="auto"/>
                                <w:left w:val="none" w:sz="0" w:space="0" w:color="auto"/>
                                <w:bottom w:val="none" w:sz="0" w:space="0" w:color="auto"/>
                                <w:right w:val="none" w:sz="0" w:space="0" w:color="auto"/>
                              </w:divBdr>
                            </w:div>
                          </w:divsChild>
                        </w:div>
                        <w:div w:id="642126981">
                          <w:marLeft w:val="0"/>
                          <w:marRight w:val="0"/>
                          <w:marTop w:val="0"/>
                          <w:marBottom w:val="0"/>
                          <w:divBdr>
                            <w:top w:val="none" w:sz="0" w:space="0" w:color="auto"/>
                            <w:left w:val="none" w:sz="0" w:space="0" w:color="auto"/>
                            <w:bottom w:val="none" w:sz="0" w:space="0" w:color="auto"/>
                            <w:right w:val="none" w:sz="0" w:space="0" w:color="auto"/>
                          </w:divBdr>
                          <w:divsChild>
                            <w:div w:id="603654152">
                              <w:marLeft w:val="0"/>
                              <w:marRight w:val="0"/>
                              <w:marTop w:val="0"/>
                              <w:marBottom w:val="0"/>
                              <w:divBdr>
                                <w:top w:val="none" w:sz="0" w:space="0" w:color="auto"/>
                                <w:left w:val="none" w:sz="0" w:space="0" w:color="auto"/>
                                <w:bottom w:val="none" w:sz="0" w:space="0" w:color="auto"/>
                                <w:right w:val="none" w:sz="0" w:space="0" w:color="auto"/>
                              </w:divBdr>
                            </w:div>
                          </w:divsChild>
                        </w:div>
                        <w:div w:id="1977442963">
                          <w:marLeft w:val="0"/>
                          <w:marRight w:val="0"/>
                          <w:marTop w:val="0"/>
                          <w:marBottom w:val="0"/>
                          <w:divBdr>
                            <w:top w:val="none" w:sz="0" w:space="0" w:color="auto"/>
                            <w:left w:val="none" w:sz="0" w:space="0" w:color="auto"/>
                            <w:bottom w:val="none" w:sz="0" w:space="0" w:color="auto"/>
                            <w:right w:val="none" w:sz="0" w:space="0" w:color="auto"/>
                          </w:divBdr>
                          <w:divsChild>
                            <w:div w:id="1000503891">
                              <w:marLeft w:val="0"/>
                              <w:marRight w:val="0"/>
                              <w:marTop w:val="0"/>
                              <w:marBottom w:val="0"/>
                              <w:divBdr>
                                <w:top w:val="none" w:sz="0" w:space="0" w:color="auto"/>
                                <w:left w:val="none" w:sz="0" w:space="0" w:color="auto"/>
                                <w:bottom w:val="none" w:sz="0" w:space="0" w:color="auto"/>
                                <w:right w:val="none" w:sz="0" w:space="0" w:color="auto"/>
                              </w:divBdr>
                            </w:div>
                          </w:divsChild>
                        </w:div>
                        <w:div w:id="1070927213">
                          <w:marLeft w:val="0"/>
                          <w:marRight w:val="0"/>
                          <w:marTop w:val="0"/>
                          <w:marBottom w:val="0"/>
                          <w:divBdr>
                            <w:top w:val="none" w:sz="0" w:space="0" w:color="auto"/>
                            <w:left w:val="none" w:sz="0" w:space="0" w:color="auto"/>
                            <w:bottom w:val="none" w:sz="0" w:space="0" w:color="auto"/>
                            <w:right w:val="none" w:sz="0" w:space="0" w:color="auto"/>
                          </w:divBdr>
                          <w:divsChild>
                            <w:div w:id="1155150866">
                              <w:marLeft w:val="0"/>
                              <w:marRight w:val="0"/>
                              <w:marTop w:val="0"/>
                              <w:marBottom w:val="0"/>
                              <w:divBdr>
                                <w:top w:val="none" w:sz="0" w:space="0" w:color="auto"/>
                                <w:left w:val="none" w:sz="0" w:space="0" w:color="auto"/>
                                <w:bottom w:val="none" w:sz="0" w:space="0" w:color="auto"/>
                                <w:right w:val="none" w:sz="0" w:space="0" w:color="auto"/>
                              </w:divBdr>
                            </w:div>
                          </w:divsChild>
                        </w:div>
                        <w:div w:id="1300764821">
                          <w:marLeft w:val="0"/>
                          <w:marRight w:val="0"/>
                          <w:marTop w:val="0"/>
                          <w:marBottom w:val="0"/>
                          <w:divBdr>
                            <w:top w:val="none" w:sz="0" w:space="0" w:color="auto"/>
                            <w:left w:val="none" w:sz="0" w:space="0" w:color="auto"/>
                            <w:bottom w:val="none" w:sz="0" w:space="0" w:color="auto"/>
                            <w:right w:val="none" w:sz="0" w:space="0" w:color="auto"/>
                          </w:divBdr>
                          <w:divsChild>
                            <w:div w:id="707997264">
                              <w:marLeft w:val="0"/>
                              <w:marRight w:val="0"/>
                              <w:marTop w:val="0"/>
                              <w:marBottom w:val="0"/>
                              <w:divBdr>
                                <w:top w:val="none" w:sz="0" w:space="0" w:color="auto"/>
                                <w:left w:val="none" w:sz="0" w:space="0" w:color="auto"/>
                                <w:bottom w:val="none" w:sz="0" w:space="0" w:color="auto"/>
                                <w:right w:val="none" w:sz="0" w:space="0" w:color="auto"/>
                              </w:divBdr>
                            </w:div>
                          </w:divsChild>
                        </w:div>
                        <w:div w:id="359088288">
                          <w:marLeft w:val="0"/>
                          <w:marRight w:val="0"/>
                          <w:marTop w:val="0"/>
                          <w:marBottom w:val="0"/>
                          <w:divBdr>
                            <w:top w:val="none" w:sz="0" w:space="0" w:color="auto"/>
                            <w:left w:val="none" w:sz="0" w:space="0" w:color="auto"/>
                            <w:bottom w:val="none" w:sz="0" w:space="0" w:color="auto"/>
                            <w:right w:val="none" w:sz="0" w:space="0" w:color="auto"/>
                          </w:divBdr>
                          <w:divsChild>
                            <w:div w:id="19933951">
                              <w:marLeft w:val="0"/>
                              <w:marRight w:val="0"/>
                              <w:marTop w:val="0"/>
                              <w:marBottom w:val="0"/>
                              <w:divBdr>
                                <w:top w:val="none" w:sz="0" w:space="0" w:color="auto"/>
                                <w:left w:val="none" w:sz="0" w:space="0" w:color="auto"/>
                                <w:bottom w:val="none" w:sz="0" w:space="0" w:color="auto"/>
                                <w:right w:val="none" w:sz="0" w:space="0" w:color="auto"/>
                              </w:divBdr>
                            </w:div>
                          </w:divsChild>
                        </w:div>
                        <w:div w:id="808130226">
                          <w:marLeft w:val="0"/>
                          <w:marRight w:val="0"/>
                          <w:marTop w:val="0"/>
                          <w:marBottom w:val="0"/>
                          <w:divBdr>
                            <w:top w:val="none" w:sz="0" w:space="0" w:color="auto"/>
                            <w:left w:val="none" w:sz="0" w:space="0" w:color="auto"/>
                            <w:bottom w:val="none" w:sz="0" w:space="0" w:color="auto"/>
                            <w:right w:val="none" w:sz="0" w:space="0" w:color="auto"/>
                          </w:divBdr>
                          <w:divsChild>
                            <w:div w:id="1646009737">
                              <w:marLeft w:val="0"/>
                              <w:marRight w:val="0"/>
                              <w:marTop w:val="0"/>
                              <w:marBottom w:val="0"/>
                              <w:divBdr>
                                <w:top w:val="none" w:sz="0" w:space="0" w:color="auto"/>
                                <w:left w:val="none" w:sz="0" w:space="0" w:color="auto"/>
                                <w:bottom w:val="none" w:sz="0" w:space="0" w:color="auto"/>
                                <w:right w:val="none" w:sz="0" w:space="0" w:color="auto"/>
                              </w:divBdr>
                            </w:div>
                          </w:divsChild>
                        </w:div>
                        <w:div w:id="1056273901">
                          <w:marLeft w:val="0"/>
                          <w:marRight w:val="0"/>
                          <w:marTop w:val="0"/>
                          <w:marBottom w:val="0"/>
                          <w:divBdr>
                            <w:top w:val="none" w:sz="0" w:space="0" w:color="auto"/>
                            <w:left w:val="none" w:sz="0" w:space="0" w:color="auto"/>
                            <w:bottom w:val="none" w:sz="0" w:space="0" w:color="auto"/>
                            <w:right w:val="none" w:sz="0" w:space="0" w:color="auto"/>
                          </w:divBdr>
                          <w:divsChild>
                            <w:div w:id="869879945">
                              <w:marLeft w:val="0"/>
                              <w:marRight w:val="0"/>
                              <w:marTop w:val="0"/>
                              <w:marBottom w:val="0"/>
                              <w:divBdr>
                                <w:top w:val="none" w:sz="0" w:space="0" w:color="auto"/>
                                <w:left w:val="none" w:sz="0" w:space="0" w:color="auto"/>
                                <w:bottom w:val="none" w:sz="0" w:space="0" w:color="auto"/>
                                <w:right w:val="none" w:sz="0" w:space="0" w:color="auto"/>
                              </w:divBdr>
                            </w:div>
                          </w:divsChild>
                        </w:div>
                        <w:div w:id="685064130">
                          <w:marLeft w:val="0"/>
                          <w:marRight w:val="0"/>
                          <w:marTop w:val="0"/>
                          <w:marBottom w:val="0"/>
                          <w:divBdr>
                            <w:top w:val="none" w:sz="0" w:space="0" w:color="auto"/>
                            <w:left w:val="none" w:sz="0" w:space="0" w:color="auto"/>
                            <w:bottom w:val="none" w:sz="0" w:space="0" w:color="auto"/>
                            <w:right w:val="none" w:sz="0" w:space="0" w:color="auto"/>
                          </w:divBdr>
                        </w:div>
                        <w:div w:id="1468546734">
                          <w:marLeft w:val="0"/>
                          <w:marRight w:val="0"/>
                          <w:marTop w:val="0"/>
                          <w:marBottom w:val="0"/>
                          <w:divBdr>
                            <w:top w:val="none" w:sz="0" w:space="0" w:color="auto"/>
                            <w:left w:val="none" w:sz="0" w:space="0" w:color="auto"/>
                            <w:bottom w:val="none" w:sz="0" w:space="0" w:color="auto"/>
                            <w:right w:val="none" w:sz="0" w:space="0" w:color="auto"/>
                          </w:divBdr>
                          <w:divsChild>
                            <w:div w:id="1725564366">
                              <w:marLeft w:val="0"/>
                              <w:marRight w:val="0"/>
                              <w:marTop w:val="0"/>
                              <w:marBottom w:val="0"/>
                              <w:divBdr>
                                <w:top w:val="none" w:sz="0" w:space="0" w:color="auto"/>
                                <w:left w:val="none" w:sz="0" w:space="0" w:color="auto"/>
                                <w:bottom w:val="none" w:sz="0" w:space="0" w:color="auto"/>
                                <w:right w:val="none" w:sz="0" w:space="0" w:color="auto"/>
                              </w:divBdr>
                            </w:div>
                            <w:div w:id="6595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b03e658e-e87a-4c53-8066-5d87a9f6e34a"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3C01363</Template>
  <TotalTime>2</TotalTime>
  <Pages>3</Pages>
  <Words>885</Words>
  <Characters>4873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kooijman.vincent</dc:creator>
  <cp:lastModifiedBy>kooijman.vincent</cp:lastModifiedBy>
  <cp:revision>1</cp:revision>
  <dcterms:created xsi:type="dcterms:W3CDTF">2016-03-07T15:02:00Z</dcterms:created>
  <dcterms:modified xsi:type="dcterms:W3CDTF">2016-03-07T17:44:00Z</dcterms:modified>
</cp:coreProperties>
</file>