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005" w:rsidRPr="005E0005" w:rsidRDefault="005E0005" w:rsidP="005E0005">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5E0005">
        <w:rPr>
          <w:rFonts w:ascii="Times New Roman" w:eastAsia="Times New Roman" w:hAnsi="Times New Roman" w:cs="Times New Roman"/>
          <w:sz w:val="24"/>
          <w:szCs w:val="24"/>
          <w:lang w:eastAsia="nl-NL"/>
        </w:rPr>
        <w:t>equest for expression of interest for selection # 1205606</w:t>
      </w:r>
    </w:p>
    <w:p w:rsidR="005E0005" w:rsidRDefault="005E0005" w:rsidP="005E0005">
      <w:pPr>
        <w:spacing w:after="0"/>
        <w:rPr>
          <w:rFonts w:ascii="Times New Roman" w:eastAsia="Times New Roman" w:hAnsi="Times New Roman" w:cs="Times New Roman"/>
          <w:sz w:val="24"/>
          <w:szCs w:val="24"/>
          <w:lang w:eastAsia="nl-NL"/>
        </w:rPr>
      </w:pP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Assignment Title</w:t>
      </w:r>
    </w:p>
    <w:p w:rsidR="005E0005" w:rsidRPr="005E0005" w:rsidRDefault="005E0005" w:rsidP="005E0005">
      <w:pPr>
        <w:spacing w:after="0"/>
        <w:rPr>
          <w:rFonts w:ascii="Times New Roman" w:eastAsia="Times New Roman" w:hAnsi="Times New Roman" w:cs="Times New Roman"/>
          <w:sz w:val="24"/>
          <w:szCs w:val="24"/>
          <w:lang w:eastAsia="nl-NL"/>
        </w:rPr>
      </w:pPr>
      <w:bookmarkStart w:id="0" w:name="_GoBack"/>
      <w:r w:rsidRPr="005E0005">
        <w:rPr>
          <w:rFonts w:ascii="Times New Roman" w:eastAsia="Times New Roman" w:hAnsi="Times New Roman" w:cs="Times New Roman"/>
          <w:sz w:val="24"/>
          <w:szCs w:val="24"/>
          <w:lang w:eastAsia="nl-NL"/>
        </w:rPr>
        <w:t>STC Agrifinance Specialist</w:t>
      </w:r>
    </w:p>
    <w:bookmarkEnd w:id="0"/>
    <w:p w:rsidR="005E0005" w:rsidRDefault="005E0005" w:rsidP="005E0005">
      <w:pPr>
        <w:spacing w:after="0"/>
        <w:rPr>
          <w:rFonts w:ascii="Times New Roman" w:eastAsia="Times New Roman" w:hAnsi="Times New Roman" w:cs="Times New Roman"/>
          <w:sz w:val="24"/>
          <w:szCs w:val="24"/>
          <w:lang w:eastAsia="nl-NL"/>
        </w:rPr>
      </w:pP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Publication Date</w:t>
      </w: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 13-Nov-2015</w:t>
      </w:r>
    </w:p>
    <w:p w:rsidR="005E0005" w:rsidRDefault="005E0005" w:rsidP="005E0005">
      <w:pPr>
        <w:spacing w:after="0"/>
        <w:rPr>
          <w:rFonts w:ascii="Times New Roman" w:eastAsia="Times New Roman" w:hAnsi="Times New Roman" w:cs="Times New Roman"/>
          <w:sz w:val="24"/>
          <w:szCs w:val="24"/>
          <w:lang w:eastAsia="nl-NL"/>
        </w:rPr>
      </w:pP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Expression of Interest Deadline</w:t>
      </w: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 30-Nov-2015 at 11:59:59 PM (Eastern Time – Washington D.C.)</w:t>
      </w:r>
    </w:p>
    <w:p w:rsidR="005E0005" w:rsidRDefault="005E0005" w:rsidP="005E0005">
      <w:pPr>
        <w:spacing w:after="0"/>
        <w:rPr>
          <w:rFonts w:ascii="Times New Roman" w:eastAsia="Times New Roman" w:hAnsi="Times New Roman" w:cs="Times New Roman"/>
          <w:sz w:val="24"/>
          <w:szCs w:val="24"/>
          <w:lang w:eastAsia="nl-NL"/>
        </w:rPr>
      </w:pP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Language of Notice</w:t>
      </w: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 English</w:t>
      </w:r>
    </w:p>
    <w:p w:rsidR="005E0005" w:rsidRDefault="005E0005" w:rsidP="005E0005">
      <w:pPr>
        <w:spacing w:after="0"/>
        <w:rPr>
          <w:rFonts w:ascii="Times New Roman" w:eastAsia="Times New Roman" w:hAnsi="Times New Roman" w:cs="Times New Roman"/>
          <w:sz w:val="24"/>
          <w:szCs w:val="24"/>
          <w:lang w:eastAsia="nl-NL"/>
        </w:rPr>
      </w:pP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 xml:space="preserve">Selection Notice </w:t>
      </w:r>
    </w:p>
    <w:p w:rsidR="005E0005" w:rsidRPr="005E0005" w:rsidRDefault="005E0005" w:rsidP="005E0005">
      <w:pPr>
        <w:spacing w:after="0"/>
        <w:rPr>
          <w:rFonts w:ascii="Times New Roman" w:eastAsia="Times New Roman" w:hAnsi="Times New Roman" w:cs="Times New Roman"/>
          <w:sz w:val="24"/>
          <w:szCs w:val="24"/>
          <w:lang w:val="nl-NL" w:eastAsia="nl-NL"/>
        </w:rPr>
      </w:pPr>
      <w:r w:rsidRPr="005E0005">
        <w:rPr>
          <w:rFonts w:ascii="Times New Roman" w:eastAsia="Times New Roman" w:hAnsi="Times New Roman" w:cs="Times New Roman"/>
          <w:sz w:val="24"/>
          <w:szCs w:val="24"/>
          <w:lang w:val="nl-NL" w:eastAsia="nl-NL"/>
        </w:rPr>
        <w:t>Assignment Country</w:t>
      </w:r>
    </w:p>
    <w:p w:rsidR="005E0005" w:rsidRPr="005E0005" w:rsidRDefault="005E0005" w:rsidP="005E000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5E0005">
        <w:rPr>
          <w:rFonts w:ascii="Times New Roman" w:eastAsia="Times New Roman" w:hAnsi="Times New Roman" w:cs="Times New Roman"/>
          <w:sz w:val="24"/>
          <w:szCs w:val="24"/>
          <w:lang w:val="nl-NL" w:eastAsia="nl-NL"/>
        </w:rPr>
        <w:t>CM - Cameroon</w:t>
      </w:r>
    </w:p>
    <w:p w:rsidR="005E0005" w:rsidRPr="005E0005" w:rsidRDefault="005E0005" w:rsidP="005E0005">
      <w:pPr>
        <w:spacing w:after="0"/>
        <w:rPr>
          <w:rFonts w:ascii="Times New Roman" w:eastAsia="Times New Roman" w:hAnsi="Times New Roman" w:cs="Times New Roman"/>
          <w:sz w:val="24"/>
          <w:szCs w:val="24"/>
          <w:lang w:val="nl-NL" w:eastAsia="nl-NL"/>
        </w:rPr>
      </w:pPr>
      <w:r w:rsidRPr="005E0005">
        <w:rPr>
          <w:rFonts w:ascii="Times New Roman" w:eastAsia="Times New Roman" w:hAnsi="Times New Roman" w:cs="Times New Roman"/>
          <w:sz w:val="24"/>
          <w:szCs w:val="24"/>
          <w:lang w:val="nl-NL" w:eastAsia="nl-NL"/>
        </w:rPr>
        <w:t>Funding Sources</w:t>
      </w: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 xml:space="preserve">The World Bank Group intends to finance the assignment/services under: </w:t>
      </w:r>
    </w:p>
    <w:p w:rsidR="005E0005" w:rsidRPr="005E0005" w:rsidRDefault="005E0005" w:rsidP="005E000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E0005">
        <w:rPr>
          <w:rFonts w:ascii="Times New Roman" w:eastAsia="Times New Roman" w:hAnsi="Times New Roman" w:cs="Times New Roman"/>
          <w:sz w:val="24"/>
          <w:szCs w:val="24"/>
          <w:lang w:val="nl-NL" w:eastAsia="nl-NL"/>
        </w:rPr>
        <w:t>BB - BANK BUDGET</w:t>
      </w:r>
    </w:p>
    <w:p w:rsidR="005E0005" w:rsidRPr="005E0005" w:rsidRDefault="005E0005" w:rsidP="005E000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E0005">
        <w:rPr>
          <w:rFonts w:ascii="Times New Roman" w:eastAsia="Times New Roman" w:hAnsi="Times New Roman" w:cs="Times New Roman"/>
          <w:sz w:val="24"/>
          <w:szCs w:val="24"/>
          <w:lang w:val="nl-NL" w:eastAsia="nl-NL"/>
        </w:rPr>
        <w:t>TF058257 - IFC - AMSME ADMIN</w:t>
      </w:r>
    </w:p>
    <w:p w:rsidR="005E0005" w:rsidRPr="005E0005" w:rsidRDefault="005E0005" w:rsidP="005E0005">
      <w:pPr>
        <w:spacing w:after="0"/>
        <w:rPr>
          <w:rFonts w:ascii="Times New Roman" w:eastAsia="Times New Roman" w:hAnsi="Times New Roman" w:cs="Times New Roman"/>
          <w:sz w:val="24"/>
          <w:szCs w:val="24"/>
          <w:lang w:val="nl-NL" w:eastAsia="nl-NL"/>
        </w:rPr>
      </w:pPr>
      <w:r w:rsidRPr="005E0005">
        <w:rPr>
          <w:rFonts w:ascii="Times New Roman" w:eastAsia="Times New Roman" w:hAnsi="Times New Roman" w:cs="Times New Roman"/>
          <w:sz w:val="24"/>
          <w:szCs w:val="24"/>
          <w:lang w:val="nl-NL" w:eastAsia="nl-NL"/>
        </w:rPr>
        <w:t>Individual/Firm</w:t>
      </w: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 xml:space="preserve">The consultant will be an individual. </w:t>
      </w:r>
    </w:p>
    <w:p w:rsidR="005E0005" w:rsidRPr="005E0005" w:rsidRDefault="005E0005" w:rsidP="005E0005">
      <w:pPr>
        <w:spacing w:after="0"/>
        <w:rPr>
          <w:rFonts w:ascii="Times New Roman" w:eastAsia="Times New Roman" w:hAnsi="Times New Roman" w:cs="Times New Roman"/>
          <w:sz w:val="24"/>
          <w:szCs w:val="24"/>
          <w:lang w:val="nl-NL" w:eastAsia="nl-NL"/>
        </w:rPr>
      </w:pPr>
      <w:r w:rsidRPr="005E0005">
        <w:rPr>
          <w:rFonts w:ascii="Times New Roman" w:eastAsia="Times New Roman" w:hAnsi="Times New Roman" w:cs="Times New Roman"/>
          <w:sz w:val="24"/>
          <w:szCs w:val="24"/>
          <w:lang w:val="nl-NL" w:eastAsia="nl-NL"/>
        </w:rPr>
        <w:t xml:space="preserve">Assignment Description </w:t>
      </w:r>
    </w:p>
    <w:p w:rsidR="005E0005" w:rsidRPr="005E0005" w:rsidRDefault="005E0005" w:rsidP="005E0005">
      <w:pPr>
        <w:spacing w:after="0"/>
        <w:rPr>
          <w:rFonts w:ascii="Times New Roman" w:eastAsia="Times New Roman" w:hAnsi="Times New Roman" w:cs="Times New Roman"/>
          <w:sz w:val="24"/>
          <w:szCs w:val="24"/>
          <w:lang w:eastAsia="nl-NL"/>
        </w:rPr>
      </w:pPr>
      <w:r w:rsidRPr="005E0005">
        <w:rPr>
          <w:rFonts w:ascii="Times New Roman" w:eastAsia="Times New Roman" w:hAnsi="Times New Roman" w:cs="Times New Roman"/>
          <w:sz w:val="24"/>
          <w:szCs w:val="24"/>
          <w:lang w:eastAsia="nl-NL"/>
        </w:rPr>
        <w:t>SELECTION FOR CONSULTANTS BY THE WORLD BANK GROUP</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REQUEST FOR EXPRESSIONS OF INTEREST</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Electronic Submissions through World Bank Group eConsultant2</w:t>
      </w:r>
      <w:r w:rsidRPr="005E0005">
        <w:rPr>
          <w:rFonts w:ascii="Times New Roman" w:eastAsia="Times New Roman" w:hAnsi="Times New Roman" w:cs="Times New Roman"/>
          <w:sz w:val="24"/>
          <w:szCs w:val="24"/>
          <w:lang w:eastAsia="nl-NL"/>
        </w:rPr>
        <w:br/>
        <w:t>https://wbgeconsult2.worldbank.org/wbgec/index.html</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ASSIGNMENT OVERVIEW</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Assignment Title: 1205606 - STC Agrifinance Specialist</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Assignment Countries:</w:t>
      </w:r>
      <w:r w:rsidRPr="005E0005">
        <w:rPr>
          <w:rFonts w:ascii="Times New Roman" w:eastAsia="Times New Roman" w:hAnsi="Times New Roman" w:cs="Times New Roman"/>
          <w:sz w:val="24"/>
          <w:szCs w:val="24"/>
          <w:lang w:eastAsia="nl-NL"/>
        </w:rPr>
        <w:br/>
        <w:t>- Cameroon</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ASSIGNMENT DESCRIPTION</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 xml:space="preserve">IFC is seeking to employ a Specialist on a Short Term Consultant basis, with extensive experience in agricultural finance, risk management, and SME finance. He/She will support the </w:t>
      </w:r>
      <w:r w:rsidRPr="005E0005">
        <w:rPr>
          <w:rFonts w:ascii="Times New Roman" w:eastAsia="Times New Roman" w:hAnsi="Times New Roman" w:cs="Times New Roman"/>
          <w:sz w:val="24"/>
          <w:szCs w:val="24"/>
          <w:lang w:eastAsia="nl-NL"/>
        </w:rPr>
        <w:lastRenderedPageBreak/>
        <w:t>Program in designing, implementing and managing client advisory services projects in Sub Saharan Africa, with a focus on French speaking countries in the region. He/She will report to the Program Lead and will work closely with the Senior Agrifinance Specialist, the Investment Officers and other Advisory Services staff.</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FUNDING SOURCE</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5E0005">
        <w:rPr>
          <w:rFonts w:ascii="Times New Roman" w:eastAsia="Times New Roman" w:hAnsi="Times New Roman" w:cs="Times New Roman"/>
          <w:sz w:val="24"/>
          <w:szCs w:val="24"/>
          <w:lang w:eastAsia="nl-NL"/>
        </w:rPr>
        <w:br/>
        <w:t>- BANK BUDGET</w:t>
      </w:r>
      <w:r w:rsidRPr="005E0005">
        <w:rPr>
          <w:rFonts w:ascii="Times New Roman" w:eastAsia="Times New Roman" w:hAnsi="Times New Roman" w:cs="Times New Roman"/>
          <w:sz w:val="24"/>
          <w:szCs w:val="24"/>
          <w:lang w:eastAsia="nl-NL"/>
        </w:rPr>
        <w:br/>
        <w:t>- IFC - AMSME ADMIN</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ELIGIBILITY</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Eligibility restrictions apply:</w:t>
      </w:r>
      <w:r w:rsidRPr="005E0005">
        <w:rPr>
          <w:rFonts w:ascii="Times New Roman" w:eastAsia="Times New Roman" w:hAnsi="Times New Roman" w:cs="Times New Roman"/>
          <w:sz w:val="24"/>
          <w:szCs w:val="24"/>
          <w:lang w:eastAsia="nl-NL"/>
        </w:rPr>
        <w:br/>
        <w:t>[Please type list of restrictions]</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INDIVIDUAL / FIRM PROFILE</w:t>
      </w:r>
      <w:r w:rsidRPr="005E0005">
        <w:rPr>
          <w:rFonts w:ascii="Times New Roman" w:eastAsia="Times New Roman" w:hAnsi="Times New Roman" w:cs="Times New Roman"/>
          <w:sz w:val="24"/>
          <w:szCs w:val="24"/>
          <w:lang w:eastAsia="nl-NL"/>
        </w:rPr>
        <w:br/>
        <w:t xml:space="preserve">The consultant should be an individual. </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SUBMISSION REQUIREMENTS</w:t>
      </w:r>
      <w:r w:rsidRPr="005E0005">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Interested consultants are hereby invited to submit expressions of interest.</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5E0005">
        <w:rPr>
          <w:rFonts w:ascii="Times New Roman" w:eastAsia="Times New Roman" w:hAnsi="Times New Roman" w:cs="Times New Roman"/>
          <w:sz w:val="24"/>
          <w:szCs w:val="24"/>
          <w:lang w:eastAsia="nl-NL"/>
        </w:rPr>
        <w:br/>
      </w:r>
      <w:r w:rsidRPr="005E0005">
        <w:rPr>
          <w:rFonts w:ascii="Times New Roman" w:eastAsia="Times New Roman" w:hAnsi="Times New Roman" w:cs="Times New Roman"/>
          <w:sz w:val="24"/>
          <w:szCs w:val="24"/>
          <w:lang w:eastAsia="nl-NL"/>
        </w:rPr>
        <w:br/>
        <w:t>NOTES</w:t>
      </w:r>
      <w:r w:rsidRPr="005E0005">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B47B2"/>
    <w:multiLevelType w:val="multilevel"/>
    <w:tmpl w:val="5C2C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861705"/>
    <w:multiLevelType w:val="multilevel"/>
    <w:tmpl w:val="9556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005"/>
    <w:rsid w:val="005E000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6128633">
      <w:bodyDiv w:val="1"/>
      <w:marLeft w:val="0"/>
      <w:marRight w:val="0"/>
      <w:marTop w:val="0"/>
      <w:marBottom w:val="0"/>
      <w:divBdr>
        <w:top w:val="none" w:sz="0" w:space="0" w:color="auto"/>
        <w:left w:val="none" w:sz="0" w:space="0" w:color="auto"/>
        <w:bottom w:val="none" w:sz="0" w:space="0" w:color="auto"/>
        <w:right w:val="none" w:sz="0" w:space="0" w:color="auto"/>
      </w:divBdr>
      <w:divsChild>
        <w:div w:id="12609535">
          <w:marLeft w:val="0"/>
          <w:marRight w:val="0"/>
          <w:marTop w:val="0"/>
          <w:marBottom w:val="0"/>
          <w:divBdr>
            <w:top w:val="none" w:sz="0" w:space="0" w:color="auto"/>
            <w:left w:val="none" w:sz="0" w:space="0" w:color="auto"/>
            <w:bottom w:val="none" w:sz="0" w:space="0" w:color="auto"/>
            <w:right w:val="none" w:sz="0" w:space="0" w:color="auto"/>
          </w:divBdr>
        </w:div>
        <w:div w:id="1442145845">
          <w:marLeft w:val="0"/>
          <w:marRight w:val="0"/>
          <w:marTop w:val="0"/>
          <w:marBottom w:val="0"/>
          <w:divBdr>
            <w:top w:val="none" w:sz="0" w:space="0" w:color="auto"/>
            <w:left w:val="none" w:sz="0" w:space="0" w:color="auto"/>
            <w:bottom w:val="none" w:sz="0" w:space="0" w:color="auto"/>
            <w:right w:val="none" w:sz="0" w:space="0" w:color="auto"/>
          </w:divBdr>
          <w:divsChild>
            <w:div w:id="1927566158">
              <w:marLeft w:val="0"/>
              <w:marRight w:val="0"/>
              <w:marTop w:val="0"/>
              <w:marBottom w:val="0"/>
              <w:divBdr>
                <w:top w:val="none" w:sz="0" w:space="0" w:color="auto"/>
                <w:left w:val="none" w:sz="0" w:space="0" w:color="auto"/>
                <w:bottom w:val="none" w:sz="0" w:space="0" w:color="auto"/>
                <w:right w:val="none" w:sz="0" w:space="0" w:color="auto"/>
              </w:divBdr>
              <w:divsChild>
                <w:div w:id="998340399">
                  <w:marLeft w:val="0"/>
                  <w:marRight w:val="0"/>
                  <w:marTop w:val="0"/>
                  <w:marBottom w:val="0"/>
                  <w:divBdr>
                    <w:top w:val="none" w:sz="0" w:space="0" w:color="auto"/>
                    <w:left w:val="none" w:sz="0" w:space="0" w:color="auto"/>
                    <w:bottom w:val="none" w:sz="0" w:space="0" w:color="auto"/>
                    <w:right w:val="none" w:sz="0" w:space="0" w:color="auto"/>
                  </w:divBdr>
                </w:div>
                <w:div w:id="1898006142">
                  <w:marLeft w:val="0"/>
                  <w:marRight w:val="0"/>
                  <w:marTop w:val="0"/>
                  <w:marBottom w:val="0"/>
                  <w:divBdr>
                    <w:top w:val="none" w:sz="0" w:space="0" w:color="auto"/>
                    <w:left w:val="none" w:sz="0" w:space="0" w:color="auto"/>
                    <w:bottom w:val="none" w:sz="0" w:space="0" w:color="auto"/>
                    <w:right w:val="none" w:sz="0" w:space="0" w:color="auto"/>
                  </w:divBdr>
                </w:div>
              </w:divsChild>
            </w:div>
            <w:div w:id="2101245099">
              <w:marLeft w:val="0"/>
              <w:marRight w:val="0"/>
              <w:marTop w:val="0"/>
              <w:marBottom w:val="0"/>
              <w:divBdr>
                <w:top w:val="none" w:sz="0" w:space="0" w:color="auto"/>
                <w:left w:val="none" w:sz="0" w:space="0" w:color="auto"/>
                <w:bottom w:val="none" w:sz="0" w:space="0" w:color="auto"/>
                <w:right w:val="none" w:sz="0" w:space="0" w:color="auto"/>
              </w:divBdr>
              <w:divsChild>
                <w:div w:id="1815219560">
                  <w:marLeft w:val="0"/>
                  <w:marRight w:val="0"/>
                  <w:marTop w:val="0"/>
                  <w:marBottom w:val="0"/>
                  <w:divBdr>
                    <w:top w:val="none" w:sz="0" w:space="0" w:color="auto"/>
                    <w:left w:val="none" w:sz="0" w:space="0" w:color="auto"/>
                    <w:bottom w:val="none" w:sz="0" w:space="0" w:color="auto"/>
                    <w:right w:val="none" w:sz="0" w:space="0" w:color="auto"/>
                  </w:divBdr>
                </w:div>
                <w:div w:id="1477798969">
                  <w:marLeft w:val="0"/>
                  <w:marRight w:val="0"/>
                  <w:marTop w:val="0"/>
                  <w:marBottom w:val="0"/>
                  <w:divBdr>
                    <w:top w:val="none" w:sz="0" w:space="0" w:color="auto"/>
                    <w:left w:val="none" w:sz="0" w:space="0" w:color="auto"/>
                    <w:bottom w:val="none" w:sz="0" w:space="0" w:color="auto"/>
                    <w:right w:val="none" w:sz="0" w:space="0" w:color="auto"/>
                  </w:divBdr>
                </w:div>
              </w:divsChild>
            </w:div>
            <w:div w:id="1955477310">
              <w:marLeft w:val="0"/>
              <w:marRight w:val="0"/>
              <w:marTop w:val="0"/>
              <w:marBottom w:val="0"/>
              <w:divBdr>
                <w:top w:val="none" w:sz="0" w:space="0" w:color="auto"/>
                <w:left w:val="none" w:sz="0" w:space="0" w:color="auto"/>
                <w:bottom w:val="none" w:sz="0" w:space="0" w:color="auto"/>
                <w:right w:val="none" w:sz="0" w:space="0" w:color="auto"/>
              </w:divBdr>
              <w:divsChild>
                <w:div w:id="1626426734">
                  <w:marLeft w:val="0"/>
                  <w:marRight w:val="0"/>
                  <w:marTop w:val="0"/>
                  <w:marBottom w:val="0"/>
                  <w:divBdr>
                    <w:top w:val="none" w:sz="0" w:space="0" w:color="auto"/>
                    <w:left w:val="none" w:sz="0" w:space="0" w:color="auto"/>
                    <w:bottom w:val="none" w:sz="0" w:space="0" w:color="auto"/>
                    <w:right w:val="none" w:sz="0" w:space="0" w:color="auto"/>
                  </w:divBdr>
                </w:div>
                <w:div w:id="17974390">
                  <w:marLeft w:val="0"/>
                  <w:marRight w:val="0"/>
                  <w:marTop w:val="0"/>
                  <w:marBottom w:val="0"/>
                  <w:divBdr>
                    <w:top w:val="none" w:sz="0" w:space="0" w:color="auto"/>
                    <w:left w:val="none" w:sz="0" w:space="0" w:color="auto"/>
                    <w:bottom w:val="none" w:sz="0" w:space="0" w:color="auto"/>
                    <w:right w:val="none" w:sz="0" w:space="0" w:color="auto"/>
                  </w:divBdr>
                </w:div>
              </w:divsChild>
            </w:div>
            <w:div w:id="2075002404">
              <w:marLeft w:val="0"/>
              <w:marRight w:val="0"/>
              <w:marTop w:val="0"/>
              <w:marBottom w:val="0"/>
              <w:divBdr>
                <w:top w:val="none" w:sz="0" w:space="0" w:color="auto"/>
                <w:left w:val="none" w:sz="0" w:space="0" w:color="auto"/>
                <w:bottom w:val="none" w:sz="0" w:space="0" w:color="auto"/>
                <w:right w:val="none" w:sz="0" w:space="0" w:color="auto"/>
              </w:divBdr>
              <w:divsChild>
                <w:div w:id="1495728696">
                  <w:marLeft w:val="0"/>
                  <w:marRight w:val="0"/>
                  <w:marTop w:val="0"/>
                  <w:marBottom w:val="0"/>
                  <w:divBdr>
                    <w:top w:val="none" w:sz="0" w:space="0" w:color="auto"/>
                    <w:left w:val="none" w:sz="0" w:space="0" w:color="auto"/>
                    <w:bottom w:val="none" w:sz="0" w:space="0" w:color="auto"/>
                    <w:right w:val="none" w:sz="0" w:space="0" w:color="auto"/>
                  </w:divBdr>
                </w:div>
                <w:div w:id="734158998">
                  <w:marLeft w:val="0"/>
                  <w:marRight w:val="0"/>
                  <w:marTop w:val="0"/>
                  <w:marBottom w:val="0"/>
                  <w:divBdr>
                    <w:top w:val="none" w:sz="0" w:space="0" w:color="auto"/>
                    <w:left w:val="none" w:sz="0" w:space="0" w:color="auto"/>
                    <w:bottom w:val="none" w:sz="0" w:space="0" w:color="auto"/>
                    <w:right w:val="none" w:sz="0" w:space="0" w:color="auto"/>
                  </w:divBdr>
                </w:div>
              </w:divsChild>
            </w:div>
            <w:div w:id="341326591">
              <w:marLeft w:val="0"/>
              <w:marRight w:val="0"/>
              <w:marTop w:val="0"/>
              <w:marBottom w:val="0"/>
              <w:divBdr>
                <w:top w:val="none" w:sz="0" w:space="0" w:color="auto"/>
                <w:left w:val="none" w:sz="0" w:space="0" w:color="auto"/>
                <w:bottom w:val="none" w:sz="0" w:space="0" w:color="auto"/>
                <w:right w:val="none" w:sz="0" w:space="0" w:color="auto"/>
              </w:divBdr>
              <w:divsChild>
                <w:div w:id="523009904">
                  <w:marLeft w:val="0"/>
                  <w:marRight w:val="0"/>
                  <w:marTop w:val="0"/>
                  <w:marBottom w:val="0"/>
                  <w:divBdr>
                    <w:top w:val="none" w:sz="0" w:space="0" w:color="auto"/>
                    <w:left w:val="none" w:sz="0" w:space="0" w:color="auto"/>
                    <w:bottom w:val="none" w:sz="0" w:space="0" w:color="auto"/>
                    <w:right w:val="none" w:sz="0" w:space="0" w:color="auto"/>
                  </w:divBdr>
                </w:div>
                <w:div w:id="1304235500">
                  <w:marLeft w:val="0"/>
                  <w:marRight w:val="0"/>
                  <w:marTop w:val="0"/>
                  <w:marBottom w:val="0"/>
                  <w:divBdr>
                    <w:top w:val="none" w:sz="0" w:space="0" w:color="auto"/>
                    <w:left w:val="none" w:sz="0" w:space="0" w:color="auto"/>
                    <w:bottom w:val="none" w:sz="0" w:space="0" w:color="auto"/>
                    <w:right w:val="none" w:sz="0" w:space="0" w:color="auto"/>
                  </w:divBdr>
                </w:div>
              </w:divsChild>
            </w:div>
            <w:div w:id="62413117">
              <w:marLeft w:val="0"/>
              <w:marRight w:val="0"/>
              <w:marTop w:val="0"/>
              <w:marBottom w:val="0"/>
              <w:divBdr>
                <w:top w:val="none" w:sz="0" w:space="0" w:color="auto"/>
                <w:left w:val="none" w:sz="0" w:space="0" w:color="auto"/>
                <w:bottom w:val="none" w:sz="0" w:space="0" w:color="auto"/>
                <w:right w:val="none" w:sz="0" w:space="0" w:color="auto"/>
              </w:divBdr>
              <w:divsChild>
                <w:div w:id="1566913151">
                  <w:marLeft w:val="0"/>
                  <w:marRight w:val="0"/>
                  <w:marTop w:val="0"/>
                  <w:marBottom w:val="0"/>
                  <w:divBdr>
                    <w:top w:val="none" w:sz="0" w:space="0" w:color="auto"/>
                    <w:left w:val="none" w:sz="0" w:space="0" w:color="auto"/>
                    <w:bottom w:val="none" w:sz="0" w:space="0" w:color="auto"/>
                    <w:right w:val="none" w:sz="0" w:space="0" w:color="auto"/>
                  </w:divBdr>
                </w:div>
                <w:div w:id="641931593">
                  <w:marLeft w:val="0"/>
                  <w:marRight w:val="0"/>
                  <w:marTop w:val="0"/>
                  <w:marBottom w:val="0"/>
                  <w:divBdr>
                    <w:top w:val="none" w:sz="0" w:space="0" w:color="auto"/>
                    <w:left w:val="none" w:sz="0" w:space="0" w:color="auto"/>
                    <w:bottom w:val="none" w:sz="0" w:space="0" w:color="auto"/>
                    <w:right w:val="none" w:sz="0" w:space="0" w:color="auto"/>
                  </w:divBdr>
                </w:div>
              </w:divsChild>
            </w:div>
            <w:div w:id="1771120347">
              <w:marLeft w:val="0"/>
              <w:marRight w:val="0"/>
              <w:marTop w:val="0"/>
              <w:marBottom w:val="0"/>
              <w:divBdr>
                <w:top w:val="none" w:sz="0" w:space="0" w:color="auto"/>
                <w:left w:val="none" w:sz="0" w:space="0" w:color="auto"/>
                <w:bottom w:val="none" w:sz="0" w:space="0" w:color="auto"/>
                <w:right w:val="none" w:sz="0" w:space="0" w:color="auto"/>
              </w:divBdr>
              <w:divsChild>
                <w:div w:id="354504238">
                  <w:marLeft w:val="0"/>
                  <w:marRight w:val="0"/>
                  <w:marTop w:val="0"/>
                  <w:marBottom w:val="0"/>
                  <w:divBdr>
                    <w:top w:val="none" w:sz="0" w:space="0" w:color="auto"/>
                    <w:left w:val="none" w:sz="0" w:space="0" w:color="auto"/>
                    <w:bottom w:val="none" w:sz="0" w:space="0" w:color="auto"/>
                    <w:right w:val="none" w:sz="0" w:space="0" w:color="auto"/>
                  </w:divBdr>
                </w:div>
                <w:div w:id="1717390754">
                  <w:marLeft w:val="0"/>
                  <w:marRight w:val="0"/>
                  <w:marTop w:val="0"/>
                  <w:marBottom w:val="0"/>
                  <w:divBdr>
                    <w:top w:val="none" w:sz="0" w:space="0" w:color="auto"/>
                    <w:left w:val="none" w:sz="0" w:space="0" w:color="auto"/>
                    <w:bottom w:val="none" w:sz="0" w:space="0" w:color="auto"/>
                    <w:right w:val="none" w:sz="0" w:space="0" w:color="auto"/>
                  </w:divBdr>
                </w:div>
              </w:divsChild>
            </w:div>
            <w:div w:id="73617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145ADC36</Template>
  <TotalTime>124</TotalTime>
  <Pages>2</Pages>
  <Words>391</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2015-11-13T14:54:00Z</dcterms:created>
  <dcterms:modified xsi:type="dcterms:W3CDTF">2015-11-13T16:58:00Z</dcterms:modified>
</cp:coreProperties>
</file>