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33FB" w:rsidRPr="00CC33FB" w:rsidRDefault="00CC33FB" w:rsidP="00CC33FB">
      <w:pPr>
        <w:spacing w:after="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CC33FB">
        <w:rPr>
          <w:rFonts w:ascii="Times New Roman" w:eastAsia="Times New Roman" w:hAnsi="Times New Roman" w:cs="Times New Roman"/>
          <w:sz w:val="24"/>
          <w:szCs w:val="24"/>
          <w:lang w:eastAsia="nl-NL"/>
        </w:rPr>
        <w:t>equest for expression of interest for selection # 1203198</w:t>
      </w:r>
    </w:p>
    <w:p w:rsidR="00CC33FB" w:rsidRDefault="00CC33FB" w:rsidP="00CC33FB">
      <w:pPr>
        <w:spacing w:after="0"/>
        <w:rPr>
          <w:rFonts w:ascii="Times New Roman" w:eastAsia="Times New Roman" w:hAnsi="Times New Roman" w:cs="Times New Roman"/>
          <w:sz w:val="24"/>
          <w:szCs w:val="24"/>
          <w:lang w:eastAsia="nl-NL"/>
        </w:rPr>
      </w:pPr>
    </w:p>
    <w:p w:rsidR="00CC33FB" w:rsidRPr="00CC33FB" w:rsidRDefault="00CC33FB" w:rsidP="00CC33FB">
      <w:pPr>
        <w:spacing w:after="0"/>
        <w:rPr>
          <w:rFonts w:ascii="Times New Roman" w:eastAsia="Times New Roman" w:hAnsi="Times New Roman" w:cs="Times New Roman"/>
          <w:sz w:val="24"/>
          <w:szCs w:val="24"/>
          <w:lang w:eastAsia="nl-NL"/>
        </w:rPr>
      </w:pPr>
      <w:r w:rsidRPr="00CC33FB">
        <w:rPr>
          <w:rFonts w:ascii="Times New Roman" w:eastAsia="Times New Roman" w:hAnsi="Times New Roman" w:cs="Times New Roman"/>
          <w:sz w:val="24"/>
          <w:szCs w:val="24"/>
          <w:lang w:eastAsia="nl-NL"/>
        </w:rPr>
        <w:t>Assignment Title</w:t>
      </w:r>
    </w:p>
    <w:p w:rsidR="00CC33FB" w:rsidRPr="00CC33FB" w:rsidRDefault="00CC33FB" w:rsidP="00CC33FB">
      <w:pPr>
        <w:spacing w:after="0"/>
        <w:rPr>
          <w:rFonts w:ascii="Times New Roman" w:eastAsia="Times New Roman" w:hAnsi="Times New Roman" w:cs="Times New Roman"/>
          <w:sz w:val="24"/>
          <w:szCs w:val="24"/>
          <w:lang w:eastAsia="nl-NL"/>
        </w:rPr>
      </w:pPr>
      <w:bookmarkStart w:id="0" w:name="_GoBack"/>
      <w:r w:rsidRPr="00CC33FB">
        <w:rPr>
          <w:rFonts w:ascii="Times New Roman" w:eastAsia="Times New Roman" w:hAnsi="Times New Roman" w:cs="Times New Roman"/>
          <w:sz w:val="24"/>
          <w:szCs w:val="24"/>
          <w:lang w:eastAsia="nl-NL"/>
        </w:rPr>
        <w:t>Development of a Lighting Africa project for Somalia</w:t>
      </w:r>
    </w:p>
    <w:bookmarkEnd w:id="0"/>
    <w:p w:rsidR="00CC33FB" w:rsidRDefault="00CC33FB" w:rsidP="00CC33FB">
      <w:pPr>
        <w:spacing w:after="0"/>
        <w:rPr>
          <w:rFonts w:ascii="Times New Roman" w:eastAsia="Times New Roman" w:hAnsi="Times New Roman" w:cs="Times New Roman"/>
          <w:sz w:val="24"/>
          <w:szCs w:val="24"/>
          <w:lang w:eastAsia="nl-NL"/>
        </w:rPr>
      </w:pPr>
    </w:p>
    <w:p w:rsidR="00CC33FB" w:rsidRPr="00CC33FB" w:rsidRDefault="00CC33FB" w:rsidP="00CC33FB">
      <w:pPr>
        <w:spacing w:after="0"/>
        <w:rPr>
          <w:rFonts w:ascii="Times New Roman" w:eastAsia="Times New Roman" w:hAnsi="Times New Roman" w:cs="Times New Roman"/>
          <w:sz w:val="24"/>
          <w:szCs w:val="24"/>
          <w:lang w:eastAsia="nl-NL"/>
        </w:rPr>
      </w:pPr>
      <w:r w:rsidRPr="00CC33FB">
        <w:rPr>
          <w:rFonts w:ascii="Times New Roman" w:eastAsia="Times New Roman" w:hAnsi="Times New Roman" w:cs="Times New Roman"/>
          <w:sz w:val="24"/>
          <w:szCs w:val="24"/>
          <w:lang w:eastAsia="nl-NL"/>
        </w:rPr>
        <w:t>Publication Date</w:t>
      </w:r>
    </w:p>
    <w:p w:rsidR="00CC33FB" w:rsidRPr="00CC33FB" w:rsidRDefault="00CC33FB" w:rsidP="00CC33FB">
      <w:pPr>
        <w:spacing w:after="0"/>
        <w:rPr>
          <w:rFonts w:ascii="Times New Roman" w:eastAsia="Times New Roman" w:hAnsi="Times New Roman" w:cs="Times New Roman"/>
          <w:sz w:val="24"/>
          <w:szCs w:val="24"/>
          <w:lang w:eastAsia="nl-NL"/>
        </w:rPr>
      </w:pPr>
      <w:r w:rsidRPr="00CC33FB">
        <w:rPr>
          <w:rFonts w:ascii="Times New Roman" w:eastAsia="Times New Roman" w:hAnsi="Times New Roman" w:cs="Times New Roman"/>
          <w:sz w:val="24"/>
          <w:szCs w:val="24"/>
          <w:lang w:eastAsia="nl-NL"/>
        </w:rPr>
        <w:t> 26-Oct-2015</w:t>
      </w:r>
    </w:p>
    <w:p w:rsidR="00CC33FB" w:rsidRDefault="00CC33FB" w:rsidP="00CC33FB">
      <w:pPr>
        <w:spacing w:after="0"/>
        <w:rPr>
          <w:rFonts w:ascii="Times New Roman" w:eastAsia="Times New Roman" w:hAnsi="Times New Roman" w:cs="Times New Roman"/>
          <w:sz w:val="24"/>
          <w:szCs w:val="24"/>
          <w:lang w:eastAsia="nl-NL"/>
        </w:rPr>
      </w:pPr>
    </w:p>
    <w:p w:rsidR="00CC33FB" w:rsidRPr="00CC33FB" w:rsidRDefault="00CC33FB" w:rsidP="00CC33FB">
      <w:pPr>
        <w:spacing w:after="0"/>
        <w:rPr>
          <w:rFonts w:ascii="Times New Roman" w:eastAsia="Times New Roman" w:hAnsi="Times New Roman" w:cs="Times New Roman"/>
          <w:sz w:val="24"/>
          <w:szCs w:val="24"/>
          <w:lang w:eastAsia="nl-NL"/>
        </w:rPr>
      </w:pPr>
      <w:r w:rsidRPr="00CC33FB">
        <w:rPr>
          <w:rFonts w:ascii="Times New Roman" w:eastAsia="Times New Roman" w:hAnsi="Times New Roman" w:cs="Times New Roman"/>
          <w:sz w:val="24"/>
          <w:szCs w:val="24"/>
          <w:lang w:eastAsia="nl-NL"/>
        </w:rPr>
        <w:t>Expression of Interest Deadline</w:t>
      </w:r>
    </w:p>
    <w:p w:rsidR="00CC33FB" w:rsidRPr="00CC33FB" w:rsidRDefault="00CC33FB" w:rsidP="00CC33FB">
      <w:pPr>
        <w:spacing w:after="0"/>
        <w:rPr>
          <w:rFonts w:ascii="Times New Roman" w:eastAsia="Times New Roman" w:hAnsi="Times New Roman" w:cs="Times New Roman"/>
          <w:sz w:val="24"/>
          <w:szCs w:val="24"/>
          <w:lang w:eastAsia="nl-NL"/>
        </w:rPr>
      </w:pPr>
      <w:r w:rsidRPr="00CC33FB">
        <w:rPr>
          <w:rFonts w:ascii="Times New Roman" w:eastAsia="Times New Roman" w:hAnsi="Times New Roman" w:cs="Times New Roman"/>
          <w:sz w:val="24"/>
          <w:szCs w:val="24"/>
          <w:lang w:eastAsia="nl-NL"/>
        </w:rPr>
        <w:t> 16-Nov-2015 at 11:59:59 PM (Eastern Time – Washington D.C.)</w:t>
      </w:r>
    </w:p>
    <w:p w:rsidR="00CC33FB" w:rsidRDefault="00CC33FB" w:rsidP="00CC33FB">
      <w:pPr>
        <w:spacing w:after="0"/>
        <w:rPr>
          <w:rFonts w:ascii="Times New Roman" w:eastAsia="Times New Roman" w:hAnsi="Times New Roman" w:cs="Times New Roman"/>
          <w:sz w:val="24"/>
          <w:szCs w:val="24"/>
          <w:lang w:eastAsia="nl-NL"/>
        </w:rPr>
      </w:pPr>
    </w:p>
    <w:p w:rsidR="00CC33FB" w:rsidRPr="00CC33FB" w:rsidRDefault="00CC33FB" w:rsidP="00CC33FB">
      <w:pPr>
        <w:spacing w:after="0"/>
        <w:rPr>
          <w:rFonts w:ascii="Times New Roman" w:eastAsia="Times New Roman" w:hAnsi="Times New Roman" w:cs="Times New Roman"/>
          <w:sz w:val="24"/>
          <w:szCs w:val="24"/>
          <w:lang w:eastAsia="nl-NL"/>
        </w:rPr>
      </w:pPr>
      <w:r w:rsidRPr="00CC33FB">
        <w:rPr>
          <w:rFonts w:ascii="Times New Roman" w:eastAsia="Times New Roman" w:hAnsi="Times New Roman" w:cs="Times New Roman"/>
          <w:sz w:val="24"/>
          <w:szCs w:val="24"/>
          <w:lang w:eastAsia="nl-NL"/>
        </w:rPr>
        <w:t>Language of Notice</w:t>
      </w:r>
    </w:p>
    <w:p w:rsidR="00CC33FB" w:rsidRPr="00CC33FB" w:rsidRDefault="00CC33FB" w:rsidP="00CC33FB">
      <w:pPr>
        <w:spacing w:after="0"/>
        <w:rPr>
          <w:rFonts w:ascii="Times New Roman" w:eastAsia="Times New Roman" w:hAnsi="Times New Roman" w:cs="Times New Roman"/>
          <w:sz w:val="24"/>
          <w:szCs w:val="24"/>
          <w:lang w:eastAsia="nl-NL"/>
        </w:rPr>
      </w:pPr>
      <w:r w:rsidRPr="00CC33FB">
        <w:rPr>
          <w:rFonts w:ascii="Times New Roman" w:eastAsia="Times New Roman" w:hAnsi="Times New Roman" w:cs="Times New Roman"/>
          <w:sz w:val="24"/>
          <w:szCs w:val="24"/>
          <w:lang w:eastAsia="nl-NL"/>
        </w:rPr>
        <w:t> English</w:t>
      </w:r>
    </w:p>
    <w:p w:rsidR="00CC33FB" w:rsidRDefault="00CC33FB" w:rsidP="00CC33FB">
      <w:pPr>
        <w:spacing w:after="0"/>
        <w:rPr>
          <w:rFonts w:ascii="Times New Roman" w:eastAsia="Times New Roman" w:hAnsi="Times New Roman" w:cs="Times New Roman"/>
          <w:sz w:val="24"/>
          <w:szCs w:val="24"/>
          <w:lang w:eastAsia="nl-NL"/>
        </w:rPr>
      </w:pPr>
    </w:p>
    <w:p w:rsidR="00CC33FB" w:rsidRPr="00CC33FB" w:rsidRDefault="00CC33FB" w:rsidP="00CC33FB">
      <w:pPr>
        <w:spacing w:after="0"/>
        <w:rPr>
          <w:rFonts w:ascii="Times New Roman" w:eastAsia="Times New Roman" w:hAnsi="Times New Roman" w:cs="Times New Roman"/>
          <w:sz w:val="24"/>
          <w:szCs w:val="24"/>
          <w:lang w:eastAsia="nl-NL"/>
        </w:rPr>
      </w:pPr>
      <w:r w:rsidRPr="00CC33FB">
        <w:rPr>
          <w:rFonts w:ascii="Times New Roman" w:eastAsia="Times New Roman" w:hAnsi="Times New Roman" w:cs="Times New Roman"/>
          <w:sz w:val="24"/>
          <w:szCs w:val="24"/>
          <w:lang w:eastAsia="nl-NL"/>
        </w:rPr>
        <w:t xml:space="preserve">Selection Notice </w:t>
      </w:r>
    </w:p>
    <w:p w:rsidR="00CC33FB" w:rsidRPr="00CC33FB" w:rsidRDefault="00CC33FB" w:rsidP="00CC33FB">
      <w:pPr>
        <w:spacing w:after="0"/>
        <w:rPr>
          <w:rFonts w:ascii="Times New Roman" w:eastAsia="Times New Roman" w:hAnsi="Times New Roman" w:cs="Times New Roman"/>
          <w:sz w:val="24"/>
          <w:szCs w:val="24"/>
          <w:lang w:val="nl-NL" w:eastAsia="nl-NL"/>
        </w:rPr>
      </w:pPr>
      <w:r w:rsidRPr="00CC33FB">
        <w:rPr>
          <w:rFonts w:ascii="Times New Roman" w:eastAsia="Times New Roman" w:hAnsi="Times New Roman" w:cs="Times New Roman"/>
          <w:sz w:val="24"/>
          <w:szCs w:val="24"/>
          <w:lang w:val="nl-NL" w:eastAsia="nl-NL"/>
        </w:rPr>
        <w:t>Assignment Country</w:t>
      </w:r>
    </w:p>
    <w:p w:rsidR="00CC33FB" w:rsidRPr="00CC33FB" w:rsidRDefault="00CC33FB" w:rsidP="00CC33FB">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CC33FB">
        <w:rPr>
          <w:rFonts w:ascii="Times New Roman" w:eastAsia="Times New Roman" w:hAnsi="Times New Roman" w:cs="Times New Roman"/>
          <w:sz w:val="24"/>
          <w:szCs w:val="24"/>
          <w:lang w:val="nl-NL" w:eastAsia="nl-NL"/>
        </w:rPr>
        <w:t>SO - Somalia</w:t>
      </w:r>
    </w:p>
    <w:p w:rsidR="00CC33FB" w:rsidRPr="00CC33FB" w:rsidRDefault="00CC33FB" w:rsidP="00CC33FB">
      <w:pPr>
        <w:spacing w:after="0"/>
        <w:rPr>
          <w:rFonts w:ascii="Times New Roman" w:eastAsia="Times New Roman" w:hAnsi="Times New Roman" w:cs="Times New Roman"/>
          <w:sz w:val="24"/>
          <w:szCs w:val="24"/>
          <w:lang w:val="nl-NL" w:eastAsia="nl-NL"/>
        </w:rPr>
      </w:pPr>
      <w:r w:rsidRPr="00CC33FB">
        <w:rPr>
          <w:rFonts w:ascii="Times New Roman" w:eastAsia="Times New Roman" w:hAnsi="Times New Roman" w:cs="Times New Roman"/>
          <w:sz w:val="24"/>
          <w:szCs w:val="24"/>
          <w:lang w:val="nl-NL" w:eastAsia="nl-NL"/>
        </w:rPr>
        <w:t>Funding Sources</w:t>
      </w:r>
    </w:p>
    <w:p w:rsidR="00CC33FB" w:rsidRPr="00CC33FB" w:rsidRDefault="00CC33FB" w:rsidP="00CC33FB">
      <w:pPr>
        <w:spacing w:after="0"/>
        <w:rPr>
          <w:rFonts w:ascii="Times New Roman" w:eastAsia="Times New Roman" w:hAnsi="Times New Roman" w:cs="Times New Roman"/>
          <w:sz w:val="24"/>
          <w:szCs w:val="24"/>
          <w:lang w:eastAsia="nl-NL"/>
        </w:rPr>
      </w:pPr>
      <w:r w:rsidRPr="00CC33FB">
        <w:rPr>
          <w:rFonts w:ascii="Times New Roman" w:eastAsia="Times New Roman" w:hAnsi="Times New Roman" w:cs="Times New Roman"/>
          <w:sz w:val="24"/>
          <w:szCs w:val="24"/>
          <w:lang w:eastAsia="nl-NL"/>
        </w:rPr>
        <w:t xml:space="preserve">The World Bank Group intends to finance the assignment/services under: </w:t>
      </w:r>
    </w:p>
    <w:p w:rsidR="00CC33FB" w:rsidRPr="00CC33FB" w:rsidRDefault="00CC33FB" w:rsidP="00CC33FB">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CC33FB">
        <w:rPr>
          <w:rFonts w:ascii="Times New Roman" w:eastAsia="Times New Roman" w:hAnsi="Times New Roman" w:cs="Times New Roman"/>
          <w:sz w:val="24"/>
          <w:szCs w:val="24"/>
          <w:lang w:val="nl-NL" w:eastAsia="nl-NL"/>
        </w:rPr>
        <w:t>BB - BANK BUDGET</w:t>
      </w:r>
    </w:p>
    <w:p w:rsidR="00CC33FB" w:rsidRPr="00CC33FB" w:rsidRDefault="00CC33FB" w:rsidP="00CC33FB">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CC33FB">
        <w:rPr>
          <w:rFonts w:ascii="Times New Roman" w:eastAsia="Times New Roman" w:hAnsi="Times New Roman" w:cs="Times New Roman"/>
          <w:sz w:val="24"/>
          <w:szCs w:val="24"/>
          <w:lang w:val="nl-NL" w:eastAsia="nl-NL"/>
        </w:rPr>
        <w:t>TF082717 - Somalia Multi-Partner Fund</w:t>
      </w:r>
    </w:p>
    <w:p w:rsidR="00CC33FB" w:rsidRPr="00CC33FB" w:rsidRDefault="00CC33FB" w:rsidP="00CC33FB">
      <w:pPr>
        <w:spacing w:after="0"/>
        <w:rPr>
          <w:rFonts w:ascii="Times New Roman" w:eastAsia="Times New Roman" w:hAnsi="Times New Roman" w:cs="Times New Roman"/>
          <w:sz w:val="24"/>
          <w:szCs w:val="24"/>
          <w:lang w:val="nl-NL" w:eastAsia="nl-NL"/>
        </w:rPr>
      </w:pPr>
      <w:r w:rsidRPr="00CC33FB">
        <w:rPr>
          <w:rFonts w:ascii="Times New Roman" w:eastAsia="Times New Roman" w:hAnsi="Times New Roman" w:cs="Times New Roman"/>
          <w:sz w:val="24"/>
          <w:szCs w:val="24"/>
          <w:lang w:val="nl-NL" w:eastAsia="nl-NL"/>
        </w:rPr>
        <w:t>Individual/Firm</w:t>
      </w:r>
    </w:p>
    <w:p w:rsidR="00CC33FB" w:rsidRPr="00CC33FB" w:rsidRDefault="00CC33FB" w:rsidP="00CC33FB">
      <w:pPr>
        <w:spacing w:after="0"/>
        <w:rPr>
          <w:rFonts w:ascii="Times New Roman" w:eastAsia="Times New Roman" w:hAnsi="Times New Roman" w:cs="Times New Roman"/>
          <w:sz w:val="24"/>
          <w:szCs w:val="24"/>
          <w:lang w:eastAsia="nl-NL"/>
        </w:rPr>
      </w:pPr>
      <w:r w:rsidRPr="00CC33FB">
        <w:rPr>
          <w:rFonts w:ascii="Times New Roman" w:eastAsia="Times New Roman" w:hAnsi="Times New Roman" w:cs="Times New Roman"/>
          <w:sz w:val="24"/>
          <w:szCs w:val="24"/>
          <w:lang w:eastAsia="nl-NL"/>
        </w:rPr>
        <w:t xml:space="preserve">The consultant will be a firm. </w:t>
      </w:r>
    </w:p>
    <w:p w:rsidR="00CC33FB" w:rsidRPr="00CC33FB" w:rsidRDefault="00CC33FB" w:rsidP="00CC33FB">
      <w:pPr>
        <w:spacing w:after="0"/>
        <w:rPr>
          <w:rFonts w:ascii="Times New Roman" w:eastAsia="Times New Roman" w:hAnsi="Times New Roman" w:cs="Times New Roman"/>
          <w:sz w:val="24"/>
          <w:szCs w:val="24"/>
          <w:lang w:val="nl-NL" w:eastAsia="nl-NL"/>
        </w:rPr>
      </w:pPr>
      <w:r w:rsidRPr="00CC33FB">
        <w:rPr>
          <w:rFonts w:ascii="Times New Roman" w:eastAsia="Times New Roman" w:hAnsi="Times New Roman" w:cs="Times New Roman"/>
          <w:sz w:val="24"/>
          <w:szCs w:val="24"/>
          <w:lang w:val="nl-NL" w:eastAsia="nl-NL"/>
        </w:rPr>
        <w:t xml:space="preserve">Assignment Description </w:t>
      </w:r>
    </w:p>
    <w:p w:rsidR="00CC33FB" w:rsidRPr="00CC33FB" w:rsidRDefault="00CC33FB" w:rsidP="00CC33FB">
      <w:pPr>
        <w:spacing w:after="0"/>
        <w:rPr>
          <w:rFonts w:ascii="Times New Roman" w:eastAsia="Times New Roman" w:hAnsi="Times New Roman" w:cs="Times New Roman"/>
          <w:sz w:val="24"/>
          <w:szCs w:val="24"/>
          <w:lang w:eastAsia="nl-NL"/>
        </w:rPr>
      </w:pPr>
      <w:r w:rsidRPr="00CC33FB">
        <w:rPr>
          <w:rFonts w:ascii="Times New Roman" w:eastAsia="Times New Roman" w:hAnsi="Times New Roman" w:cs="Times New Roman"/>
          <w:sz w:val="24"/>
          <w:szCs w:val="24"/>
          <w:lang w:eastAsia="nl-NL"/>
        </w:rPr>
        <w:t>SELECTION FOR CONSULTANTS BY THE WORLD BANK GROUP</w:t>
      </w:r>
      <w:r w:rsidRPr="00CC33FB">
        <w:rPr>
          <w:rFonts w:ascii="Times New Roman" w:eastAsia="Times New Roman" w:hAnsi="Times New Roman" w:cs="Times New Roman"/>
          <w:sz w:val="24"/>
          <w:szCs w:val="24"/>
          <w:lang w:eastAsia="nl-NL"/>
        </w:rPr>
        <w:br/>
      </w:r>
      <w:r w:rsidRPr="00CC33FB">
        <w:rPr>
          <w:rFonts w:ascii="Times New Roman" w:eastAsia="Times New Roman" w:hAnsi="Times New Roman" w:cs="Times New Roman"/>
          <w:sz w:val="24"/>
          <w:szCs w:val="24"/>
          <w:lang w:eastAsia="nl-NL"/>
        </w:rPr>
        <w:br/>
        <w:t>REQUEST FOR EXPRESSIONS OF INTEREST</w:t>
      </w:r>
      <w:r w:rsidRPr="00CC33FB">
        <w:rPr>
          <w:rFonts w:ascii="Times New Roman" w:eastAsia="Times New Roman" w:hAnsi="Times New Roman" w:cs="Times New Roman"/>
          <w:sz w:val="24"/>
          <w:szCs w:val="24"/>
          <w:lang w:eastAsia="nl-NL"/>
        </w:rPr>
        <w:br/>
      </w:r>
      <w:r w:rsidRPr="00CC33FB">
        <w:rPr>
          <w:rFonts w:ascii="Times New Roman" w:eastAsia="Times New Roman" w:hAnsi="Times New Roman" w:cs="Times New Roman"/>
          <w:sz w:val="24"/>
          <w:szCs w:val="24"/>
          <w:lang w:eastAsia="nl-NL"/>
        </w:rPr>
        <w:br/>
        <w:t>Electronic Submissions through World Bank Group eConsultant2</w:t>
      </w:r>
      <w:r w:rsidRPr="00CC33FB">
        <w:rPr>
          <w:rFonts w:ascii="Times New Roman" w:eastAsia="Times New Roman" w:hAnsi="Times New Roman" w:cs="Times New Roman"/>
          <w:sz w:val="24"/>
          <w:szCs w:val="24"/>
          <w:lang w:eastAsia="nl-NL"/>
        </w:rPr>
        <w:br/>
        <w:t>https://wbgeconsult2.worldbank.org/wbgec/index.html</w:t>
      </w:r>
      <w:r w:rsidRPr="00CC33FB">
        <w:rPr>
          <w:rFonts w:ascii="Times New Roman" w:eastAsia="Times New Roman" w:hAnsi="Times New Roman" w:cs="Times New Roman"/>
          <w:sz w:val="24"/>
          <w:szCs w:val="24"/>
          <w:lang w:eastAsia="nl-NL"/>
        </w:rPr>
        <w:br/>
      </w:r>
      <w:r w:rsidRPr="00CC33FB">
        <w:rPr>
          <w:rFonts w:ascii="Times New Roman" w:eastAsia="Times New Roman" w:hAnsi="Times New Roman" w:cs="Times New Roman"/>
          <w:sz w:val="24"/>
          <w:szCs w:val="24"/>
          <w:lang w:eastAsia="nl-NL"/>
        </w:rPr>
        <w:br/>
        <w:t>ASSIGNMENT OVERVIEW</w:t>
      </w:r>
      <w:r w:rsidRPr="00CC33FB">
        <w:rPr>
          <w:rFonts w:ascii="Times New Roman" w:eastAsia="Times New Roman" w:hAnsi="Times New Roman" w:cs="Times New Roman"/>
          <w:sz w:val="24"/>
          <w:szCs w:val="24"/>
          <w:lang w:eastAsia="nl-NL"/>
        </w:rPr>
        <w:br/>
      </w:r>
      <w:r w:rsidRPr="00CC33FB">
        <w:rPr>
          <w:rFonts w:ascii="Times New Roman" w:eastAsia="Times New Roman" w:hAnsi="Times New Roman" w:cs="Times New Roman"/>
          <w:sz w:val="24"/>
          <w:szCs w:val="24"/>
          <w:lang w:eastAsia="nl-NL"/>
        </w:rPr>
        <w:br/>
        <w:t>Assignment Title: 1203198 - Development of a Lighting Africa project for Somalia</w:t>
      </w:r>
      <w:r w:rsidRPr="00CC33FB">
        <w:rPr>
          <w:rFonts w:ascii="Times New Roman" w:eastAsia="Times New Roman" w:hAnsi="Times New Roman" w:cs="Times New Roman"/>
          <w:sz w:val="24"/>
          <w:szCs w:val="24"/>
          <w:lang w:eastAsia="nl-NL"/>
        </w:rPr>
        <w:br/>
      </w:r>
      <w:r w:rsidRPr="00CC33FB">
        <w:rPr>
          <w:rFonts w:ascii="Times New Roman" w:eastAsia="Times New Roman" w:hAnsi="Times New Roman" w:cs="Times New Roman"/>
          <w:sz w:val="24"/>
          <w:szCs w:val="24"/>
          <w:lang w:eastAsia="nl-NL"/>
        </w:rPr>
        <w:br/>
        <w:t>Assignment Countries:</w:t>
      </w:r>
      <w:r w:rsidRPr="00CC33FB">
        <w:rPr>
          <w:rFonts w:ascii="Times New Roman" w:eastAsia="Times New Roman" w:hAnsi="Times New Roman" w:cs="Times New Roman"/>
          <w:sz w:val="24"/>
          <w:szCs w:val="24"/>
          <w:lang w:eastAsia="nl-NL"/>
        </w:rPr>
        <w:br/>
        <w:t>- Somalia</w:t>
      </w:r>
      <w:r w:rsidRPr="00CC33FB">
        <w:rPr>
          <w:rFonts w:ascii="Times New Roman" w:eastAsia="Times New Roman" w:hAnsi="Times New Roman" w:cs="Times New Roman"/>
          <w:sz w:val="24"/>
          <w:szCs w:val="24"/>
          <w:lang w:eastAsia="nl-NL"/>
        </w:rPr>
        <w:br/>
      </w:r>
      <w:r w:rsidRPr="00CC33FB">
        <w:rPr>
          <w:rFonts w:ascii="Times New Roman" w:eastAsia="Times New Roman" w:hAnsi="Times New Roman" w:cs="Times New Roman"/>
          <w:sz w:val="24"/>
          <w:szCs w:val="24"/>
          <w:lang w:eastAsia="nl-NL"/>
        </w:rPr>
        <w:br/>
        <w:t>ASSIGNMENT DESCRIPTION</w:t>
      </w:r>
      <w:r w:rsidRPr="00CC33FB">
        <w:rPr>
          <w:rFonts w:ascii="Times New Roman" w:eastAsia="Times New Roman" w:hAnsi="Times New Roman" w:cs="Times New Roman"/>
          <w:sz w:val="24"/>
          <w:szCs w:val="24"/>
          <w:lang w:eastAsia="nl-NL"/>
        </w:rPr>
        <w:br/>
      </w:r>
      <w:r w:rsidRPr="00CC33FB">
        <w:rPr>
          <w:rFonts w:ascii="Times New Roman" w:eastAsia="Times New Roman" w:hAnsi="Times New Roman" w:cs="Times New Roman"/>
          <w:sz w:val="24"/>
          <w:szCs w:val="24"/>
          <w:lang w:eastAsia="nl-NL"/>
        </w:rPr>
        <w:br/>
        <w:t xml:space="preserve">The World Bank Group is seeking to recruit a consultant (firm) to perform a diagnostic study of the small solar off-grid and lantern market in Somalia/Somaliland. </w:t>
      </w:r>
      <w:r w:rsidRPr="00CC33FB">
        <w:rPr>
          <w:rFonts w:ascii="Times New Roman" w:eastAsia="Times New Roman" w:hAnsi="Times New Roman" w:cs="Times New Roman"/>
          <w:sz w:val="24"/>
          <w:szCs w:val="24"/>
          <w:lang w:eastAsia="nl-NL"/>
        </w:rPr>
        <w:br/>
      </w:r>
      <w:r w:rsidRPr="00CC33FB">
        <w:rPr>
          <w:rFonts w:ascii="Times New Roman" w:eastAsia="Times New Roman" w:hAnsi="Times New Roman" w:cs="Times New Roman"/>
          <w:sz w:val="24"/>
          <w:szCs w:val="24"/>
          <w:lang w:eastAsia="nl-NL"/>
        </w:rPr>
        <w:lastRenderedPageBreak/>
        <w:br/>
        <w:t>The study will form an important part of designing a "Lighting Africa" project for Somalia/Somaliland, which will be a major vehicle for the World Bank Group for reaching IDPs, nomadic populations and other underserviced groups without access to lighting and modern energy.</w:t>
      </w:r>
      <w:r w:rsidRPr="00CC33FB">
        <w:rPr>
          <w:rFonts w:ascii="Times New Roman" w:eastAsia="Times New Roman" w:hAnsi="Times New Roman" w:cs="Times New Roman"/>
          <w:sz w:val="24"/>
          <w:szCs w:val="24"/>
          <w:lang w:eastAsia="nl-NL"/>
        </w:rPr>
        <w:br/>
      </w:r>
      <w:r w:rsidRPr="00CC33FB">
        <w:rPr>
          <w:rFonts w:ascii="Times New Roman" w:eastAsia="Times New Roman" w:hAnsi="Times New Roman" w:cs="Times New Roman"/>
          <w:sz w:val="24"/>
          <w:szCs w:val="24"/>
          <w:lang w:eastAsia="nl-NL"/>
        </w:rPr>
        <w:br/>
        <w:t>FUNDING SOURCE</w:t>
      </w:r>
      <w:r w:rsidRPr="00CC33FB">
        <w:rPr>
          <w:rFonts w:ascii="Times New Roman" w:eastAsia="Times New Roman" w:hAnsi="Times New Roman" w:cs="Times New Roman"/>
          <w:sz w:val="24"/>
          <w:szCs w:val="24"/>
          <w:lang w:eastAsia="nl-NL"/>
        </w:rPr>
        <w:br/>
      </w:r>
      <w:r w:rsidRPr="00CC33FB">
        <w:rPr>
          <w:rFonts w:ascii="Times New Roman" w:eastAsia="Times New Roman" w:hAnsi="Times New Roman" w:cs="Times New Roman"/>
          <w:sz w:val="24"/>
          <w:szCs w:val="24"/>
          <w:lang w:eastAsia="nl-NL"/>
        </w:rPr>
        <w:br/>
        <w:t>The World Bank intends to finance the assignment / services described below under the following trust fund(s):</w:t>
      </w:r>
      <w:r w:rsidRPr="00CC33FB">
        <w:rPr>
          <w:rFonts w:ascii="Times New Roman" w:eastAsia="Times New Roman" w:hAnsi="Times New Roman" w:cs="Times New Roman"/>
          <w:sz w:val="24"/>
          <w:szCs w:val="24"/>
          <w:lang w:eastAsia="nl-NL"/>
        </w:rPr>
        <w:br/>
        <w:t>- BANK BUDGET</w:t>
      </w:r>
      <w:r w:rsidRPr="00CC33FB">
        <w:rPr>
          <w:rFonts w:ascii="Times New Roman" w:eastAsia="Times New Roman" w:hAnsi="Times New Roman" w:cs="Times New Roman"/>
          <w:sz w:val="24"/>
          <w:szCs w:val="24"/>
          <w:lang w:eastAsia="nl-NL"/>
        </w:rPr>
        <w:br/>
        <w:t>- Somalia Multi-Partner Fund</w:t>
      </w:r>
      <w:r w:rsidRPr="00CC33FB">
        <w:rPr>
          <w:rFonts w:ascii="Times New Roman" w:eastAsia="Times New Roman" w:hAnsi="Times New Roman" w:cs="Times New Roman"/>
          <w:sz w:val="24"/>
          <w:szCs w:val="24"/>
          <w:lang w:eastAsia="nl-NL"/>
        </w:rPr>
        <w:br/>
      </w:r>
      <w:r w:rsidRPr="00CC33FB">
        <w:rPr>
          <w:rFonts w:ascii="Times New Roman" w:eastAsia="Times New Roman" w:hAnsi="Times New Roman" w:cs="Times New Roman"/>
          <w:sz w:val="24"/>
          <w:szCs w:val="24"/>
          <w:lang w:eastAsia="nl-NL"/>
        </w:rPr>
        <w:br/>
        <w:t>ELIGIBILITY</w:t>
      </w:r>
      <w:r w:rsidRPr="00CC33FB">
        <w:rPr>
          <w:rFonts w:ascii="Times New Roman" w:eastAsia="Times New Roman" w:hAnsi="Times New Roman" w:cs="Times New Roman"/>
          <w:sz w:val="24"/>
          <w:szCs w:val="24"/>
          <w:lang w:eastAsia="nl-NL"/>
        </w:rPr>
        <w:br/>
      </w:r>
      <w:r w:rsidRPr="00CC33FB">
        <w:rPr>
          <w:rFonts w:ascii="Times New Roman" w:eastAsia="Times New Roman" w:hAnsi="Times New Roman" w:cs="Times New Roman"/>
          <w:sz w:val="24"/>
          <w:szCs w:val="24"/>
          <w:lang w:eastAsia="nl-NL"/>
        </w:rPr>
        <w:br/>
        <w:t>Eligibility restrictions apply:</w:t>
      </w:r>
      <w:r w:rsidRPr="00CC33FB">
        <w:rPr>
          <w:rFonts w:ascii="Times New Roman" w:eastAsia="Times New Roman" w:hAnsi="Times New Roman" w:cs="Times New Roman"/>
          <w:sz w:val="24"/>
          <w:szCs w:val="24"/>
          <w:lang w:eastAsia="nl-NL"/>
        </w:rPr>
        <w:br/>
        <w:t>[Please type list of restrictions]</w:t>
      </w:r>
      <w:r w:rsidRPr="00CC33FB">
        <w:rPr>
          <w:rFonts w:ascii="Times New Roman" w:eastAsia="Times New Roman" w:hAnsi="Times New Roman" w:cs="Times New Roman"/>
          <w:sz w:val="24"/>
          <w:szCs w:val="24"/>
          <w:lang w:eastAsia="nl-NL"/>
        </w:rPr>
        <w:br/>
      </w:r>
      <w:r w:rsidRPr="00CC33FB">
        <w:rPr>
          <w:rFonts w:ascii="Times New Roman" w:eastAsia="Times New Roman" w:hAnsi="Times New Roman" w:cs="Times New Roman"/>
          <w:sz w:val="24"/>
          <w:szCs w:val="24"/>
          <w:lang w:eastAsia="nl-NL"/>
        </w:rPr>
        <w:br/>
        <w:t>INDIVIDUAL / FIRM PROFILE</w:t>
      </w:r>
      <w:r w:rsidRPr="00CC33FB">
        <w:rPr>
          <w:rFonts w:ascii="Times New Roman" w:eastAsia="Times New Roman" w:hAnsi="Times New Roman" w:cs="Times New Roman"/>
          <w:sz w:val="24"/>
          <w:szCs w:val="24"/>
          <w:lang w:eastAsia="nl-NL"/>
        </w:rPr>
        <w:br/>
        <w:t xml:space="preserve">The consultant will be a firm. </w:t>
      </w:r>
      <w:r w:rsidRPr="00CC33FB">
        <w:rPr>
          <w:rFonts w:ascii="Times New Roman" w:eastAsia="Times New Roman" w:hAnsi="Times New Roman" w:cs="Times New Roman"/>
          <w:sz w:val="24"/>
          <w:szCs w:val="24"/>
          <w:lang w:eastAsia="nl-NL"/>
        </w:rPr>
        <w:br/>
      </w:r>
      <w:r w:rsidRPr="00CC33FB">
        <w:rPr>
          <w:rFonts w:ascii="Times New Roman" w:eastAsia="Times New Roman" w:hAnsi="Times New Roman" w:cs="Times New Roman"/>
          <w:sz w:val="24"/>
          <w:szCs w:val="24"/>
          <w:lang w:eastAsia="nl-NL"/>
        </w:rPr>
        <w:br/>
        <w:t>SUBMISSION REQUIREMENTS</w:t>
      </w:r>
      <w:r w:rsidRPr="00CC33FB">
        <w:rPr>
          <w:rFonts w:ascii="Times New Roman" w:eastAsia="Times New Roman" w:hAnsi="Times New Roman" w:cs="Times New Roman"/>
          <w:sz w:val="24"/>
          <w:szCs w:val="24"/>
          <w:lang w:eastAsia="nl-NL"/>
        </w:rPr>
        <w:br/>
        <w:t>The World Bank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CC33FB">
        <w:rPr>
          <w:rFonts w:ascii="Times New Roman" w:eastAsia="Times New Roman" w:hAnsi="Times New Roman" w:cs="Times New Roman"/>
          <w:sz w:val="24"/>
          <w:szCs w:val="24"/>
          <w:lang w:eastAsia="nl-NL"/>
        </w:rPr>
        <w:br/>
      </w:r>
      <w:r w:rsidRPr="00CC33FB">
        <w:rPr>
          <w:rFonts w:ascii="Times New Roman" w:eastAsia="Times New Roman" w:hAnsi="Times New Roman" w:cs="Times New Roman"/>
          <w:sz w:val="24"/>
          <w:szCs w:val="24"/>
          <w:lang w:eastAsia="nl-NL"/>
        </w:rPr>
        <w:br/>
        <w:t>Interested firms are hereby invited to submit expressions of interest.</w:t>
      </w:r>
      <w:r w:rsidRPr="00CC33FB">
        <w:rPr>
          <w:rFonts w:ascii="Times New Roman" w:eastAsia="Times New Roman" w:hAnsi="Times New Roman" w:cs="Times New Roman"/>
          <w:sz w:val="24"/>
          <w:szCs w:val="24"/>
          <w:lang w:eastAsia="nl-NL"/>
        </w:rPr>
        <w:br/>
      </w:r>
      <w:r w:rsidRPr="00CC33FB">
        <w:rPr>
          <w:rFonts w:ascii="Times New Roman" w:eastAsia="Times New Roman" w:hAnsi="Times New Roman" w:cs="Times New Roman"/>
          <w:sz w:val="24"/>
          <w:szCs w:val="24"/>
          <w:lang w:eastAsia="nl-NL"/>
        </w:rPr>
        <w:br/>
        <w:t>Expressions of Interest should be submitted, in English, electronically through World Bank Group eTendering (https://wbgeconsult2.worldbank.org/wbgec/index.html)</w:t>
      </w:r>
      <w:r w:rsidRPr="00CC33FB">
        <w:rPr>
          <w:rFonts w:ascii="Times New Roman" w:eastAsia="Times New Roman" w:hAnsi="Times New Roman" w:cs="Times New Roman"/>
          <w:sz w:val="24"/>
          <w:szCs w:val="24"/>
          <w:lang w:eastAsia="nl-NL"/>
        </w:rPr>
        <w:br/>
      </w:r>
      <w:r w:rsidRPr="00CC33FB">
        <w:rPr>
          <w:rFonts w:ascii="Times New Roman" w:eastAsia="Times New Roman" w:hAnsi="Times New Roman" w:cs="Times New Roman"/>
          <w:sz w:val="24"/>
          <w:szCs w:val="24"/>
          <w:lang w:eastAsia="nl-NL"/>
        </w:rPr>
        <w:br/>
        <w:t>NOTES</w:t>
      </w:r>
      <w:r w:rsidRPr="00CC33FB">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p>
    <w:p w:rsidR="00CC33FB" w:rsidRPr="00CC33FB" w:rsidRDefault="00CC33FB" w:rsidP="00CC33FB">
      <w:pPr>
        <w:spacing w:after="0"/>
        <w:rPr>
          <w:rFonts w:ascii="Times New Roman" w:eastAsia="Times New Roman" w:hAnsi="Times New Roman" w:cs="Times New Roman"/>
          <w:sz w:val="24"/>
          <w:szCs w:val="24"/>
          <w:lang w:val="nl-NL" w:eastAsia="nl-NL"/>
        </w:rPr>
      </w:pPr>
      <w:r w:rsidRPr="00CC33FB">
        <w:rPr>
          <w:rFonts w:ascii="Times New Roman" w:eastAsia="Times New Roman" w:hAnsi="Times New Roman" w:cs="Times New Roman"/>
          <w:sz w:val="24"/>
          <w:szCs w:val="24"/>
          <w:lang w:val="nl-NL" w:eastAsia="nl-NL"/>
        </w:rPr>
        <w:t xml:space="preserve">Qualification Criteria </w:t>
      </w:r>
    </w:p>
    <w:p w:rsidR="00CC33FB" w:rsidRPr="00CC33FB" w:rsidRDefault="00CC33FB" w:rsidP="00CC33FB">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CC33FB">
        <w:rPr>
          <w:rFonts w:ascii="Times New Roman" w:eastAsia="Times New Roman" w:hAnsi="Times New Roman" w:cs="Times New Roman"/>
          <w:b/>
          <w:bCs/>
          <w:sz w:val="24"/>
          <w:szCs w:val="24"/>
          <w:lang w:eastAsia="nl-NL"/>
        </w:rPr>
        <w:t>1.</w:t>
      </w:r>
      <w:r w:rsidRPr="00CC33FB">
        <w:rPr>
          <w:rFonts w:ascii="Times New Roman" w:eastAsia="Times New Roman" w:hAnsi="Times New Roman" w:cs="Times New Roman"/>
          <w:sz w:val="24"/>
          <w:szCs w:val="24"/>
          <w:lang w:eastAsia="nl-NL"/>
        </w:rPr>
        <w:t xml:space="preserve"> Provide information showing that they are qualified in the field of the assignment. </w:t>
      </w:r>
      <w:r w:rsidRPr="00CC33FB">
        <w:rPr>
          <w:rFonts w:ascii="Times New Roman" w:eastAsia="Times New Roman" w:hAnsi="Times New Roman" w:cs="Times New Roman"/>
          <w:sz w:val="24"/>
          <w:szCs w:val="24"/>
          <w:lang w:val="nl-NL" w:eastAsia="nl-NL"/>
        </w:rPr>
        <w:t>*</w:t>
      </w:r>
    </w:p>
    <w:p w:rsidR="00CC33FB" w:rsidRPr="00CC33FB" w:rsidRDefault="00CC33FB" w:rsidP="00CC33FB">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CC33FB">
        <w:rPr>
          <w:rFonts w:ascii="Times New Roman" w:eastAsia="Times New Roman" w:hAnsi="Times New Roman" w:cs="Times New Roman"/>
          <w:b/>
          <w:bCs/>
          <w:sz w:val="24"/>
          <w:szCs w:val="24"/>
          <w:lang w:eastAsia="nl-NL"/>
        </w:rPr>
        <w:t>2.</w:t>
      </w:r>
      <w:r w:rsidRPr="00CC33FB">
        <w:rPr>
          <w:rFonts w:ascii="Times New Roman" w:eastAsia="Times New Roman" w:hAnsi="Times New Roman" w:cs="Times New Roman"/>
          <w:sz w:val="24"/>
          <w:szCs w:val="24"/>
          <w:lang w:eastAsia="nl-NL"/>
        </w:rPr>
        <w:t xml:space="preserve"> Provide information on the technical and managerial capabilities of the firm. </w:t>
      </w:r>
      <w:r w:rsidRPr="00CC33FB">
        <w:rPr>
          <w:rFonts w:ascii="Times New Roman" w:eastAsia="Times New Roman" w:hAnsi="Times New Roman" w:cs="Times New Roman"/>
          <w:sz w:val="24"/>
          <w:szCs w:val="24"/>
          <w:lang w:val="nl-NL" w:eastAsia="nl-NL"/>
        </w:rPr>
        <w:t>*</w:t>
      </w:r>
    </w:p>
    <w:p w:rsidR="00CC33FB" w:rsidRPr="00CC33FB" w:rsidRDefault="00CC33FB" w:rsidP="00CC33FB">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CC33FB">
        <w:rPr>
          <w:rFonts w:ascii="Times New Roman" w:eastAsia="Times New Roman" w:hAnsi="Times New Roman" w:cs="Times New Roman"/>
          <w:b/>
          <w:bCs/>
          <w:sz w:val="24"/>
          <w:szCs w:val="24"/>
          <w:lang w:eastAsia="nl-NL"/>
        </w:rPr>
        <w:t>3.</w:t>
      </w:r>
      <w:r w:rsidRPr="00CC33FB">
        <w:rPr>
          <w:rFonts w:ascii="Times New Roman" w:eastAsia="Times New Roman" w:hAnsi="Times New Roman" w:cs="Times New Roman"/>
          <w:sz w:val="24"/>
          <w:szCs w:val="24"/>
          <w:lang w:eastAsia="nl-NL"/>
        </w:rPr>
        <w:t xml:space="preserve"> Provide information on their core business and years in business. </w:t>
      </w:r>
      <w:r w:rsidRPr="00CC33FB">
        <w:rPr>
          <w:rFonts w:ascii="Times New Roman" w:eastAsia="Times New Roman" w:hAnsi="Times New Roman" w:cs="Times New Roman"/>
          <w:sz w:val="24"/>
          <w:szCs w:val="24"/>
          <w:lang w:val="nl-NL" w:eastAsia="nl-NL"/>
        </w:rPr>
        <w:t>*</w:t>
      </w:r>
    </w:p>
    <w:p w:rsidR="00CC33FB" w:rsidRPr="00CC33FB" w:rsidRDefault="00CC33FB" w:rsidP="00CC33FB">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CC33FB">
        <w:rPr>
          <w:rFonts w:ascii="Times New Roman" w:eastAsia="Times New Roman" w:hAnsi="Times New Roman" w:cs="Times New Roman"/>
          <w:b/>
          <w:bCs/>
          <w:sz w:val="24"/>
          <w:szCs w:val="24"/>
          <w:lang w:eastAsia="nl-NL"/>
        </w:rPr>
        <w:t>4.</w:t>
      </w:r>
      <w:r w:rsidRPr="00CC33FB">
        <w:rPr>
          <w:rFonts w:ascii="Times New Roman" w:eastAsia="Times New Roman" w:hAnsi="Times New Roman" w:cs="Times New Roman"/>
          <w:sz w:val="24"/>
          <w:szCs w:val="24"/>
          <w:lang w:eastAsia="nl-NL"/>
        </w:rPr>
        <w:t xml:space="preserve"> Provide information on the qualifications of key staff. </w:t>
      </w:r>
      <w:r w:rsidRPr="00CC33FB">
        <w:rPr>
          <w:rFonts w:ascii="Times New Roman" w:eastAsia="Times New Roman" w:hAnsi="Times New Roman" w:cs="Times New Roman"/>
          <w:sz w:val="24"/>
          <w:szCs w:val="24"/>
          <w:lang w:val="nl-NL" w:eastAsia="nl-NL"/>
        </w:rPr>
        <w:t>*</w:t>
      </w:r>
    </w:p>
    <w:p w:rsidR="00CC33FB" w:rsidRPr="00CC33FB" w:rsidRDefault="00CC33FB" w:rsidP="00CC33FB">
      <w:pPr>
        <w:spacing w:after="0"/>
        <w:rPr>
          <w:rFonts w:ascii="Times New Roman" w:eastAsia="Times New Roman" w:hAnsi="Times New Roman" w:cs="Times New Roman"/>
          <w:sz w:val="24"/>
          <w:szCs w:val="24"/>
          <w:lang w:val="nl-NL" w:eastAsia="nl-NL"/>
        </w:rPr>
      </w:pPr>
      <w:r w:rsidRPr="00CC33FB">
        <w:rPr>
          <w:rFonts w:ascii="Times New Roman" w:eastAsia="Times New Roman" w:hAnsi="Times New Roman" w:cs="Times New Roman"/>
          <w:sz w:val="24"/>
          <w:szCs w:val="24"/>
          <w:lang w:val="nl-NL" w:eastAsia="nl-NL"/>
        </w:rPr>
        <w:t>* - Mandatory</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985C2E"/>
    <w:multiLevelType w:val="multilevel"/>
    <w:tmpl w:val="36B4F0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23F5BE9"/>
    <w:multiLevelType w:val="multilevel"/>
    <w:tmpl w:val="8F60D8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8262E09"/>
    <w:multiLevelType w:val="multilevel"/>
    <w:tmpl w:val="B9300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3"/>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33FB"/>
    <w:rsid w:val="00CC33FB"/>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8766611">
      <w:bodyDiv w:val="1"/>
      <w:marLeft w:val="0"/>
      <w:marRight w:val="0"/>
      <w:marTop w:val="0"/>
      <w:marBottom w:val="0"/>
      <w:divBdr>
        <w:top w:val="none" w:sz="0" w:space="0" w:color="auto"/>
        <w:left w:val="none" w:sz="0" w:space="0" w:color="auto"/>
        <w:bottom w:val="none" w:sz="0" w:space="0" w:color="auto"/>
        <w:right w:val="none" w:sz="0" w:space="0" w:color="auto"/>
      </w:divBdr>
      <w:divsChild>
        <w:div w:id="1968002479">
          <w:marLeft w:val="0"/>
          <w:marRight w:val="0"/>
          <w:marTop w:val="0"/>
          <w:marBottom w:val="0"/>
          <w:divBdr>
            <w:top w:val="none" w:sz="0" w:space="0" w:color="auto"/>
            <w:left w:val="none" w:sz="0" w:space="0" w:color="auto"/>
            <w:bottom w:val="none" w:sz="0" w:space="0" w:color="auto"/>
            <w:right w:val="none" w:sz="0" w:space="0" w:color="auto"/>
          </w:divBdr>
        </w:div>
        <w:div w:id="316955600">
          <w:marLeft w:val="0"/>
          <w:marRight w:val="0"/>
          <w:marTop w:val="0"/>
          <w:marBottom w:val="0"/>
          <w:divBdr>
            <w:top w:val="none" w:sz="0" w:space="0" w:color="auto"/>
            <w:left w:val="none" w:sz="0" w:space="0" w:color="auto"/>
            <w:bottom w:val="none" w:sz="0" w:space="0" w:color="auto"/>
            <w:right w:val="none" w:sz="0" w:space="0" w:color="auto"/>
          </w:divBdr>
          <w:divsChild>
            <w:div w:id="1000696976">
              <w:marLeft w:val="0"/>
              <w:marRight w:val="0"/>
              <w:marTop w:val="0"/>
              <w:marBottom w:val="0"/>
              <w:divBdr>
                <w:top w:val="none" w:sz="0" w:space="0" w:color="auto"/>
                <w:left w:val="none" w:sz="0" w:space="0" w:color="auto"/>
                <w:bottom w:val="none" w:sz="0" w:space="0" w:color="auto"/>
                <w:right w:val="none" w:sz="0" w:space="0" w:color="auto"/>
              </w:divBdr>
              <w:divsChild>
                <w:div w:id="1326856858">
                  <w:marLeft w:val="0"/>
                  <w:marRight w:val="0"/>
                  <w:marTop w:val="0"/>
                  <w:marBottom w:val="0"/>
                  <w:divBdr>
                    <w:top w:val="none" w:sz="0" w:space="0" w:color="auto"/>
                    <w:left w:val="none" w:sz="0" w:space="0" w:color="auto"/>
                    <w:bottom w:val="none" w:sz="0" w:space="0" w:color="auto"/>
                    <w:right w:val="none" w:sz="0" w:space="0" w:color="auto"/>
                  </w:divBdr>
                </w:div>
              </w:divsChild>
            </w:div>
            <w:div w:id="347413562">
              <w:marLeft w:val="0"/>
              <w:marRight w:val="0"/>
              <w:marTop w:val="0"/>
              <w:marBottom w:val="0"/>
              <w:divBdr>
                <w:top w:val="none" w:sz="0" w:space="0" w:color="auto"/>
                <w:left w:val="none" w:sz="0" w:space="0" w:color="auto"/>
                <w:bottom w:val="none" w:sz="0" w:space="0" w:color="auto"/>
                <w:right w:val="none" w:sz="0" w:space="0" w:color="auto"/>
              </w:divBdr>
              <w:divsChild>
                <w:div w:id="1737556673">
                  <w:marLeft w:val="0"/>
                  <w:marRight w:val="0"/>
                  <w:marTop w:val="0"/>
                  <w:marBottom w:val="0"/>
                  <w:divBdr>
                    <w:top w:val="none" w:sz="0" w:space="0" w:color="auto"/>
                    <w:left w:val="none" w:sz="0" w:space="0" w:color="auto"/>
                    <w:bottom w:val="none" w:sz="0" w:space="0" w:color="auto"/>
                    <w:right w:val="none" w:sz="0" w:space="0" w:color="auto"/>
                  </w:divBdr>
                </w:div>
                <w:div w:id="810095484">
                  <w:marLeft w:val="0"/>
                  <w:marRight w:val="0"/>
                  <w:marTop w:val="0"/>
                  <w:marBottom w:val="0"/>
                  <w:divBdr>
                    <w:top w:val="none" w:sz="0" w:space="0" w:color="auto"/>
                    <w:left w:val="none" w:sz="0" w:space="0" w:color="auto"/>
                    <w:bottom w:val="none" w:sz="0" w:space="0" w:color="auto"/>
                    <w:right w:val="none" w:sz="0" w:space="0" w:color="auto"/>
                  </w:divBdr>
                </w:div>
              </w:divsChild>
            </w:div>
            <w:div w:id="2073849848">
              <w:marLeft w:val="0"/>
              <w:marRight w:val="0"/>
              <w:marTop w:val="0"/>
              <w:marBottom w:val="0"/>
              <w:divBdr>
                <w:top w:val="none" w:sz="0" w:space="0" w:color="auto"/>
                <w:left w:val="none" w:sz="0" w:space="0" w:color="auto"/>
                <w:bottom w:val="none" w:sz="0" w:space="0" w:color="auto"/>
                <w:right w:val="none" w:sz="0" w:space="0" w:color="auto"/>
              </w:divBdr>
              <w:divsChild>
                <w:div w:id="1595893362">
                  <w:marLeft w:val="0"/>
                  <w:marRight w:val="0"/>
                  <w:marTop w:val="0"/>
                  <w:marBottom w:val="0"/>
                  <w:divBdr>
                    <w:top w:val="none" w:sz="0" w:space="0" w:color="auto"/>
                    <w:left w:val="none" w:sz="0" w:space="0" w:color="auto"/>
                    <w:bottom w:val="none" w:sz="0" w:space="0" w:color="auto"/>
                    <w:right w:val="none" w:sz="0" w:space="0" w:color="auto"/>
                  </w:divBdr>
                </w:div>
                <w:div w:id="985015609">
                  <w:marLeft w:val="0"/>
                  <w:marRight w:val="0"/>
                  <w:marTop w:val="0"/>
                  <w:marBottom w:val="0"/>
                  <w:divBdr>
                    <w:top w:val="none" w:sz="0" w:space="0" w:color="auto"/>
                    <w:left w:val="none" w:sz="0" w:space="0" w:color="auto"/>
                    <w:bottom w:val="none" w:sz="0" w:space="0" w:color="auto"/>
                    <w:right w:val="none" w:sz="0" w:space="0" w:color="auto"/>
                  </w:divBdr>
                </w:div>
              </w:divsChild>
            </w:div>
            <w:div w:id="1966426910">
              <w:marLeft w:val="0"/>
              <w:marRight w:val="0"/>
              <w:marTop w:val="0"/>
              <w:marBottom w:val="0"/>
              <w:divBdr>
                <w:top w:val="none" w:sz="0" w:space="0" w:color="auto"/>
                <w:left w:val="none" w:sz="0" w:space="0" w:color="auto"/>
                <w:bottom w:val="none" w:sz="0" w:space="0" w:color="auto"/>
                <w:right w:val="none" w:sz="0" w:space="0" w:color="auto"/>
              </w:divBdr>
              <w:divsChild>
                <w:div w:id="511116707">
                  <w:marLeft w:val="0"/>
                  <w:marRight w:val="0"/>
                  <w:marTop w:val="0"/>
                  <w:marBottom w:val="0"/>
                  <w:divBdr>
                    <w:top w:val="none" w:sz="0" w:space="0" w:color="auto"/>
                    <w:left w:val="none" w:sz="0" w:space="0" w:color="auto"/>
                    <w:bottom w:val="none" w:sz="0" w:space="0" w:color="auto"/>
                    <w:right w:val="none" w:sz="0" w:space="0" w:color="auto"/>
                  </w:divBdr>
                </w:div>
                <w:div w:id="1222255211">
                  <w:marLeft w:val="0"/>
                  <w:marRight w:val="0"/>
                  <w:marTop w:val="0"/>
                  <w:marBottom w:val="0"/>
                  <w:divBdr>
                    <w:top w:val="none" w:sz="0" w:space="0" w:color="auto"/>
                    <w:left w:val="none" w:sz="0" w:space="0" w:color="auto"/>
                    <w:bottom w:val="none" w:sz="0" w:space="0" w:color="auto"/>
                    <w:right w:val="none" w:sz="0" w:space="0" w:color="auto"/>
                  </w:divBdr>
                </w:div>
              </w:divsChild>
            </w:div>
            <w:div w:id="1150975762">
              <w:marLeft w:val="0"/>
              <w:marRight w:val="0"/>
              <w:marTop w:val="0"/>
              <w:marBottom w:val="0"/>
              <w:divBdr>
                <w:top w:val="none" w:sz="0" w:space="0" w:color="auto"/>
                <w:left w:val="none" w:sz="0" w:space="0" w:color="auto"/>
                <w:bottom w:val="none" w:sz="0" w:space="0" w:color="auto"/>
                <w:right w:val="none" w:sz="0" w:space="0" w:color="auto"/>
              </w:divBdr>
              <w:divsChild>
                <w:div w:id="1590382912">
                  <w:marLeft w:val="0"/>
                  <w:marRight w:val="0"/>
                  <w:marTop w:val="0"/>
                  <w:marBottom w:val="0"/>
                  <w:divBdr>
                    <w:top w:val="none" w:sz="0" w:space="0" w:color="auto"/>
                    <w:left w:val="none" w:sz="0" w:space="0" w:color="auto"/>
                    <w:bottom w:val="none" w:sz="0" w:space="0" w:color="auto"/>
                    <w:right w:val="none" w:sz="0" w:space="0" w:color="auto"/>
                  </w:divBdr>
                </w:div>
                <w:div w:id="611212206">
                  <w:marLeft w:val="0"/>
                  <w:marRight w:val="0"/>
                  <w:marTop w:val="0"/>
                  <w:marBottom w:val="0"/>
                  <w:divBdr>
                    <w:top w:val="none" w:sz="0" w:space="0" w:color="auto"/>
                    <w:left w:val="none" w:sz="0" w:space="0" w:color="auto"/>
                    <w:bottom w:val="none" w:sz="0" w:space="0" w:color="auto"/>
                    <w:right w:val="none" w:sz="0" w:space="0" w:color="auto"/>
                  </w:divBdr>
                </w:div>
              </w:divsChild>
            </w:div>
            <w:div w:id="1293705932">
              <w:marLeft w:val="0"/>
              <w:marRight w:val="0"/>
              <w:marTop w:val="0"/>
              <w:marBottom w:val="0"/>
              <w:divBdr>
                <w:top w:val="none" w:sz="0" w:space="0" w:color="auto"/>
                <w:left w:val="none" w:sz="0" w:space="0" w:color="auto"/>
                <w:bottom w:val="none" w:sz="0" w:space="0" w:color="auto"/>
                <w:right w:val="none" w:sz="0" w:space="0" w:color="auto"/>
              </w:divBdr>
              <w:divsChild>
                <w:div w:id="355737198">
                  <w:marLeft w:val="0"/>
                  <w:marRight w:val="0"/>
                  <w:marTop w:val="0"/>
                  <w:marBottom w:val="0"/>
                  <w:divBdr>
                    <w:top w:val="none" w:sz="0" w:space="0" w:color="auto"/>
                    <w:left w:val="none" w:sz="0" w:space="0" w:color="auto"/>
                    <w:bottom w:val="none" w:sz="0" w:space="0" w:color="auto"/>
                    <w:right w:val="none" w:sz="0" w:space="0" w:color="auto"/>
                  </w:divBdr>
                </w:div>
                <w:div w:id="1973749892">
                  <w:marLeft w:val="0"/>
                  <w:marRight w:val="0"/>
                  <w:marTop w:val="0"/>
                  <w:marBottom w:val="0"/>
                  <w:divBdr>
                    <w:top w:val="none" w:sz="0" w:space="0" w:color="auto"/>
                    <w:left w:val="none" w:sz="0" w:space="0" w:color="auto"/>
                    <w:bottom w:val="none" w:sz="0" w:space="0" w:color="auto"/>
                    <w:right w:val="none" w:sz="0" w:space="0" w:color="auto"/>
                  </w:divBdr>
                </w:div>
              </w:divsChild>
            </w:div>
            <w:div w:id="485780675">
              <w:marLeft w:val="0"/>
              <w:marRight w:val="0"/>
              <w:marTop w:val="0"/>
              <w:marBottom w:val="0"/>
              <w:divBdr>
                <w:top w:val="none" w:sz="0" w:space="0" w:color="auto"/>
                <w:left w:val="none" w:sz="0" w:space="0" w:color="auto"/>
                <w:bottom w:val="none" w:sz="0" w:space="0" w:color="auto"/>
                <w:right w:val="none" w:sz="0" w:space="0" w:color="auto"/>
              </w:divBdr>
              <w:divsChild>
                <w:div w:id="1686665017">
                  <w:marLeft w:val="0"/>
                  <w:marRight w:val="0"/>
                  <w:marTop w:val="0"/>
                  <w:marBottom w:val="0"/>
                  <w:divBdr>
                    <w:top w:val="none" w:sz="0" w:space="0" w:color="auto"/>
                    <w:left w:val="none" w:sz="0" w:space="0" w:color="auto"/>
                    <w:bottom w:val="none" w:sz="0" w:space="0" w:color="auto"/>
                    <w:right w:val="none" w:sz="0" w:space="0" w:color="auto"/>
                  </w:divBdr>
                </w:div>
                <w:div w:id="864366055">
                  <w:marLeft w:val="0"/>
                  <w:marRight w:val="0"/>
                  <w:marTop w:val="0"/>
                  <w:marBottom w:val="0"/>
                  <w:divBdr>
                    <w:top w:val="none" w:sz="0" w:space="0" w:color="auto"/>
                    <w:left w:val="none" w:sz="0" w:space="0" w:color="auto"/>
                    <w:bottom w:val="none" w:sz="0" w:space="0" w:color="auto"/>
                    <w:right w:val="none" w:sz="0" w:space="0" w:color="auto"/>
                  </w:divBdr>
                </w:div>
              </w:divsChild>
            </w:div>
            <w:div w:id="1666855238">
              <w:marLeft w:val="0"/>
              <w:marRight w:val="0"/>
              <w:marTop w:val="0"/>
              <w:marBottom w:val="0"/>
              <w:divBdr>
                <w:top w:val="none" w:sz="0" w:space="0" w:color="auto"/>
                <w:left w:val="none" w:sz="0" w:space="0" w:color="auto"/>
                <w:bottom w:val="none" w:sz="0" w:space="0" w:color="auto"/>
                <w:right w:val="none" w:sz="0" w:space="0" w:color="auto"/>
              </w:divBdr>
              <w:divsChild>
                <w:div w:id="212615656">
                  <w:marLeft w:val="0"/>
                  <w:marRight w:val="0"/>
                  <w:marTop w:val="0"/>
                  <w:marBottom w:val="0"/>
                  <w:divBdr>
                    <w:top w:val="none" w:sz="0" w:space="0" w:color="auto"/>
                    <w:left w:val="none" w:sz="0" w:space="0" w:color="auto"/>
                    <w:bottom w:val="none" w:sz="0" w:space="0" w:color="auto"/>
                    <w:right w:val="none" w:sz="0" w:space="0" w:color="auto"/>
                  </w:divBdr>
                </w:div>
                <w:div w:id="26377984">
                  <w:marLeft w:val="0"/>
                  <w:marRight w:val="0"/>
                  <w:marTop w:val="0"/>
                  <w:marBottom w:val="0"/>
                  <w:divBdr>
                    <w:top w:val="none" w:sz="0" w:space="0" w:color="auto"/>
                    <w:left w:val="none" w:sz="0" w:space="0" w:color="auto"/>
                    <w:bottom w:val="none" w:sz="0" w:space="0" w:color="auto"/>
                    <w:right w:val="none" w:sz="0" w:space="0" w:color="auto"/>
                  </w:divBdr>
                </w:div>
              </w:divsChild>
            </w:div>
            <w:div w:id="1670517939">
              <w:marLeft w:val="0"/>
              <w:marRight w:val="0"/>
              <w:marTop w:val="0"/>
              <w:marBottom w:val="0"/>
              <w:divBdr>
                <w:top w:val="none" w:sz="0" w:space="0" w:color="auto"/>
                <w:left w:val="none" w:sz="0" w:space="0" w:color="auto"/>
                <w:bottom w:val="none" w:sz="0" w:space="0" w:color="auto"/>
                <w:right w:val="none" w:sz="0" w:space="0" w:color="auto"/>
              </w:divBdr>
            </w:div>
            <w:div w:id="330185733">
              <w:marLeft w:val="0"/>
              <w:marRight w:val="0"/>
              <w:marTop w:val="0"/>
              <w:marBottom w:val="0"/>
              <w:divBdr>
                <w:top w:val="none" w:sz="0" w:space="0" w:color="auto"/>
                <w:left w:val="none" w:sz="0" w:space="0" w:color="auto"/>
                <w:bottom w:val="none" w:sz="0" w:space="0" w:color="auto"/>
                <w:right w:val="none" w:sz="0" w:space="0" w:color="auto"/>
              </w:divBdr>
              <w:divsChild>
                <w:div w:id="1308509249">
                  <w:marLeft w:val="0"/>
                  <w:marRight w:val="0"/>
                  <w:marTop w:val="0"/>
                  <w:marBottom w:val="0"/>
                  <w:divBdr>
                    <w:top w:val="none" w:sz="0" w:space="0" w:color="auto"/>
                    <w:left w:val="none" w:sz="0" w:space="0" w:color="auto"/>
                    <w:bottom w:val="none" w:sz="0" w:space="0" w:color="auto"/>
                    <w:right w:val="none" w:sz="0" w:space="0" w:color="auto"/>
                  </w:divBdr>
                </w:div>
                <w:div w:id="207153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B7E4C70B</Template>
  <TotalTime>1</TotalTime>
  <Pages>2</Pages>
  <Words>460</Words>
  <Characters>2534</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2989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2015-10-26T15:07:00Z</dcterms:created>
  <dcterms:modified xsi:type="dcterms:W3CDTF">2015-10-26T15:12:00Z</dcterms:modified>
</cp:coreProperties>
</file>