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7435" w:rsidRPr="003D7435" w:rsidRDefault="003D7435" w:rsidP="003D7435">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3D7435">
        <w:rPr>
          <w:rFonts w:ascii="Times New Roman" w:eastAsia="Times New Roman" w:hAnsi="Times New Roman" w:cs="Times New Roman"/>
          <w:sz w:val="24"/>
          <w:szCs w:val="24"/>
          <w:lang w:eastAsia="nl-NL"/>
        </w:rPr>
        <w:t>equest for expression of interest for selection # 1201817</w:t>
      </w:r>
    </w:p>
    <w:p w:rsidR="003D7435" w:rsidRDefault="003D7435" w:rsidP="003D7435">
      <w:pPr>
        <w:spacing w:after="0"/>
        <w:rPr>
          <w:rFonts w:ascii="Times New Roman" w:eastAsia="Times New Roman" w:hAnsi="Times New Roman" w:cs="Times New Roman"/>
          <w:sz w:val="24"/>
          <w:szCs w:val="24"/>
          <w:lang w:eastAsia="nl-NL"/>
        </w:rPr>
      </w:pP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Assignment Title</w:t>
      </w:r>
    </w:p>
    <w:p w:rsidR="003D7435" w:rsidRPr="003D7435" w:rsidRDefault="003D7435" w:rsidP="003D7435">
      <w:pPr>
        <w:spacing w:after="0"/>
        <w:rPr>
          <w:rFonts w:ascii="Times New Roman" w:eastAsia="Times New Roman" w:hAnsi="Times New Roman" w:cs="Times New Roman"/>
          <w:sz w:val="24"/>
          <w:szCs w:val="24"/>
          <w:lang w:eastAsia="nl-NL"/>
        </w:rPr>
      </w:pPr>
      <w:bookmarkStart w:id="0" w:name="_GoBack"/>
      <w:r w:rsidRPr="003D7435">
        <w:rPr>
          <w:rFonts w:ascii="Times New Roman" w:eastAsia="Times New Roman" w:hAnsi="Times New Roman" w:cs="Times New Roman"/>
          <w:sz w:val="24"/>
          <w:szCs w:val="24"/>
          <w:lang w:eastAsia="nl-NL"/>
        </w:rPr>
        <w:t>Standards &amp; Labeling for Energy Efficient Industrial Motors in Egypt</w:t>
      </w:r>
    </w:p>
    <w:bookmarkEnd w:id="0"/>
    <w:p w:rsidR="003D7435" w:rsidRDefault="003D7435" w:rsidP="003D7435">
      <w:pPr>
        <w:spacing w:after="0"/>
        <w:rPr>
          <w:rFonts w:ascii="Times New Roman" w:eastAsia="Times New Roman" w:hAnsi="Times New Roman" w:cs="Times New Roman"/>
          <w:sz w:val="24"/>
          <w:szCs w:val="24"/>
          <w:lang w:eastAsia="nl-NL"/>
        </w:rPr>
      </w:pP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Publication Date</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19-Oct-2015</w:t>
      </w:r>
    </w:p>
    <w:p w:rsidR="003D7435" w:rsidRDefault="003D7435" w:rsidP="003D7435">
      <w:pPr>
        <w:spacing w:after="0"/>
        <w:rPr>
          <w:rFonts w:ascii="Times New Roman" w:eastAsia="Times New Roman" w:hAnsi="Times New Roman" w:cs="Times New Roman"/>
          <w:sz w:val="24"/>
          <w:szCs w:val="24"/>
          <w:lang w:eastAsia="nl-NL"/>
        </w:rPr>
      </w:pP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Expression of Interest Deadline</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05-Nov-2015 at 11:59:59 PM (Eastern Time – Washington D.C.)</w:t>
      </w:r>
    </w:p>
    <w:p w:rsidR="003D7435" w:rsidRDefault="003D7435" w:rsidP="003D7435">
      <w:pPr>
        <w:spacing w:after="0"/>
        <w:rPr>
          <w:rFonts w:ascii="Times New Roman" w:eastAsia="Times New Roman" w:hAnsi="Times New Roman" w:cs="Times New Roman"/>
          <w:sz w:val="24"/>
          <w:szCs w:val="24"/>
          <w:lang w:eastAsia="nl-NL"/>
        </w:rPr>
      </w:pP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Language of Notice</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English</w:t>
      </w:r>
    </w:p>
    <w:p w:rsidR="003D7435" w:rsidRDefault="003D7435" w:rsidP="003D7435">
      <w:pPr>
        <w:spacing w:after="0"/>
        <w:rPr>
          <w:rFonts w:ascii="Times New Roman" w:eastAsia="Times New Roman" w:hAnsi="Times New Roman" w:cs="Times New Roman"/>
          <w:sz w:val="24"/>
          <w:szCs w:val="24"/>
          <w:lang w:eastAsia="nl-NL"/>
        </w:rPr>
      </w:pP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xml:space="preserve">Selection Notice </w:t>
      </w:r>
    </w:p>
    <w:p w:rsidR="003D7435" w:rsidRPr="003D7435" w:rsidRDefault="003D7435" w:rsidP="003D7435">
      <w:pPr>
        <w:spacing w:after="0"/>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Assignment Country</w:t>
      </w:r>
    </w:p>
    <w:p w:rsidR="003D7435" w:rsidRPr="003D7435" w:rsidRDefault="003D7435" w:rsidP="003D7435">
      <w:pPr>
        <w:numPr>
          <w:ilvl w:val="0"/>
          <w:numId w:val="4"/>
        </w:numPr>
        <w:spacing w:before="100" w:beforeAutospacing="1" w:after="100" w:afterAutospacing="1"/>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EG - Egypt, Arab Republic of</w:t>
      </w:r>
    </w:p>
    <w:p w:rsidR="003D7435" w:rsidRPr="003D7435" w:rsidRDefault="003D7435" w:rsidP="003D7435">
      <w:pPr>
        <w:spacing w:after="0"/>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Funding Sources</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xml:space="preserve">The World Bank Group intends to finance the assignment/services under: </w:t>
      </w:r>
    </w:p>
    <w:p w:rsidR="003D7435" w:rsidRPr="003D7435" w:rsidRDefault="003D7435" w:rsidP="003D7435">
      <w:pPr>
        <w:numPr>
          <w:ilvl w:val="0"/>
          <w:numId w:val="5"/>
        </w:numPr>
        <w:spacing w:before="100" w:beforeAutospacing="1" w:after="100" w:afterAutospacing="1"/>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BB - BANK BUDGET</w:t>
      </w:r>
    </w:p>
    <w:p w:rsidR="003D7435" w:rsidRPr="003D7435" w:rsidRDefault="003D7435" w:rsidP="003D7435">
      <w:pPr>
        <w:numPr>
          <w:ilvl w:val="0"/>
          <w:numId w:val="5"/>
        </w:numPr>
        <w:spacing w:before="100" w:beforeAutospacing="1" w:after="100" w:afterAutospacing="1"/>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TF018946 - DANIDA - MSME Egypt Energy Program</w:t>
      </w:r>
    </w:p>
    <w:p w:rsidR="003D7435" w:rsidRPr="003D7435" w:rsidRDefault="003D7435" w:rsidP="003D7435">
      <w:pPr>
        <w:spacing w:after="0"/>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Individual/Firm</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xml:space="preserve">The consultant will be a firm. </w:t>
      </w:r>
    </w:p>
    <w:p w:rsidR="003D7435" w:rsidRDefault="003D7435" w:rsidP="003D7435">
      <w:pPr>
        <w:spacing w:after="0"/>
        <w:rPr>
          <w:rFonts w:ascii="Times New Roman" w:eastAsia="Times New Roman" w:hAnsi="Times New Roman" w:cs="Times New Roman"/>
          <w:sz w:val="24"/>
          <w:szCs w:val="24"/>
          <w:lang w:val="nl-NL" w:eastAsia="nl-NL"/>
        </w:rPr>
      </w:pPr>
    </w:p>
    <w:p w:rsidR="003D7435" w:rsidRPr="003D7435" w:rsidRDefault="003D7435" w:rsidP="003D7435">
      <w:pPr>
        <w:spacing w:after="0"/>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 xml:space="preserve">Assignment Description </w:t>
      </w:r>
    </w:p>
    <w:p w:rsid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SELECTION FOR CONSULTANTS BY THE WORLD BANK GROUP</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REQUEST FOR EXPRESSIONS OF INTEREST</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Electronic Submissions through World Bank Group eConsultant2</w:t>
      </w:r>
      <w:r w:rsidRPr="003D7435">
        <w:rPr>
          <w:rFonts w:ascii="Times New Roman" w:eastAsia="Times New Roman" w:hAnsi="Times New Roman" w:cs="Times New Roman"/>
          <w:sz w:val="24"/>
          <w:szCs w:val="24"/>
          <w:lang w:eastAsia="nl-NL"/>
        </w:rPr>
        <w:br/>
        <w:t>https://wbgeconsult2.worldbank.org/wbgec/index.html</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ASSIGNMENT OVERVIEW</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Assignment Title: 1201817 - Standards &amp; Labeling for Energy Efficient Industrial Motors in Egypt</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Assignment Countries:</w:t>
      </w:r>
      <w:r w:rsidRPr="003D7435">
        <w:rPr>
          <w:rFonts w:ascii="Times New Roman" w:eastAsia="Times New Roman" w:hAnsi="Times New Roman" w:cs="Times New Roman"/>
          <w:sz w:val="24"/>
          <w:szCs w:val="24"/>
          <w:lang w:eastAsia="nl-NL"/>
        </w:rPr>
        <w:br/>
        <w:t>- Egypt, Arab Republic of</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lastRenderedPageBreak/>
        <w:t>ASSIGNMENT DESCRIPTION</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The World Bank Group Trade and Competitiveness global practice is working with the Government of Egypt (GoE) to lower the risks for its industries, posed by energy shortages and future increases in energy costs, and improve their competitiveness.</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This assignment aims to 1) carry-out an analysis of the motor market in Egypt to understand the various types, variants, and efficiency levels and project growth levels. 2) assessment of equipment testing infrastructure available for electric motors, 3)develop test procedures base on international practice 4)develop minimum energy performance standards and roadmap.</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FUNDING SOURCE</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3D7435">
        <w:rPr>
          <w:rFonts w:ascii="Times New Roman" w:eastAsia="Times New Roman" w:hAnsi="Times New Roman" w:cs="Times New Roman"/>
          <w:sz w:val="24"/>
          <w:szCs w:val="24"/>
          <w:lang w:eastAsia="nl-NL"/>
        </w:rPr>
        <w:br/>
        <w:t>- DANIDA - MSME Egypt Energy Program</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ELIGIBILITY</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Eligibility restrictions apply:</w:t>
      </w:r>
      <w:r w:rsidRPr="003D7435">
        <w:rPr>
          <w:rFonts w:ascii="Times New Roman" w:eastAsia="Times New Roman" w:hAnsi="Times New Roman" w:cs="Times New Roman"/>
          <w:sz w:val="24"/>
          <w:szCs w:val="24"/>
          <w:lang w:eastAsia="nl-NL"/>
        </w:rPr>
        <w:br/>
        <w:t>[Please type list of restrictions]</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INDIVIDUAL / FIRM PROFILE</w:t>
      </w:r>
      <w:r w:rsidRPr="003D7435">
        <w:rPr>
          <w:rFonts w:ascii="Times New Roman" w:eastAsia="Times New Roman" w:hAnsi="Times New Roman" w:cs="Times New Roman"/>
          <w:sz w:val="24"/>
          <w:szCs w:val="24"/>
          <w:lang w:eastAsia="nl-NL"/>
        </w:rPr>
        <w:br/>
        <w:t xml:space="preserve">The consultant will be a firm. </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SUBMISSION REQUIREMENTS</w:t>
      </w:r>
      <w:r w:rsidRPr="003D7435">
        <w:rPr>
          <w:rFonts w:ascii="Times New Roman" w:eastAsia="Times New Roman" w:hAnsi="Times New Roman" w:cs="Times New Roman"/>
          <w:sz w:val="24"/>
          <w:szCs w:val="24"/>
          <w:lang w:eastAsia="nl-NL"/>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Interested firms are hereby invited to submit expressions of interest.</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3D7435">
        <w:rPr>
          <w:rFonts w:ascii="Times New Roman" w:eastAsia="Times New Roman" w:hAnsi="Times New Roman" w:cs="Times New Roman"/>
          <w:sz w:val="24"/>
          <w:szCs w:val="24"/>
          <w:lang w:eastAsia="nl-NL"/>
        </w:rPr>
        <w:br/>
      </w:r>
      <w:r w:rsidRPr="003D7435">
        <w:rPr>
          <w:rFonts w:ascii="Times New Roman" w:eastAsia="Times New Roman" w:hAnsi="Times New Roman" w:cs="Times New Roman"/>
          <w:sz w:val="24"/>
          <w:szCs w:val="24"/>
          <w:lang w:eastAsia="nl-NL"/>
        </w:rPr>
        <w:br/>
        <w:t>NOTES</w:t>
      </w:r>
      <w:r w:rsidRPr="003D7435">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3D7435" w:rsidRPr="003D7435" w:rsidRDefault="003D7435" w:rsidP="003D7435">
      <w:pPr>
        <w:spacing w:after="0"/>
        <w:rPr>
          <w:rFonts w:ascii="Times New Roman" w:eastAsia="Times New Roman" w:hAnsi="Times New Roman" w:cs="Times New Roman"/>
          <w:sz w:val="24"/>
          <w:szCs w:val="24"/>
          <w:lang w:val="nl-NL" w:eastAsia="nl-NL"/>
        </w:rPr>
      </w:pPr>
      <w:r w:rsidRPr="003D7435">
        <w:rPr>
          <w:rFonts w:ascii="Times New Roman" w:eastAsia="Times New Roman" w:hAnsi="Times New Roman" w:cs="Times New Roman"/>
          <w:sz w:val="24"/>
          <w:szCs w:val="24"/>
          <w:lang w:val="nl-NL" w:eastAsia="nl-NL"/>
        </w:rPr>
        <w:t xml:space="preserve">Qualification Criteria </w:t>
      </w:r>
    </w:p>
    <w:p w:rsidR="003D7435" w:rsidRPr="003D7435" w:rsidRDefault="003D7435" w:rsidP="003D7435">
      <w:pPr>
        <w:numPr>
          <w:ilvl w:val="0"/>
          <w:numId w:val="6"/>
        </w:numPr>
        <w:spacing w:before="100" w:beforeAutospacing="1" w:after="100" w:afterAutospacing="1"/>
        <w:rPr>
          <w:rFonts w:ascii="Times New Roman" w:eastAsia="Times New Roman" w:hAnsi="Times New Roman" w:cs="Times New Roman"/>
          <w:sz w:val="24"/>
          <w:szCs w:val="24"/>
          <w:lang w:eastAsia="nl-NL"/>
        </w:rPr>
      </w:pPr>
      <w:r w:rsidRPr="003D7435">
        <w:rPr>
          <w:rFonts w:ascii="Times New Roman" w:eastAsia="Times New Roman" w:hAnsi="Times New Roman" w:cs="Times New Roman"/>
          <w:b/>
          <w:bCs/>
          <w:sz w:val="24"/>
          <w:szCs w:val="24"/>
          <w:lang w:eastAsia="nl-NL"/>
        </w:rPr>
        <w:t>1.</w:t>
      </w:r>
      <w:r w:rsidRPr="003D7435">
        <w:rPr>
          <w:rFonts w:ascii="Times New Roman" w:eastAsia="Times New Roman" w:hAnsi="Times New Roman" w:cs="Times New Roman"/>
          <w:sz w:val="24"/>
          <w:szCs w:val="24"/>
          <w:lang w:eastAsia="nl-NL"/>
        </w:rPr>
        <w:t xml:space="preserve"> Provide information showing that they are qualified in the field of the assignment.</w:t>
      </w:r>
    </w:p>
    <w:p w:rsidR="003D7435" w:rsidRPr="003D7435" w:rsidRDefault="003D7435" w:rsidP="003D7435">
      <w:pPr>
        <w:numPr>
          <w:ilvl w:val="0"/>
          <w:numId w:val="6"/>
        </w:numPr>
        <w:spacing w:before="100" w:beforeAutospacing="1" w:after="100" w:afterAutospacing="1"/>
        <w:rPr>
          <w:rFonts w:ascii="Times New Roman" w:eastAsia="Times New Roman" w:hAnsi="Times New Roman" w:cs="Times New Roman"/>
          <w:sz w:val="24"/>
          <w:szCs w:val="24"/>
          <w:lang w:eastAsia="nl-NL"/>
        </w:rPr>
      </w:pPr>
      <w:r w:rsidRPr="003D7435">
        <w:rPr>
          <w:rFonts w:ascii="Times New Roman" w:eastAsia="Times New Roman" w:hAnsi="Times New Roman" w:cs="Times New Roman"/>
          <w:b/>
          <w:bCs/>
          <w:sz w:val="24"/>
          <w:szCs w:val="24"/>
          <w:lang w:eastAsia="nl-NL"/>
        </w:rPr>
        <w:t>2.</w:t>
      </w:r>
      <w:r w:rsidRPr="003D7435">
        <w:rPr>
          <w:rFonts w:ascii="Times New Roman" w:eastAsia="Times New Roman" w:hAnsi="Times New Roman" w:cs="Times New Roman"/>
          <w:sz w:val="24"/>
          <w:szCs w:val="24"/>
          <w:lang w:eastAsia="nl-NL"/>
        </w:rPr>
        <w:t xml:space="preserve"> Provide information on their core business and years in business.</w:t>
      </w:r>
    </w:p>
    <w:p w:rsidR="003D7435" w:rsidRPr="003D7435" w:rsidRDefault="003D7435" w:rsidP="003D7435">
      <w:pPr>
        <w:numPr>
          <w:ilvl w:val="0"/>
          <w:numId w:val="6"/>
        </w:numPr>
        <w:spacing w:before="100" w:beforeAutospacing="1" w:after="100" w:afterAutospacing="1"/>
        <w:rPr>
          <w:rFonts w:ascii="Times New Roman" w:eastAsia="Times New Roman" w:hAnsi="Times New Roman" w:cs="Times New Roman"/>
          <w:sz w:val="24"/>
          <w:szCs w:val="24"/>
          <w:lang w:eastAsia="nl-NL"/>
        </w:rPr>
      </w:pPr>
      <w:r w:rsidRPr="003D7435">
        <w:rPr>
          <w:rFonts w:ascii="Times New Roman" w:eastAsia="Times New Roman" w:hAnsi="Times New Roman" w:cs="Times New Roman"/>
          <w:b/>
          <w:bCs/>
          <w:sz w:val="24"/>
          <w:szCs w:val="24"/>
          <w:lang w:eastAsia="nl-NL"/>
        </w:rPr>
        <w:lastRenderedPageBreak/>
        <w:t>3.</w:t>
      </w:r>
      <w:r w:rsidRPr="003D7435">
        <w:rPr>
          <w:rFonts w:ascii="Times New Roman" w:eastAsia="Times New Roman" w:hAnsi="Times New Roman" w:cs="Times New Roman"/>
          <w:sz w:val="24"/>
          <w:szCs w:val="24"/>
          <w:lang w:eastAsia="nl-NL"/>
        </w:rPr>
        <w:t xml:space="preserve"> Provide information on qualifications and staff related to the assignment.</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 Mandatory</w:t>
      </w:r>
    </w:p>
    <w:p w:rsidR="003D7435" w:rsidRPr="003D7435" w:rsidRDefault="003D7435" w:rsidP="003D7435">
      <w:pPr>
        <w:spacing w:after="0"/>
        <w:rPr>
          <w:rFonts w:ascii="Times New Roman" w:eastAsia="Times New Roman" w:hAnsi="Times New Roman" w:cs="Times New Roman"/>
          <w:sz w:val="24"/>
          <w:szCs w:val="24"/>
          <w:lang w:eastAsia="nl-NL"/>
        </w:rPr>
      </w:pPr>
      <w:r w:rsidRPr="003D7435">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3D7435" w:rsidRPr="003D7435" w:rsidRDefault="003D7435" w:rsidP="003D7435">
      <w:pPr>
        <w:pBdr>
          <w:bottom w:val="single" w:sz="6" w:space="1" w:color="auto"/>
        </w:pBdr>
        <w:spacing w:after="0"/>
        <w:jc w:val="center"/>
        <w:rPr>
          <w:rFonts w:ascii="Arial" w:eastAsia="Times New Roman" w:hAnsi="Arial" w:cs="Arial"/>
          <w:vanish/>
          <w:sz w:val="16"/>
          <w:szCs w:val="16"/>
          <w:lang w:eastAsia="nl-NL"/>
        </w:rPr>
      </w:pPr>
      <w:r w:rsidRPr="003D7435">
        <w:rPr>
          <w:rFonts w:ascii="Arial" w:eastAsia="Times New Roman" w:hAnsi="Arial" w:cs="Arial"/>
          <w:vanish/>
          <w:sz w:val="16"/>
          <w:szCs w:val="16"/>
          <w:lang w:eastAsia="nl-NL"/>
        </w:rPr>
        <w:t>Top of Form</w:t>
      </w:r>
    </w:p>
    <w:p w:rsidR="003D7435" w:rsidRPr="003D7435" w:rsidRDefault="003D7435" w:rsidP="003D7435">
      <w:pPr>
        <w:pBdr>
          <w:top w:val="single" w:sz="6" w:space="1" w:color="auto"/>
        </w:pBdr>
        <w:spacing w:after="0"/>
        <w:jc w:val="center"/>
        <w:rPr>
          <w:rFonts w:ascii="Arial" w:eastAsia="Times New Roman" w:hAnsi="Arial" w:cs="Arial"/>
          <w:vanish/>
          <w:sz w:val="16"/>
          <w:szCs w:val="16"/>
          <w:lang w:eastAsia="nl-NL"/>
        </w:rPr>
      </w:pPr>
      <w:r w:rsidRPr="003D7435">
        <w:rPr>
          <w:rFonts w:ascii="Arial" w:eastAsia="Times New Roman" w:hAnsi="Arial" w:cs="Arial"/>
          <w:vanish/>
          <w:sz w:val="16"/>
          <w:szCs w:val="16"/>
          <w:lang w:eastAsia="nl-NL"/>
        </w:rPr>
        <w:t>Bottom of Form</w:t>
      </w:r>
    </w:p>
    <w:p w:rsidR="00D309B7" w:rsidRPr="003D7435" w:rsidRDefault="00D309B7" w:rsidP="003D7435"/>
    <w:sectPr w:rsidR="00D309B7" w:rsidRPr="003D74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926652"/>
    <w:multiLevelType w:val="multilevel"/>
    <w:tmpl w:val="4504F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CC120E9"/>
    <w:multiLevelType w:val="multilevel"/>
    <w:tmpl w:val="61D21D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325766D"/>
    <w:multiLevelType w:val="multilevel"/>
    <w:tmpl w:val="F02454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8840E2E"/>
    <w:multiLevelType w:val="multilevel"/>
    <w:tmpl w:val="5796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16413F4"/>
    <w:multiLevelType w:val="multilevel"/>
    <w:tmpl w:val="67CEB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953539A"/>
    <w:multiLevelType w:val="multilevel"/>
    <w:tmpl w:val="0C2E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2"/>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435"/>
    <w:rsid w:val="003D743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229113">
      <w:bodyDiv w:val="1"/>
      <w:marLeft w:val="0"/>
      <w:marRight w:val="0"/>
      <w:marTop w:val="0"/>
      <w:marBottom w:val="0"/>
      <w:divBdr>
        <w:top w:val="none" w:sz="0" w:space="0" w:color="auto"/>
        <w:left w:val="none" w:sz="0" w:space="0" w:color="auto"/>
        <w:bottom w:val="none" w:sz="0" w:space="0" w:color="auto"/>
        <w:right w:val="none" w:sz="0" w:space="0" w:color="auto"/>
      </w:divBdr>
      <w:divsChild>
        <w:div w:id="1884512646">
          <w:marLeft w:val="0"/>
          <w:marRight w:val="0"/>
          <w:marTop w:val="0"/>
          <w:marBottom w:val="0"/>
          <w:divBdr>
            <w:top w:val="none" w:sz="0" w:space="0" w:color="auto"/>
            <w:left w:val="none" w:sz="0" w:space="0" w:color="auto"/>
            <w:bottom w:val="none" w:sz="0" w:space="0" w:color="auto"/>
            <w:right w:val="none" w:sz="0" w:space="0" w:color="auto"/>
          </w:divBdr>
        </w:div>
        <w:div w:id="1824005814">
          <w:marLeft w:val="0"/>
          <w:marRight w:val="0"/>
          <w:marTop w:val="0"/>
          <w:marBottom w:val="0"/>
          <w:divBdr>
            <w:top w:val="none" w:sz="0" w:space="0" w:color="auto"/>
            <w:left w:val="none" w:sz="0" w:space="0" w:color="auto"/>
            <w:bottom w:val="none" w:sz="0" w:space="0" w:color="auto"/>
            <w:right w:val="none" w:sz="0" w:space="0" w:color="auto"/>
          </w:divBdr>
          <w:divsChild>
            <w:div w:id="797720082">
              <w:marLeft w:val="0"/>
              <w:marRight w:val="0"/>
              <w:marTop w:val="0"/>
              <w:marBottom w:val="0"/>
              <w:divBdr>
                <w:top w:val="none" w:sz="0" w:space="0" w:color="auto"/>
                <w:left w:val="none" w:sz="0" w:space="0" w:color="auto"/>
                <w:bottom w:val="none" w:sz="0" w:space="0" w:color="auto"/>
                <w:right w:val="none" w:sz="0" w:space="0" w:color="auto"/>
              </w:divBdr>
              <w:divsChild>
                <w:div w:id="1924216016">
                  <w:marLeft w:val="0"/>
                  <w:marRight w:val="0"/>
                  <w:marTop w:val="0"/>
                  <w:marBottom w:val="0"/>
                  <w:divBdr>
                    <w:top w:val="none" w:sz="0" w:space="0" w:color="auto"/>
                    <w:left w:val="none" w:sz="0" w:space="0" w:color="auto"/>
                    <w:bottom w:val="none" w:sz="0" w:space="0" w:color="auto"/>
                    <w:right w:val="none" w:sz="0" w:space="0" w:color="auto"/>
                  </w:divBdr>
                </w:div>
              </w:divsChild>
            </w:div>
            <w:div w:id="2138798300">
              <w:marLeft w:val="0"/>
              <w:marRight w:val="0"/>
              <w:marTop w:val="0"/>
              <w:marBottom w:val="0"/>
              <w:divBdr>
                <w:top w:val="none" w:sz="0" w:space="0" w:color="auto"/>
                <w:left w:val="none" w:sz="0" w:space="0" w:color="auto"/>
                <w:bottom w:val="none" w:sz="0" w:space="0" w:color="auto"/>
                <w:right w:val="none" w:sz="0" w:space="0" w:color="auto"/>
              </w:divBdr>
              <w:divsChild>
                <w:div w:id="1227837716">
                  <w:marLeft w:val="0"/>
                  <w:marRight w:val="0"/>
                  <w:marTop w:val="0"/>
                  <w:marBottom w:val="0"/>
                  <w:divBdr>
                    <w:top w:val="none" w:sz="0" w:space="0" w:color="auto"/>
                    <w:left w:val="none" w:sz="0" w:space="0" w:color="auto"/>
                    <w:bottom w:val="none" w:sz="0" w:space="0" w:color="auto"/>
                    <w:right w:val="none" w:sz="0" w:space="0" w:color="auto"/>
                  </w:divBdr>
                </w:div>
                <w:div w:id="2081518934">
                  <w:marLeft w:val="0"/>
                  <w:marRight w:val="0"/>
                  <w:marTop w:val="0"/>
                  <w:marBottom w:val="0"/>
                  <w:divBdr>
                    <w:top w:val="none" w:sz="0" w:space="0" w:color="auto"/>
                    <w:left w:val="none" w:sz="0" w:space="0" w:color="auto"/>
                    <w:bottom w:val="none" w:sz="0" w:space="0" w:color="auto"/>
                    <w:right w:val="none" w:sz="0" w:space="0" w:color="auto"/>
                  </w:divBdr>
                </w:div>
              </w:divsChild>
            </w:div>
            <w:div w:id="202863399">
              <w:marLeft w:val="0"/>
              <w:marRight w:val="0"/>
              <w:marTop w:val="0"/>
              <w:marBottom w:val="0"/>
              <w:divBdr>
                <w:top w:val="none" w:sz="0" w:space="0" w:color="auto"/>
                <w:left w:val="none" w:sz="0" w:space="0" w:color="auto"/>
                <w:bottom w:val="none" w:sz="0" w:space="0" w:color="auto"/>
                <w:right w:val="none" w:sz="0" w:space="0" w:color="auto"/>
              </w:divBdr>
              <w:divsChild>
                <w:div w:id="1100878201">
                  <w:marLeft w:val="0"/>
                  <w:marRight w:val="0"/>
                  <w:marTop w:val="0"/>
                  <w:marBottom w:val="0"/>
                  <w:divBdr>
                    <w:top w:val="none" w:sz="0" w:space="0" w:color="auto"/>
                    <w:left w:val="none" w:sz="0" w:space="0" w:color="auto"/>
                    <w:bottom w:val="none" w:sz="0" w:space="0" w:color="auto"/>
                    <w:right w:val="none" w:sz="0" w:space="0" w:color="auto"/>
                  </w:divBdr>
                </w:div>
                <w:div w:id="1320108697">
                  <w:marLeft w:val="0"/>
                  <w:marRight w:val="0"/>
                  <w:marTop w:val="0"/>
                  <w:marBottom w:val="0"/>
                  <w:divBdr>
                    <w:top w:val="none" w:sz="0" w:space="0" w:color="auto"/>
                    <w:left w:val="none" w:sz="0" w:space="0" w:color="auto"/>
                    <w:bottom w:val="none" w:sz="0" w:space="0" w:color="auto"/>
                    <w:right w:val="none" w:sz="0" w:space="0" w:color="auto"/>
                  </w:divBdr>
                </w:div>
              </w:divsChild>
            </w:div>
            <w:div w:id="43218976">
              <w:marLeft w:val="0"/>
              <w:marRight w:val="0"/>
              <w:marTop w:val="0"/>
              <w:marBottom w:val="0"/>
              <w:divBdr>
                <w:top w:val="none" w:sz="0" w:space="0" w:color="auto"/>
                <w:left w:val="none" w:sz="0" w:space="0" w:color="auto"/>
                <w:bottom w:val="none" w:sz="0" w:space="0" w:color="auto"/>
                <w:right w:val="none" w:sz="0" w:space="0" w:color="auto"/>
              </w:divBdr>
              <w:divsChild>
                <w:div w:id="1404451902">
                  <w:marLeft w:val="0"/>
                  <w:marRight w:val="0"/>
                  <w:marTop w:val="0"/>
                  <w:marBottom w:val="0"/>
                  <w:divBdr>
                    <w:top w:val="none" w:sz="0" w:space="0" w:color="auto"/>
                    <w:left w:val="none" w:sz="0" w:space="0" w:color="auto"/>
                    <w:bottom w:val="none" w:sz="0" w:space="0" w:color="auto"/>
                    <w:right w:val="none" w:sz="0" w:space="0" w:color="auto"/>
                  </w:divBdr>
                </w:div>
                <w:div w:id="1024477840">
                  <w:marLeft w:val="0"/>
                  <w:marRight w:val="0"/>
                  <w:marTop w:val="0"/>
                  <w:marBottom w:val="0"/>
                  <w:divBdr>
                    <w:top w:val="none" w:sz="0" w:space="0" w:color="auto"/>
                    <w:left w:val="none" w:sz="0" w:space="0" w:color="auto"/>
                    <w:bottom w:val="none" w:sz="0" w:space="0" w:color="auto"/>
                    <w:right w:val="none" w:sz="0" w:space="0" w:color="auto"/>
                  </w:divBdr>
                </w:div>
              </w:divsChild>
            </w:div>
            <w:div w:id="63963644">
              <w:marLeft w:val="0"/>
              <w:marRight w:val="0"/>
              <w:marTop w:val="0"/>
              <w:marBottom w:val="0"/>
              <w:divBdr>
                <w:top w:val="none" w:sz="0" w:space="0" w:color="auto"/>
                <w:left w:val="none" w:sz="0" w:space="0" w:color="auto"/>
                <w:bottom w:val="none" w:sz="0" w:space="0" w:color="auto"/>
                <w:right w:val="none" w:sz="0" w:space="0" w:color="auto"/>
              </w:divBdr>
              <w:divsChild>
                <w:div w:id="210192067">
                  <w:marLeft w:val="0"/>
                  <w:marRight w:val="0"/>
                  <w:marTop w:val="0"/>
                  <w:marBottom w:val="0"/>
                  <w:divBdr>
                    <w:top w:val="none" w:sz="0" w:space="0" w:color="auto"/>
                    <w:left w:val="none" w:sz="0" w:space="0" w:color="auto"/>
                    <w:bottom w:val="none" w:sz="0" w:space="0" w:color="auto"/>
                    <w:right w:val="none" w:sz="0" w:space="0" w:color="auto"/>
                  </w:divBdr>
                </w:div>
                <w:div w:id="1438870929">
                  <w:marLeft w:val="0"/>
                  <w:marRight w:val="0"/>
                  <w:marTop w:val="0"/>
                  <w:marBottom w:val="0"/>
                  <w:divBdr>
                    <w:top w:val="none" w:sz="0" w:space="0" w:color="auto"/>
                    <w:left w:val="none" w:sz="0" w:space="0" w:color="auto"/>
                    <w:bottom w:val="none" w:sz="0" w:space="0" w:color="auto"/>
                    <w:right w:val="none" w:sz="0" w:space="0" w:color="auto"/>
                  </w:divBdr>
                </w:div>
              </w:divsChild>
            </w:div>
            <w:div w:id="928733138">
              <w:marLeft w:val="0"/>
              <w:marRight w:val="0"/>
              <w:marTop w:val="0"/>
              <w:marBottom w:val="0"/>
              <w:divBdr>
                <w:top w:val="none" w:sz="0" w:space="0" w:color="auto"/>
                <w:left w:val="none" w:sz="0" w:space="0" w:color="auto"/>
                <w:bottom w:val="none" w:sz="0" w:space="0" w:color="auto"/>
                <w:right w:val="none" w:sz="0" w:space="0" w:color="auto"/>
              </w:divBdr>
              <w:divsChild>
                <w:div w:id="632322471">
                  <w:marLeft w:val="0"/>
                  <w:marRight w:val="0"/>
                  <w:marTop w:val="0"/>
                  <w:marBottom w:val="0"/>
                  <w:divBdr>
                    <w:top w:val="none" w:sz="0" w:space="0" w:color="auto"/>
                    <w:left w:val="none" w:sz="0" w:space="0" w:color="auto"/>
                    <w:bottom w:val="none" w:sz="0" w:space="0" w:color="auto"/>
                    <w:right w:val="none" w:sz="0" w:space="0" w:color="auto"/>
                  </w:divBdr>
                </w:div>
                <w:div w:id="1824619557">
                  <w:marLeft w:val="0"/>
                  <w:marRight w:val="0"/>
                  <w:marTop w:val="0"/>
                  <w:marBottom w:val="0"/>
                  <w:divBdr>
                    <w:top w:val="none" w:sz="0" w:space="0" w:color="auto"/>
                    <w:left w:val="none" w:sz="0" w:space="0" w:color="auto"/>
                    <w:bottom w:val="none" w:sz="0" w:space="0" w:color="auto"/>
                    <w:right w:val="none" w:sz="0" w:space="0" w:color="auto"/>
                  </w:divBdr>
                </w:div>
              </w:divsChild>
            </w:div>
            <w:div w:id="1923566939">
              <w:marLeft w:val="0"/>
              <w:marRight w:val="0"/>
              <w:marTop w:val="0"/>
              <w:marBottom w:val="0"/>
              <w:divBdr>
                <w:top w:val="none" w:sz="0" w:space="0" w:color="auto"/>
                <w:left w:val="none" w:sz="0" w:space="0" w:color="auto"/>
                <w:bottom w:val="none" w:sz="0" w:space="0" w:color="auto"/>
                <w:right w:val="none" w:sz="0" w:space="0" w:color="auto"/>
              </w:divBdr>
              <w:divsChild>
                <w:div w:id="1013798822">
                  <w:marLeft w:val="0"/>
                  <w:marRight w:val="0"/>
                  <w:marTop w:val="0"/>
                  <w:marBottom w:val="0"/>
                  <w:divBdr>
                    <w:top w:val="none" w:sz="0" w:space="0" w:color="auto"/>
                    <w:left w:val="none" w:sz="0" w:space="0" w:color="auto"/>
                    <w:bottom w:val="none" w:sz="0" w:space="0" w:color="auto"/>
                    <w:right w:val="none" w:sz="0" w:space="0" w:color="auto"/>
                  </w:divBdr>
                </w:div>
                <w:div w:id="556010680">
                  <w:marLeft w:val="0"/>
                  <w:marRight w:val="0"/>
                  <w:marTop w:val="0"/>
                  <w:marBottom w:val="0"/>
                  <w:divBdr>
                    <w:top w:val="none" w:sz="0" w:space="0" w:color="auto"/>
                    <w:left w:val="none" w:sz="0" w:space="0" w:color="auto"/>
                    <w:bottom w:val="none" w:sz="0" w:space="0" w:color="auto"/>
                    <w:right w:val="none" w:sz="0" w:space="0" w:color="auto"/>
                  </w:divBdr>
                </w:div>
              </w:divsChild>
            </w:div>
            <w:div w:id="628124554">
              <w:marLeft w:val="0"/>
              <w:marRight w:val="0"/>
              <w:marTop w:val="0"/>
              <w:marBottom w:val="0"/>
              <w:divBdr>
                <w:top w:val="none" w:sz="0" w:space="0" w:color="auto"/>
                <w:left w:val="none" w:sz="0" w:space="0" w:color="auto"/>
                <w:bottom w:val="none" w:sz="0" w:space="0" w:color="auto"/>
                <w:right w:val="none" w:sz="0" w:space="0" w:color="auto"/>
              </w:divBdr>
              <w:divsChild>
                <w:div w:id="1218590462">
                  <w:marLeft w:val="0"/>
                  <w:marRight w:val="0"/>
                  <w:marTop w:val="0"/>
                  <w:marBottom w:val="0"/>
                  <w:divBdr>
                    <w:top w:val="none" w:sz="0" w:space="0" w:color="auto"/>
                    <w:left w:val="none" w:sz="0" w:space="0" w:color="auto"/>
                    <w:bottom w:val="none" w:sz="0" w:space="0" w:color="auto"/>
                    <w:right w:val="none" w:sz="0" w:space="0" w:color="auto"/>
                  </w:divBdr>
                </w:div>
                <w:div w:id="920793146">
                  <w:marLeft w:val="0"/>
                  <w:marRight w:val="0"/>
                  <w:marTop w:val="0"/>
                  <w:marBottom w:val="0"/>
                  <w:divBdr>
                    <w:top w:val="none" w:sz="0" w:space="0" w:color="auto"/>
                    <w:left w:val="none" w:sz="0" w:space="0" w:color="auto"/>
                    <w:bottom w:val="none" w:sz="0" w:space="0" w:color="auto"/>
                    <w:right w:val="none" w:sz="0" w:space="0" w:color="auto"/>
                  </w:divBdr>
                </w:div>
              </w:divsChild>
            </w:div>
            <w:div w:id="1119371568">
              <w:marLeft w:val="0"/>
              <w:marRight w:val="0"/>
              <w:marTop w:val="0"/>
              <w:marBottom w:val="0"/>
              <w:divBdr>
                <w:top w:val="none" w:sz="0" w:space="0" w:color="auto"/>
                <w:left w:val="none" w:sz="0" w:space="0" w:color="auto"/>
                <w:bottom w:val="none" w:sz="0" w:space="0" w:color="auto"/>
                <w:right w:val="none" w:sz="0" w:space="0" w:color="auto"/>
              </w:divBdr>
            </w:div>
            <w:div w:id="621304306">
              <w:marLeft w:val="0"/>
              <w:marRight w:val="0"/>
              <w:marTop w:val="0"/>
              <w:marBottom w:val="0"/>
              <w:divBdr>
                <w:top w:val="none" w:sz="0" w:space="0" w:color="auto"/>
                <w:left w:val="none" w:sz="0" w:space="0" w:color="auto"/>
                <w:bottom w:val="none" w:sz="0" w:space="0" w:color="auto"/>
                <w:right w:val="none" w:sz="0" w:space="0" w:color="auto"/>
              </w:divBdr>
              <w:divsChild>
                <w:div w:id="1687051564">
                  <w:marLeft w:val="0"/>
                  <w:marRight w:val="0"/>
                  <w:marTop w:val="0"/>
                  <w:marBottom w:val="0"/>
                  <w:divBdr>
                    <w:top w:val="none" w:sz="0" w:space="0" w:color="auto"/>
                    <w:left w:val="none" w:sz="0" w:space="0" w:color="auto"/>
                    <w:bottom w:val="none" w:sz="0" w:space="0" w:color="auto"/>
                    <w:right w:val="none" w:sz="0" w:space="0" w:color="auto"/>
                  </w:divBdr>
                </w:div>
                <w:div w:id="206648528">
                  <w:marLeft w:val="0"/>
                  <w:marRight w:val="0"/>
                  <w:marTop w:val="0"/>
                  <w:marBottom w:val="0"/>
                  <w:divBdr>
                    <w:top w:val="none" w:sz="0" w:space="0" w:color="auto"/>
                    <w:left w:val="none" w:sz="0" w:space="0" w:color="auto"/>
                    <w:bottom w:val="none" w:sz="0" w:space="0" w:color="auto"/>
                    <w:right w:val="none" w:sz="0" w:space="0" w:color="auto"/>
                  </w:divBdr>
                </w:div>
              </w:divsChild>
            </w:div>
            <w:div w:id="853110958">
              <w:marLeft w:val="0"/>
              <w:marRight w:val="0"/>
              <w:marTop w:val="0"/>
              <w:marBottom w:val="0"/>
              <w:divBdr>
                <w:top w:val="none" w:sz="0" w:space="0" w:color="auto"/>
                <w:left w:val="none" w:sz="0" w:space="0" w:color="auto"/>
                <w:bottom w:val="none" w:sz="0" w:space="0" w:color="auto"/>
                <w:right w:val="none" w:sz="0" w:space="0" w:color="auto"/>
              </w:divBdr>
            </w:div>
          </w:divsChild>
        </w:div>
        <w:div w:id="1231698652">
          <w:marLeft w:val="0"/>
          <w:marRight w:val="0"/>
          <w:marTop w:val="0"/>
          <w:marBottom w:val="0"/>
          <w:divBdr>
            <w:top w:val="none" w:sz="0" w:space="0" w:color="auto"/>
            <w:left w:val="none" w:sz="0" w:space="0" w:color="auto"/>
            <w:bottom w:val="none" w:sz="0" w:space="0" w:color="auto"/>
            <w:right w:val="none" w:sz="0" w:space="0" w:color="auto"/>
          </w:divBdr>
          <w:divsChild>
            <w:div w:id="378481902">
              <w:marLeft w:val="0"/>
              <w:marRight w:val="0"/>
              <w:marTop w:val="0"/>
              <w:marBottom w:val="0"/>
              <w:divBdr>
                <w:top w:val="none" w:sz="0" w:space="0" w:color="auto"/>
                <w:left w:val="none" w:sz="0" w:space="0" w:color="auto"/>
                <w:bottom w:val="none" w:sz="0" w:space="0" w:color="auto"/>
                <w:right w:val="none" w:sz="0" w:space="0" w:color="auto"/>
              </w:divBdr>
              <w:divsChild>
                <w:div w:id="1163666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7809349">
      <w:bodyDiv w:val="1"/>
      <w:marLeft w:val="0"/>
      <w:marRight w:val="0"/>
      <w:marTop w:val="0"/>
      <w:marBottom w:val="0"/>
      <w:divBdr>
        <w:top w:val="none" w:sz="0" w:space="0" w:color="auto"/>
        <w:left w:val="none" w:sz="0" w:space="0" w:color="auto"/>
        <w:bottom w:val="none" w:sz="0" w:space="0" w:color="auto"/>
        <w:right w:val="none" w:sz="0" w:space="0" w:color="auto"/>
      </w:divBdr>
      <w:divsChild>
        <w:div w:id="1622757722">
          <w:marLeft w:val="0"/>
          <w:marRight w:val="0"/>
          <w:marTop w:val="0"/>
          <w:marBottom w:val="0"/>
          <w:divBdr>
            <w:top w:val="none" w:sz="0" w:space="0" w:color="auto"/>
            <w:left w:val="none" w:sz="0" w:space="0" w:color="auto"/>
            <w:bottom w:val="none" w:sz="0" w:space="0" w:color="auto"/>
            <w:right w:val="none" w:sz="0" w:space="0" w:color="auto"/>
          </w:divBdr>
        </w:div>
        <w:div w:id="582102204">
          <w:marLeft w:val="0"/>
          <w:marRight w:val="0"/>
          <w:marTop w:val="0"/>
          <w:marBottom w:val="0"/>
          <w:divBdr>
            <w:top w:val="none" w:sz="0" w:space="0" w:color="auto"/>
            <w:left w:val="none" w:sz="0" w:space="0" w:color="auto"/>
            <w:bottom w:val="none" w:sz="0" w:space="0" w:color="auto"/>
            <w:right w:val="none" w:sz="0" w:space="0" w:color="auto"/>
          </w:divBdr>
          <w:divsChild>
            <w:div w:id="70541954">
              <w:marLeft w:val="0"/>
              <w:marRight w:val="0"/>
              <w:marTop w:val="0"/>
              <w:marBottom w:val="0"/>
              <w:divBdr>
                <w:top w:val="none" w:sz="0" w:space="0" w:color="auto"/>
                <w:left w:val="none" w:sz="0" w:space="0" w:color="auto"/>
                <w:bottom w:val="none" w:sz="0" w:space="0" w:color="auto"/>
                <w:right w:val="none" w:sz="0" w:space="0" w:color="auto"/>
              </w:divBdr>
              <w:divsChild>
                <w:div w:id="2056615227">
                  <w:marLeft w:val="0"/>
                  <w:marRight w:val="0"/>
                  <w:marTop w:val="0"/>
                  <w:marBottom w:val="0"/>
                  <w:divBdr>
                    <w:top w:val="none" w:sz="0" w:space="0" w:color="auto"/>
                    <w:left w:val="none" w:sz="0" w:space="0" w:color="auto"/>
                    <w:bottom w:val="none" w:sz="0" w:space="0" w:color="auto"/>
                    <w:right w:val="none" w:sz="0" w:space="0" w:color="auto"/>
                  </w:divBdr>
                </w:div>
              </w:divsChild>
            </w:div>
            <w:div w:id="257175671">
              <w:marLeft w:val="0"/>
              <w:marRight w:val="0"/>
              <w:marTop w:val="0"/>
              <w:marBottom w:val="0"/>
              <w:divBdr>
                <w:top w:val="none" w:sz="0" w:space="0" w:color="auto"/>
                <w:left w:val="none" w:sz="0" w:space="0" w:color="auto"/>
                <w:bottom w:val="none" w:sz="0" w:space="0" w:color="auto"/>
                <w:right w:val="none" w:sz="0" w:space="0" w:color="auto"/>
              </w:divBdr>
              <w:divsChild>
                <w:div w:id="1271821071">
                  <w:marLeft w:val="0"/>
                  <w:marRight w:val="0"/>
                  <w:marTop w:val="0"/>
                  <w:marBottom w:val="0"/>
                  <w:divBdr>
                    <w:top w:val="none" w:sz="0" w:space="0" w:color="auto"/>
                    <w:left w:val="none" w:sz="0" w:space="0" w:color="auto"/>
                    <w:bottom w:val="none" w:sz="0" w:space="0" w:color="auto"/>
                    <w:right w:val="none" w:sz="0" w:space="0" w:color="auto"/>
                  </w:divBdr>
                </w:div>
                <w:div w:id="1065027888">
                  <w:marLeft w:val="0"/>
                  <w:marRight w:val="0"/>
                  <w:marTop w:val="0"/>
                  <w:marBottom w:val="0"/>
                  <w:divBdr>
                    <w:top w:val="none" w:sz="0" w:space="0" w:color="auto"/>
                    <w:left w:val="none" w:sz="0" w:space="0" w:color="auto"/>
                    <w:bottom w:val="none" w:sz="0" w:space="0" w:color="auto"/>
                    <w:right w:val="none" w:sz="0" w:space="0" w:color="auto"/>
                  </w:divBdr>
                </w:div>
              </w:divsChild>
            </w:div>
            <w:div w:id="1699970766">
              <w:marLeft w:val="0"/>
              <w:marRight w:val="0"/>
              <w:marTop w:val="0"/>
              <w:marBottom w:val="0"/>
              <w:divBdr>
                <w:top w:val="none" w:sz="0" w:space="0" w:color="auto"/>
                <w:left w:val="none" w:sz="0" w:space="0" w:color="auto"/>
                <w:bottom w:val="none" w:sz="0" w:space="0" w:color="auto"/>
                <w:right w:val="none" w:sz="0" w:space="0" w:color="auto"/>
              </w:divBdr>
              <w:divsChild>
                <w:div w:id="1568951506">
                  <w:marLeft w:val="0"/>
                  <w:marRight w:val="0"/>
                  <w:marTop w:val="0"/>
                  <w:marBottom w:val="0"/>
                  <w:divBdr>
                    <w:top w:val="none" w:sz="0" w:space="0" w:color="auto"/>
                    <w:left w:val="none" w:sz="0" w:space="0" w:color="auto"/>
                    <w:bottom w:val="none" w:sz="0" w:space="0" w:color="auto"/>
                    <w:right w:val="none" w:sz="0" w:space="0" w:color="auto"/>
                  </w:divBdr>
                </w:div>
                <w:div w:id="965433106">
                  <w:marLeft w:val="0"/>
                  <w:marRight w:val="0"/>
                  <w:marTop w:val="0"/>
                  <w:marBottom w:val="0"/>
                  <w:divBdr>
                    <w:top w:val="none" w:sz="0" w:space="0" w:color="auto"/>
                    <w:left w:val="none" w:sz="0" w:space="0" w:color="auto"/>
                    <w:bottom w:val="none" w:sz="0" w:space="0" w:color="auto"/>
                    <w:right w:val="none" w:sz="0" w:space="0" w:color="auto"/>
                  </w:divBdr>
                </w:div>
              </w:divsChild>
            </w:div>
            <w:div w:id="2111897813">
              <w:marLeft w:val="0"/>
              <w:marRight w:val="0"/>
              <w:marTop w:val="0"/>
              <w:marBottom w:val="0"/>
              <w:divBdr>
                <w:top w:val="none" w:sz="0" w:space="0" w:color="auto"/>
                <w:left w:val="none" w:sz="0" w:space="0" w:color="auto"/>
                <w:bottom w:val="none" w:sz="0" w:space="0" w:color="auto"/>
                <w:right w:val="none" w:sz="0" w:space="0" w:color="auto"/>
              </w:divBdr>
              <w:divsChild>
                <w:div w:id="1183471497">
                  <w:marLeft w:val="0"/>
                  <w:marRight w:val="0"/>
                  <w:marTop w:val="0"/>
                  <w:marBottom w:val="0"/>
                  <w:divBdr>
                    <w:top w:val="none" w:sz="0" w:space="0" w:color="auto"/>
                    <w:left w:val="none" w:sz="0" w:space="0" w:color="auto"/>
                    <w:bottom w:val="none" w:sz="0" w:space="0" w:color="auto"/>
                    <w:right w:val="none" w:sz="0" w:space="0" w:color="auto"/>
                  </w:divBdr>
                </w:div>
                <w:div w:id="1141579972">
                  <w:marLeft w:val="0"/>
                  <w:marRight w:val="0"/>
                  <w:marTop w:val="0"/>
                  <w:marBottom w:val="0"/>
                  <w:divBdr>
                    <w:top w:val="none" w:sz="0" w:space="0" w:color="auto"/>
                    <w:left w:val="none" w:sz="0" w:space="0" w:color="auto"/>
                    <w:bottom w:val="none" w:sz="0" w:space="0" w:color="auto"/>
                    <w:right w:val="none" w:sz="0" w:space="0" w:color="auto"/>
                  </w:divBdr>
                </w:div>
              </w:divsChild>
            </w:div>
            <w:div w:id="1921216244">
              <w:marLeft w:val="0"/>
              <w:marRight w:val="0"/>
              <w:marTop w:val="0"/>
              <w:marBottom w:val="0"/>
              <w:divBdr>
                <w:top w:val="none" w:sz="0" w:space="0" w:color="auto"/>
                <w:left w:val="none" w:sz="0" w:space="0" w:color="auto"/>
                <w:bottom w:val="none" w:sz="0" w:space="0" w:color="auto"/>
                <w:right w:val="none" w:sz="0" w:space="0" w:color="auto"/>
              </w:divBdr>
              <w:divsChild>
                <w:div w:id="1619218559">
                  <w:marLeft w:val="0"/>
                  <w:marRight w:val="0"/>
                  <w:marTop w:val="0"/>
                  <w:marBottom w:val="0"/>
                  <w:divBdr>
                    <w:top w:val="none" w:sz="0" w:space="0" w:color="auto"/>
                    <w:left w:val="none" w:sz="0" w:space="0" w:color="auto"/>
                    <w:bottom w:val="none" w:sz="0" w:space="0" w:color="auto"/>
                    <w:right w:val="none" w:sz="0" w:space="0" w:color="auto"/>
                  </w:divBdr>
                </w:div>
                <w:div w:id="869300829">
                  <w:marLeft w:val="0"/>
                  <w:marRight w:val="0"/>
                  <w:marTop w:val="0"/>
                  <w:marBottom w:val="0"/>
                  <w:divBdr>
                    <w:top w:val="none" w:sz="0" w:space="0" w:color="auto"/>
                    <w:left w:val="none" w:sz="0" w:space="0" w:color="auto"/>
                    <w:bottom w:val="none" w:sz="0" w:space="0" w:color="auto"/>
                    <w:right w:val="none" w:sz="0" w:space="0" w:color="auto"/>
                  </w:divBdr>
                </w:div>
              </w:divsChild>
            </w:div>
            <w:div w:id="2035305921">
              <w:marLeft w:val="0"/>
              <w:marRight w:val="0"/>
              <w:marTop w:val="0"/>
              <w:marBottom w:val="0"/>
              <w:divBdr>
                <w:top w:val="none" w:sz="0" w:space="0" w:color="auto"/>
                <w:left w:val="none" w:sz="0" w:space="0" w:color="auto"/>
                <w:bottom w:val="none" w:sz="0" w:space="0" w:color="auto"/>
                <w:right w:val="none" w:sz="0" w:space="0" w:color="auto"/>
              </w:divBdr>
              <w:divsChild>
                <w:div w:id="1006978478">
                  <w:marLeft w:val="0"/>
                  <w:marRight w:val="0"/>
                  <w:marTop w:val="0"/>
                  <w:marBottom w:val="0"/>
                  <w:divBdr>
                    <w:top w:val="none" w:sz="0" w:space="0" w:color="auto"/>
                    <w:left w:val="none" w:sz="0" w:space="0" w:color="auto"/>
                    <w:bottom w:val="none" w:sz="0" w:space="0" w:color="auto"/>
                    <w:right w:val="none" w:sz="0" w:space="0" w:color="auto"/>
                  </w:divBdr>
                </w:div>
                <w:div w:id="1347558662">
                  <w:marLeft w:val="0"/>
                  <w:marRight w:val="0"/>
                  <w:marTop w:val="0"/>
                  <w:marBottom w:val="0"/>
                  <w:divBdr>
                    <w:top w:val="none" w:sz="0" w:space="0" w:color="auto"/>
                    <w:left w:val="none" w:sz="0" w:space="0" w:color="auto"/>
                    <w:bottom w:val="none" w:sz="0" w:space="0" w:color="auto"/>
                    <w:right w:val="none" w:sz="0" w:space="0" w:color="auto"/>
                  </w:divBdr>
                </w:div>
              </w:divsChild>
            </w:div>
            <w:div w:id="664671243">
              <w:marLeft w:val="0"/>
              <w:marRight w:val="0"/>
              <w:marTop w:val="0"/>
              <w:marBottom w:val="0"/>
              <w:divBdr>
                <w:top w:val="none" w:sz="0" w:space="0" w:color="auto"/>
                <w:left w:val="none" w:sz="0" w:space="0" w:color="auto"/>
                <w:bottom w:val="none" w:sz="0" w:space="0" w:color="auto"/>
                <w:right w:val="none" w:sz="0" w:space="0" w:color="auto"/>
              </w:divBdr>
              <w:divsChild>
                <w:div w:id="1983077752">
                  <w:marLeft w:val="0"/>
                  <w:marRight w:val="0"/>
                  <w:marTop w:val="0"/>
                  <w:marBottom w:val="0"/>
                  <w:divBdr>
                    <w:top w:val="none" w:sz="0" w:space="0" w:color="auto"/>
                    <w:left w:val="none" w:sz="0" w:space="0" w:color="auto"/>
                    <w:bottom w:val="none" w:sz="0" w:space="0" w:color="auto"/>
                    <w:right w:val="none" w:sz="0" w:space="0" w:color="auto"/>
                  </w:divBdr>
                </w:div>
                <w:div w:id="1533150216">
                  <w:marLeft w:val="0"/>
                  <w:marRight w:val="0"/>
                  <w:marTop w:val="0"/>
                  <w:marBottom w:val="0"/>
                  <w:divBdr>
                    <w:top w:val="none" w:sz="0" w:space="0" w:color="auto"/>
                    <w:left w:val="none" w:sz="0" w:space="0" w:color="auto"/>
                    <w:bottom w:val="none" w:sz="0" w:space="0" w:color="auto"/>
                    <w:right w:val="none" w:sz="0" w:space="0" w:color="auto"/>
                  </w:divBdr>
                </w:div>
              </w:divsChild>
            </w:div>
            <w:div w:id="197671560">
              <w:marLeft w:val="0"/>
              <w:marRight w:val="0"/>
              <w:marTop w:val="0"/>
              <w:marBottom w:val="0"/>
              <w:divBdr>
                <w:top w:val="none" w:sz="0" w:space="0" w:color="auto"/>
                <w:left w:val="none" w:sz="0" w:space="0" w:color="auto"/>
                <w:bottom w:val="none" w:sz="0" w:space="0" w:color="auto"/>
                <w:right w:val="none" w:sz="0" w:space="0" w:color="auto"/>
              </w:divBdr>
              <w:divsChild>
                <w:div w:id="105782999">
                  <w:marLeft w:val="0"/>
                  <w:marRight w:val="0"/>
                  <w:marTop w:val="0"/>
                  <w:marBottom w:val="0"/>
                  <w:divBdr>
                    <w:top w:val="none" w:sz="0" w:space="0" w:color="auto"/>
                    <w:left w:val="none" w:sz="0" w:space="0" w:color="auto"/>
                    <w:bottom w:val="none" w:sz="0" w:space="0" w:color="auto"/>
                    <w:right w:val="none" w:sz="0" w:space="0" w:color="auto"/>
                  </w:divBdr>
                </w:div>
                <w:div w:id="577519077">
                  <w:marLeft w:val="0"/>
                  <w:marRight w:val="0"/>
                  <w:marTop w:val="0"/>
                  <w:marBottom w:val="0"/>
                  <w:divBdr>
                    <w:top w:val="none" w:sz="0" w:space="0" w:color="auto"/>
                    <w:left w:val="none" w:sz="0" w:space="0" w:color="auto"/>
                    <w:bottom w:val="none" w:sz="0" w:space="0" w:color="auto"/>
                    <w:right w:val="none" w:sz="0" w:space="0" w:color="auto"/>
                  </w:divBdr>
                </w:div>
              </w:divsChild>
            </w:div>
            <w:div w:id="198666376">
              <w:marLeft w:val="0"/>
              <w:marRight w:val="0"/>
              <w:marTop w:val="0"/>
              <w:marBottom w:val="0"/>
              <w:divBdr>
                <w:top w:val="none" w:sz="0" w:space="0" w:color="auto"/>
                <w:left w:val="none" w:sz="0" w:space="0" w:color="auto"/>
                <w:bottom w:val="none" w:sz="0" w:space="0" w:color="auto"/>
                <w:right w:val="none" w:sz="0" w:space="0" w:color="auto"/>
              </w:divBdr>
            </w:div>
            <w:div w:id="1726368760">
              <w:marLeft w:val="0"/>
              <w:marRight w:val="0"/>
              <w:marTop w:val="0"/>
              <w:marBottom w:val="0"/>
              <w:divBdr>
                <w:top w:val="none" w:sz="0" w:space="0" w:color="auto"/>
                <w:left w:val="none" w:sz="0" w:space="0" w:color="auto"/>
                <w:bottom w:val="none" w:sz="0" w:space="0" w:color="auto"/>
                <w:right w:val="none" w:sz="0" w:space="0" w:color="auto"/>
              </w:divBdr>
              <w:divsChild>
                <w:div w:id="272977955">
                  <w:marLeft w:val="0"/>
                  <w:marRight w:val="0"/>
                  <w:marTop w:val="0"/>
                  <w:marBottom w:val="0"/>
                  <w:divBdr>
                    <w:top w:val="none" w:sz="0" w:space="0" w:color="auto"/>
                    <w:left w:val="none" w:sz="0" w:space="0" w:color="auto"/>
                    <w:bottom w:val="none" w:sz="0" w:space="0" w:color="auto"/>
                    <w:right w:val="none" w:sz="0" w:space="0" w:color="auto"/>
                  </w:divBdr>
                </w:div>
                <w:div w:id="1981768880">
                  <w:marLeft w:val="0"/>
                  <w:marRight w:val="0"/>
                  <w:marTop w:val="0"/>
                  <w:marBottom w:val="0"/>
                  <w:divBdr>
                    <w:top w:val="none" w:sz="0" w:space="0" w:color="auto"/>
                    <w:left w:val="none" w:sz="0" w:space="0" w:color="auto"/>
                    <w:bottom w:val="none" w:sz="0" w:space="0" w:color="auto"/>
                    <w:right w:val="none" w:sz="0" w:space="0" w:color="auto"/>
                  </w:divBdr>
                </w:div>
              </w:divsChild>
            </w:div>
            <w:div w:id="130372588">
              <w:marLeft w:val="0"/>
              <w:marRight w:val="0"/>
              <w:marTop w:val="0"/>
              <w:marBottom w:val="0"/>
              <w:divBdr>
                <w:top w:val="none" w:sz="0" w:space="0" w:color="auto"/>
                <w:left w:val="none" w:sz="0" w:space="0" w:color="auto"/>
                <w:bottom w:val="none" w:sz="0" w:space="0" w:color="auto"/>
                <w:right w:val="none" w:sz="0" w:space="0" w:color="auto"/>
              </w:divBdr>
            </w:div>
          </w:divsChild>
        </w:div>
        <w:div w:id="250234683">
          <w:marLeft w:val="0"/>
          <w:marRight w:val="0"/>
          <w:marTop w:val="0"/>
          <w:marBottom w:val="0"/>
          <w:divBdr>
            <w:top w:val="none" w:sz="0" w:space="0" w:color="auto"/>
            <w:left w:val="none" w:sz="0" w:space="0" w:color="auto"/>
            <w:bottom w:val="none" w:sz="0" w:space="0" w:color="auto"/>
            <w:right w:val="none" w:sz="0" w:space="0" w:color="auto"/>
          </w:divBdr>
          <w:divsChild>
            <w:div w:id="1228690755">
              <w:marLeft w:val="0"/>
              <w:marRight w:val="0"/>
              <w:marTop w:val="0"/>
              <w:marBottom w:val="0"/>
              <w:divBdr>
                <w:top w:val="none" w:sz="0" w:space="0" w:color="auto"/>
                <w:left w:val="none" w:sz="0" w:space="0" w:color="auto"/>
                <w:bottom w:val="none" w:sz="0" w:space="0" w:color="auto"/>
                <w:right w:val="none" w:sz="0" w:space="0" w:color="auto"/>
              </w:divBdr>
              <w:divsChild>
                <w:div w:id="113024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BB6B067C</Template>
  <TotalTime>5</TotalTime>
  <Pages>3</Pages>
  <Words>521</Words>
  <Characters>2869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2015-10-20T14:53:00Z</dcterms:created>
  <dcterms:modified xsi:type="dcterms:W3CDTF">2015-10-20T15:02:00Z</dcterms:modified>
</cp:coreProperties>
</file>