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7BB" w:rsidRDefault="006877BB" w:rsidP="006877BB">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6877BB">
        <w:rPr>
          <w:rFonts w:ascii="Times New Roman" w:eastAsia="Times New Roman" w:hAnsi="Times New Roman" w:cs="Times New Roman"/>
          <w:b/>
          <w:sz w:val="24"/>
          <w:szCs w:val="24"/>
          <w:lang w:eastAsia="nl-NL"/>
        </w:rPr>
        <w:t>equest for expression of interest for selection # 1194935</w:t>
      </w:r>
    </w:p>
    <w:p w:rsidR="006877BB" w:rsidRPr="006877BB" w:rsidRDefault="006877BB" w:rsidP="006877BB">
      <w:pPr>
        <w:spacing w:after="0"/>
        <w:rPr>
          <w:rFonts w:ascii="Times New Roman" w:eastAsia="Times New Roman" w:hAnsi="Times New Roman" w:cs="Times New Roman"/>
          <w:b/>
          <w:sz w:val="24"/>
          <w:szCs w:val="24"/>
          <w:lang w:eastAsia="nl-NL"/>
        </w:rPr>
      </w:pPr>
    </w:p>
    <w:p w:rsidR="006877BB" w:rsidRPr="006877BB" w:rsidRDefault="006877BB" w:rsidP="006877BB">
      <w:pPr>
        <w:spacing w:after="0"/>
        <w:rPr>
          <w:rFonts w:ascii="Times New Roman" w:eastAsia="Times New Roman" w:hAnsi="Times New Roman" w:cs="Times New Roman"/>
          <w:b/>
          <w:sz w:val="24"/>
          <w:szCs w:val="24"/>
          <w:lang w:eastAsia="nl-NL"/>
        </w:rPr>
      </w:pPr>
      <w:r w:rsidRPr="006877BB">
        <w:rPr>
          <w:rFonts w:ascii="Times New Roman" w:eastAsia="Times New Roman" w:hAnsi="Times New Roman" w:cs="Times New Roman"/>
          <w:b/>
          <w:sz w:val="24"/>
          <w:szCs w:val="24"/>
          <w:lang w:eastAsia="nl-NL"/>
        </w:rPr>
        <w:t xml:space="preserve">Selection Information </w:t>
      </w: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Assignment Title</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One Stop Shop Creation to Accelerate Business Entry in Colombia</w:t>
      </w:r>
    </w:p>
    <w:p w:rsidR="006877BB" w:rsidRDefault="006877BB" w:rsidP="006877BB">
      <w:pPr>
        <w:spacing w:after="0"/>
        <w:rPr>
          <w:rFonts w:ascii="Times New Roman" w:eastAsia="Times New Roman" w:hAnsi="Times New Roman" w:cs="Times New Roman"/>
          <w:sz w:val="24"/>
          <w:szCs w:val="24"/>
          <w:lang w:eastAsia="nl-NL"/>
        </w:rPr>
      </w:pP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Publication Date</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31-Jul-2015</w:t>
      </w:r>
    </w:p>
    <w:p w:rsidR="006877BB" w:rsidRDefault="006877BB" w:rsidP="006877BB">
      <w:pPr>
        <w:spacing w:after="0"/>
        <w:rPr>
          <w:rFonts w:ascii="Times New Roman" w:eastAsia="Times New Roman" w:hAnsi="Times New Roman" w:cs="Times New Roman"/>
          <w:sz w:val="24"/>
          <w:szCs w:val="24"/>
          <w:lang w:eastAsia="nl-NL"/>
        </w:rPr>
      </w:pP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Expression of Interest Deadline</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w:t>
      </w:r>
      <w:proofErr w:type="gramStart"/>
      <w:r w:rsidRPr="006877BB">
        <w:rPr>
          <w:rFonts w:ascii="Times New Roman" w:eastAsia="Times New Roman" w:hAnsi="Times New Roman" w:cs="Times New Roman"/>
          <w:sz w:val="24"/>
          <w:szCs w:val="24"/>
          <w:lang w:eastAsia="nl-NL"/>
        </w:rPr>
        <w:t>14-Aug-2015 at 11:59:59 PM (Eastern Time – Washington D.C.)</w:t>
      </w:r>
      <w:proofErr w:type="gramEnd"/>
    </w:p>
    <w:p w:rsidR="006877BB" w:rsidRDefault="006877BB" w:rsidP="006877BB">
      <w:pPr>
        <w:spacing w:after="0"/>
        <w:rPr>
          <w:rFonts w:ascii="Times New Roman" w:eastAsia="Times New Roman" w:hAnsi="Times New Roman" w:cs="Times New Roman"/>
          <w:sz w:val="24"/>
          <w:szCs w:val="24"/>
          <w:lang w:eastAsia="nl-NL"/>
        </w:rPr>
      </w:pP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Language of Notice</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English</w:t>
      </w:r>
    </w:p>
    <w:p w:rsidR="006877BB" w:rsidRDefault="006877BB" w:rsidP="006877BB">
      <w:pPr>
        <w:spacing w:after="0"/>
        <w:rPr>
          <w:rFonts w:ascii="Times New Roman" w:eastAsia="Times New Roman" w:hAnsi="Times New Roman" w:cs="Times New Roman"/>
          <w:sz w:val="24"/>
          <w:szCs w:val="24"/>
          <w:lang w:eastAsia="nl-NL"/>
        </w:rPr>
      </w:pP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 xml:space="preserve">Selection Notice </w:t>
      </w:r>
    </w:p>
    <w:p w:rsidR="006877BB" w:rsidRPr="006877BB" w:rsidRDefault="006877BB" w:rsidP="006877BB">
      <w:pPr>
        <w:spacing w:after="0"/>
        <w:rPr>
          <w:rFonts w:ascii="Times New Roman" w:eastAsia="Times New Roman" w:hAnsi="Times New Roman" w:cs="Times New Roman"/>
          <w:sz w:val="24"/>
          <w:szCs w:val="24"/>
          <w:lang w:val="nl-NL" w:eastAsia="nl-NL"/>
        </w:rPr>
      </w:pPr>
      <w:proofErr w:type="spellStart"/>
      <w:r w:rsidRPr="006877BB">
        <w:rPr>
          <w:rFonts w:ascii="Times New Roman" w:eastAsia="Times New Roman" w:hAnsi="Times New Roman" w:cs="Times New Roman"/>
          <w:sz w:val="24"/>
          <w:szCs w:val="24"/>
          <w:lang w:val="nl-NL" w:eastAsia="nl-NL"/>
        </w:rPr>
        <w:t>Assignment</w:t>
      </w:r>
      <w:proofErr w:type="spellEnd"/>
      <w:r w:rsidRPr="006877BB">
        <w:rPr>
          <w:rFonts w:ascii="Times New Roman" w:eastAsia="Times New Roman" w:hAnsi="Times New Roman" w:cs="Times New Roman"/>
          <w:sz w:val="24"/>
          <w:szCs w:val="24"/>
          <w:lang w:val="nl-NL" w:eastAsia="nl-NL"/>
        </w:rPr>
        <w:t xml:space="preserve"> Country</w:t>
      </w:r>
    </w:p>
    <w:p w:rsidR="006877BB" w:rsidRPr="006877BB" w:rsidRDefault="006877BB" w:rsidP="006877B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sz w:val="24"/>
          <w:szCs w:val="24"/>
          <w:lang w:val="nl-NL" w:eastAsia="nl-NL"/>
        </w:rPr>
        <w:t>CO - Colombia</w:t>
      </w:r>
    </w:p>
    <w:p w:rsidR="006877BB" w:rsidRPr="006877BB" w:rsidRDefault="006877BB" w:rsidP="006877BB">
      <w:pPr>
        <w:spacing w:after="0"/>
        <w:rPr>
          <w:rFonts w:ascii="Times New Roman" w:eastAsia="Times New Roman" w:hAnsi="Times New Roman" w:cs="Times New Roman"/>
          <w:i/>
          <w:sz w:val="24"/>
          <w:szCs w:val="24"/>
          <w:lang w:val="nl-NL" w:eastAsia="nl-NL"/>
        </w:rPr>
      </w:pPr>
      <w:proofErr w:type="spellStart"/>
      <w:r w:rsidRPr="006877BB">
        <w:rPr>
          <w:rFonts w:ascii="Times New Roman" w:eastAsia="Times New Roman" w:hAnsi="Times New Roman" w:cs="Times New Roman"/>
          <w:i/>
          <w:sz w:val="24"/>
          <w:szCs w:val="24"/>
          <w:lang w:val="nl-NL" w:eastAsia="nl-NL"/>
        </w:rPr>
        <w:t>Funding</w:t>
      </w:r>
      <w:proofErr w:type="spellEnd"/>
      <w:r w:rsidRPr="006877BB">
        <w:rPr>
          <w:rFonts w:ascii="Times New Roman" w:eastAsia="Times New Roman" w:hAnsi="Times New Roman" w:cs="Times New Roman"/>
          <w:i/>
          <w:sz w:val="24"/>
          <w:szCs w:val="24"/>
          <w:lang w:val="nl-NL" w:eastAsia="nl-NL"/>
        </w:rPr>
        <w:t xml:space="preserve"> Sources</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xml:space="preserve">The World Bank Group intends to finance the assignment/services under: </w:t>
      </w:r>
    </w:p>
    <w:p w:rsidR="006877BB" w:rsidRPr="006877BB" w:rsidRDefault="006877BB" w:rsidP="006877B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sz w:val="24"/>
          <w:szCs w:val="24"/>
          <w:lang w:val="nl-NL" w:eastAsia="nl-NL"/>
        </w:rPr>
        <w:t>BB - BANK BUDGET</w:t>
      </w:r>
    </w:p>
    <w:p w:rsidR="006877BB" w:rsidRPr="006877BB" w:rsidRDefault="006877BB" w:rsidP="006877BB">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TF011655 - IC Client Contribution Account - LAC</w:t>
      </w:r>
    </w:p>
    <w:p w:rsidR="006877BB" w:rsidRPr="006877BB" w:rsidRDefault="006877BB" w:rsidP="006877BB">
      <w:pPr>
        <w:spacing w:after="0"/>
        <w:rPr>
          <w:rFonts w:ascii="Times New Roman" w:eastAsia="Times New Roman" w:hAnsi="Times New Roman" w:cs="Times New Roman"/>
          <w:i/>
          <w:sz w:val="24"/>
          <w:szCs w:val="24"/>
          <w:lang w:eastAsia="nl-NL"/>
        </w:rPr>
      </w:pPr>
      <w:r w:rsidRPr="006877BB">
        <w:rPr>
          <w:rFonts w:ascii="Times New Roman" w:eastAsia="Times New Roman" w:hAnsi="Times New Roman" w:cs="Times New Roman"/>
          <w:i/>
          <w:sz w:val="24"/>
          <w:szCs w:val="24"/>
          <w:lang w:eastAsia="nl-NL"/>
        </w:rPr>
        <w:t>Individual/Firm</w:t>
      </w:r>
    </w:p>
    <w:p w:rsid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xml:space="preserve">The consultant will be a firm. </w:t>
      </w:r>
    </w:p>
    <w:p w:rsidR="006877BB" w:rsidRPr="006877BB" w:rsidRDefault="006877BB" w:rsidP="006877BB">
      <w:pPr>
        <w:spacing w:after="0"/>
        <w:rPr>
          <w:rFonts w:ascii="Times New Roman" w:eastAsia="Times New Roman" w:hAnsi="Times New Roman" w:cs="Times New Roman"/>
          <w:sz w:val="24"/>
          <w:szCs w:val="24"/>
          <w:lang w:eastAsia="nl-NL"/>
        </w:rPr>
      </w:pPr>
    </w:p>
    <w:p w:rsidR="006877BB" w:rsidRPr="006877BB" w:rsidRDefault="006877BB" w:rsidP="006877BB">
      <w:pPr>
        <w:spacing w:after="0"/>
        <w:rPr>
          <w:rFonts w:ascii="Times New Roman" w:eastAsia="Times New Roman" w:hAnsi="Times New Roman" w:cs="Times New Roman"/>
          <w:b/>
          <w:sz w:val="24"/>
          <w:szCs w:val="24"/>
          <w:lang w:val="nl-NL" w:eastAsia="nl-NL"/>
        </w:rPr>
      </w:pPr>
      <w:proofErr w:type="spellStart"/>
      <w:r w:rsidRPr="006877BB">
        <w:rPr>
          <w:rFonts w:ascii="Times New Roman" w:eastAsia="Times New Roman" w:hAnsi="Times New Roman" w:cs="Times New Roman"/>
          <w:b/>
          <w:sz w:val="24"/>
          <w:szCs w:val="24"/>
          <w:lang w:val="nl-NL" w:eastAsia="nl-NL"/>
        </w:rPr>
        <w:t>Assignment</w:t>
      </w:r>
      <w:proofErr w:type="spellEnd"/>
      <w:r w:rsidRPr="006877BB">
        <w:rPr>
          <w:rFonts w:ascii="Times New Roman" w:eastAsia="Times New Roman" w:hAnsi="Times New Roman" w:cs="Times New Roman"/>
          <w:b/>
          <w:sz w:val="24"/>
          <w:szCs w:val="24"/>
          <w:lang w:val="nl-NL" w:eastAsia="nl-NL"/>
        </w:rPr>
        <w:t xml:space="preserve"> </w:t>
      </w:r>
      <w:proofErr w:type="spellStart"/>
      <w:r w:rsidRPr="006877BB">
        <w:rPr>
          <w:rFonts w:ascii="Times New Roman" w:eastAsia="Times New Roman" w:hAnsi="Times New Roman" w:cs="Times New Roman"/>
          <w:b/>
          <w:sz w:val="24"/>
          <w:szCs w:val="24"/>
          <w:lang w:val="nl-NL" w:eastAsia="nl-NL"/>
        </w:rPr>
        <w:t>Description</w:t>
      </w:r>
      <w:proofErr w:type="spellEnd"/>
      <w:r w:rsidRPr="006877BB">
        <w:rPr>
          <w:rFonts w:ascii="Times New Roman" w:eastAsia="Times New Roman" w:hAnsi="Times New Roman" w:cs="Times New Roman"/>
          <w:b/>
          <w:sz w:val="24"/>
          <w:szCs w:val="24"/>
          <w:lang w:val="nl-NL" w:eastAsia="nl-NL"/>
        </w:rPr>
        <w:t xml:space="preserve"> </w:t>
      </w:r>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SELECTION FOR CONSULTANTS BY THE WORLD BANK GROUP</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REQUEST FOR EXPRESSIONS OF INTEREST</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Electronic Submissions through World Bank Group eConsultant2</w:t>
      </w:r>
      <w:r w:rsidRPr="006877BB">
        <w:rPr>
          <w:rFonts w:ascii="Times New Roman" w:eastAsia="Times New Roman" w:hAnsi="Times New Roman" w:cs="Times New Roman"/>
          <w:sz w:val="24"/>
          <w:szCs w:val="24"/>
          <w:lang w:eastAsia="nl-NL"/>
        </w:rPr>
        <w:br/>
        <w:t>https://wbgeconsult2.worldbank.org/wbgec/index.html</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ASSIGNMENT OVERVIEW</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 xml:space="preserve">Assignment Title: </w:t>
      </w:r>
      <w:bookmarkStart w:id="0" w:name="_GoBack"/>
      <w:r w:rsidRPr="006877BB">
        <w:rPr>
          <w:rFonts w:ascii="Times New Roman" w:eastAsia="Times New Roman" w:hAnsi="Times New Roman" w:cs="Times New Roman"/>
          <w:sz w:val="24"/>
          <w:szCs w:val="24"/>
          <w:lang w:eastAsia="nl-NL"/>
        </w:rPr>
        <w:t>1194935 - One Stop Shop Creation to Accelerate Business Entry in Colombia</w:t>
      </w:r>
      <w:bookmarkEnd w:id="0"/>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Assignment Countries</w:t>
      </w:r>
      <w:proofErr w:type="gramStart"/>
      <w:r w:rsidRPr="006877BB">
        <w:rPr>
          <w:rFonts w:ascii="Times New Roman" w:eastAsia="Times New Roman" w:hAnsi="Times New Roman" w:cs="Times New Roman"/>
          <w:sz w:val="24"/>
          <w:szCs w:val="24"/>
          <w:lang w:eastAsia="nl-NL"/>
        </w:rPr>
        <w:t>:</w:t>
      </w:r>
      <w:proofErr w:type="gramEnd"/>
      <w:r w:rsidRPr="006877BB">
        <w:rPr>
          <w:rFonts w:ascii="Times New Roman" w:eastAsia="Times New Roman" w:hAnsi="Times New Roman" w:cs="Times New Roman"/>
          <w:sz w:val="24"/>
          <w:szCs w:val="24"/>
          <w:lang w:eastAsia="nl-NL"/>
        </w:rPr>
        <w:br/>
        <w:t>- Colombia</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ASSIGNMENT DESCRIPTION</w:t>
      </w:r>
      <w:r w:rsidRPr="006877BB">
        <w:rPr>
          <w:rFonts w:ascii="Times New Roman" w:eastAsia="Times New Roman" w:hAnsi="Times New Roman" w:cs="Times New Roman"/>
          <w:sz w:val="24"/>
          <w:szCs w:val="24"/>
          <w:lang w:eastAsia="nl-NL"/>
        </w:rPr>
        <w:br/>
        <w:t xml:space="preserve">The overall objective of the Regional Business Entry Project in Colombia is to accelerate the </w:t>
      </w:r>
      <w:r w:rsidRPr="006877BB">
        <w:rPr>
          <w:rFonts w:ascii="Times New Roman" w:eastAsia="Times New Roman" w:hAnsi="Times New Roman" w:cs="Times New Roman"/>
          <w:sz w:val="24"/>
          <w:szCs w:val="24"/>
          <w:lang w:eastAsia="nl-NL"/>
        </w:rPr>
        <w:lastRenderedPageBreak/>
        <w:t xml:space="preserve">sustainable business entry of companies into Colombia. </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This assignment seeks to streamline procedures (e.g. including labor and social insurance registration, commercial registries, notary registries, operating licenses and tax registries) involved in registering a business, creating a comprehensive single registry (</w:t>
      </w:r>
      <w:proofErr w:type="spellStart"/>
      <w:r w:rsidRPr="006877BB">
        <w:rPr>
          <w:rFonts w:ascii="Times New Roman" w:eastAsia="Times New Roman" w:hAnsi="Times New Roman" w:cs="Times New Roman"/>
          <w:sz w:val="24"/>
          <w:szCs w:val="24"/>
          <w:lang w:eastAsia="nl-NL"/>
        </w:rPr>
        <w:t>Registro</w:t>
      </w:r>
      <w:proofErr w:type="spellEnd"/>
      <w:r w:rsidRPr="006877BB">
        <w:rPr>
          <w:rFonts w:ascii="Times New Roman" w:eastAsia="Times New Roman" w:hAnsi="Times New Roman" w:cs="Times New Roman"/>
          <w:sz w:val="24"/>
          <w:szCs w:val="24"/>
          <w:lang w:eastAsia="nl-NL"/>
        </w:rPr>
        <w:t xml:space="preserve"> </w:t>
      </w:r>
      <w:proofErr w:type="spellStart"/>
      <w:r w:rsidRPr="006877BB">
        <w:rPr>
          <w:rFonts w:ascii="Times New Roman" w:eastAsia="Times New Roman" w:hAnsi="Times New Roman" w:cs="Times New Roman"/>
          <w:sz w:val="24"/>
          <w:szCs w:val="24"/>
          <w:lang w:eastAsia="nl-NL"/>
        </w:rPr>
        <w:t>Único</w:t>
      </w:r>
      <w:proofErr w:type="spellEnd"/>
      <w:r w:rsidRPr="006877BB">
        <w:rPr>
          <w:rFonts w:ascii="Times New Roman" w:eastAsia="Times New Roman" w:hAnsi="Times New Roman" w:cs="Times New Roman"/>
          <w:sz w:val="24"/>
          <w:szCs w:val="24"/>
          <w:lang w:eastAsia="nl-NL"/>
        </w:rPr>
        <w:t xml:space="preserve"> Integral) and design a business one-stop shop under e-solutions that unify the necessary processes nationwide for the creation of companies in Colombia.</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ELIGIBILITY</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r>
      <w:proofErr w:type="spellStart"/>
      <w:r w:rsidRPr="006877BB">
        <w:rPr>
          <w:rFonts w:ascii="Times New Roman" w:eastAsia="Times New Roman" w:hAnsi="Times New Roman" w:cs="Times New Roman"/>
          <w:sz w:val="24"/>
          <w:szCs w:val="24"/>
          <w:lang w:eastAsia="nl-NL"/>
        </w:rPr>
        <w:t>Eligibility</w:t>
      </w:r>
      <w:proofErr w:type="spellEnd"/>
      <w:r w:rsidRPr="006877BB">
        <w:rPr>
          <w:rFonts w:ascii="Times New Roman" w:eastAsia="Times New Roman" w:hAnsi="Times New Roman" w:cs="Times New Roman"/>
          <w:sz w:val="24"/>
          <w:szCs w:val="24"/>
          <w:lang w:eastAsia="nl-NL"/>
        </w:rPr>
        <w:t xml:space="preserve"> restrictions apply</w:t>
      </w:r>
      <w:proofErr w:type="gramStart"/>
      <w:r w:rsidRPr="006877BB">
        <w:rPr>
          <w:rFonts w:ascii="Times New Roman" w:eastAsia="Times New Roman" w:hAnsi="Times New Roman" w:cs="Times New Roman"/>
          <w:sz w:val="24"/>
          <w:szCs w:val="24"/>
          <w:lang w:eastAsia="nl-NL"/>
        </w:rPr>
        <w:t>:</w:t>
      </w:r>
      <w:proofErr w:type="gramEnd"/>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 xml:space="preserve">Consulting firms interested in this assignment should demonstrate: </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 xml:space="preserve">1. Sound track record in analyzing, designing and implementing process mapping projects in Latin America and in Colombia in particular, at national and/or subnational levels with government entities. </w:t>
      </w:r>
      <w:r w:rsidRPr="006877BB">
        <w:rPr>
          <w:rFonts w:ascii="Times New Roman" w:eastAsia="Times New Roman" w:hAnsi="Times New Roman" w:cs="Times New Roman"/>
          <w:sz w:val="24"/>
          <w:szCs w:val="24"/>
          <w:lang w:eastAsia="nl-NL"/>
        </w:rPr>
        <w:br/>
        <w:t xml:space="preserve">2. Knowledge of the international best practices and recent trends in process mapping and re-engineering is essential. </w:t>
      </w:r>
      <w:r w:rsidRPr="006877BB">
        <w:rPr>
          <w:rFonts w:ascii="Times New Roman" w:eastAsia="Times New Roman" w:hAnsi="Times New Roman" w:cs="Times New Roman"/>
          <w:sz w:val="24"/>
          <w:szCs w:val="24"/>
          <w:lang w:eastAsia="nl-NL"/>
        </w:rPr>
        <w:br/>
        <w:t xml:space="preserve">3. Extensive experience and knowledge in e-government systems and providing e-government solutions involving process improvement and custom software solutions, that enable public sector organizations to providing conventional services to citizens in more efficient, online ways. </w:t>
      </w:r>
      <w:r w:rsidRPr="006877BB">
        <w:rPr>
          <w:rFonts w:ascii="Times New Roman" w:eastAsia="Times New Roman" w:hAnsi="Times New Roman" w:cs="Times New Roman"/>
          <w:sz w:val="24"/>
          <w:szCs w:val="24"/>
          <w:lang w:eastAsia="nl-NL"/>
        </w:rPr>
        <w:br/>
        <w:t>4. Demonstrated experience providing services to the public sector and/or multilateral agencies</w:t>
      </w:r>
      <w:proofErr w:type="gramStart"/>
      <w:r w:rsidRPr="006877BB">
        <w:rPr>
          <w:rFonts w:ascii="Times New Roman" w:eastAsia="Times New Roman" w:hAnsi="Times New Roman" w:cs="Times New Roman"/>
          <w:sz w:val="24"/>
          <w:szCs w:val="24"/>
          <w:lang w:eastAsia="nl-NL"/>
        </w:rPr>
        <w:t>;</w:t>
      </w:r>
      <w:proofErr w:type="gramEnd"/>
      <w:r w:rsidRPr="006877BB">
        <w:rPr>
          <w:rFonts w:ascii="Times New Roman" w:eastAsia="Times New Roman" w:hAnsi="Times New Roman" w:cs="Times New Roman"/>
          <w:sz w:val="24"/>
          <w:szCs w:val="24"/>
          <w:lang w:eastAsia="nl-NL"/>
        </w:rPr>
        <w:br/>
        <w:t xml:space="preserve">5. Familiarity with the processes within tax authority is a plus. </w:t>
      </w:r>
      <w:r w:rsidRPr="006877BB">
        <w:rPr>
          <w:rFonts w:ascii="Times New Roman" w:eastAsia="Times New Roman" w:hAnsi="Times New Roman" w:cs="Times New Roman"/>
          <w:sz w:val="24"/>
          <w:szCs w:val="24"/>
          <w:lang w:eastAsia="nl-NL"/>
        </w:rPr>
        <w:br/>
        <w:t xml:space="preserve">6. The team should consist of senior and mid-tier experts/management with strong technical and managerial capabilities in conducting sampling surveys </w:t>
      </w:r>
      <w:r w:rsidRPr="006877BB">
        <w:rPr>
          <w:rFonts w:ascii="Times New Roman" w:eastAsia="Times New Roman" w:hAnsi="Times New Roman" w:cs="Times New Roman"/>
          <w:sz w:val="24"/>
          <w:szCs w:val="24"/>
          <w:lang w:eastAsia="nl-NL"/>
        </w:rPr>
        <w:br/>
        <w:t>7. The company should have been in operation for no less than 5 years</w:t>
      </w:r>
      <w:r w:rsidRPr="006877BB">
        <w:rPr>
          <w:rFonts w:ascii="Times New Roman" w:eastAsia="Times New Roman" w:hAnsi="Times New Roman" w:cs="Times New Roman"/>
          <w:sz w:val="24"/>
          <w:szCs w:val="24"/>
          <w:lang w:eastAsia="nl-NL"/>
        </w:rPr>
        <w:br/>
        <w:t xml:space="preserve">8. The company should have a sound understanding of the Colombian context for doing business. </w:t>
      </w:r>
      <w:r w:rsidRPr="006877BB">
        <w:rPr>
          <w:rFonts w:ascii="Times New Roman" w:eastAsia="Times New Roman" w:hAnsi="Times New Roman" w:cs="Times New Roman"/>
          <w:sz w:val="24"/>
          <w:szCs w:val="24"/>
          <w:lang w:eastAsia="nl-NL"/>
        </w:rPr>
        <w:br/>
        <w:t xml:space="preserve">9. The team should have excellent communications skills in both English and Spanish. </w:t>
      </w:r>
      <w:r w:rsidRPr="006877BB">
        <w:rPr>
          <w:rFonts w:ascii="Times New Roman" w:eastAsia="Times New Roman" w:hAnsi="Times New Roman" w:cs="Times New Roman"/>
          <w:sz w:val="24"/>
          <w:szCs w:val="24"/>
          <w:lang w:eastAsia="nl-NL"/>
        </w:rPr>
        <w:br/>
        <w:t>10. Ability to deal with sensitive information and build effective working relations with clients from public and private sector and colleagues.</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INDIVIDUAL / FIRM PROFILE</w:t>
      </w:r>
      <w:r w:rsidRPr="006877BB">
        <w:rPr>
          <w:rFonts w:ascii="Times New Roman" w:eastAsia="Times New Roman" w:hAnsi="Times New Roman" w:cs="Times New Roman"/>
          <w:sz w:val="24"/>
          <w:szCs w:val="24"/>
          <w:lang w:eastAsia="nl-NL"/>
        </w:rPr>
        <w:br/>
        <w:t xml:space="preserve">The consultant will be a firm. </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SUBMISSION REQUIREMENTS</w:t>
      </w:r>
      <w:r w:rsidRPr="006877BB">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Interested firms are hereby invited to submit expressions of interest.</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lastRenderedPageBreak/>
        <w:t xml:space="preserve">Expressions of Interest should be submitted, in English, electronically through World Bank Group </w:t>
      </w:r>
      <w:proofErr w:type="spellStart"/>
      <w:r w:rsidRPr="006877BB">
        <w:rPr>
          <w:rFonts w:ascii="Times New Roman" w:eastAsia="Times New Roman" w:hAnsi="Times New Roman" w:cs="Times New Roman"/>
          <w:sz w:val="24"/>
          <w:szCs w:val="24"/>
          <w:lang w:eastAsia="nl-NL"/>
        </w:rPr>
        <w:t>eTendering</w:t>
      </w:r>
      <w:proofErr w:type="spellEnd"/>
      <w:r w:rsidRPr="006877BB">
        <w:rPr>
          <w:rFonts w:ascii="Times New Roman" w:eastAsia="Times New Roman" w:hAnsi="Times New Roman" w:cs="Times New Roman"/>
          <w:sz w:val="24"/>
          <w:szCs w:val="24"/>
          <w:lang w:eastAsia="nl-NL"/>
        </w:rPr>
        <w:t xml:space="preserve"> (https://wbgeconsult2.worldbank.org/wbgec/index.html)</w:t>
      </w:r>
      <w:r w:rsidRPr="006877BB">
        <w:rPr>
          <w:rFonts w:ascii="Times New Roman" w:eastAsia="Times New Roman" w:hAnsi="Times New Roman" w:cs="Times New Roman"/>
          <w:sz w:val="24"/>
          <w:szCs w:val="24"/>
          <w:lang w:eastAsia="nl-NL"/>
        </w:rPr>
        <w:br/>
      </w:r>
      <w:r w:rsidRPr="006877BB">
        <w:rPr>
          <w:rFonts w:ascii="Times New Roman" w:eastAsia="Times New Roman" w:hAnsi="Times New Roman" w:cs="Times New Roman"/>
          <w:sz w:val="24"/>
          <w:szCs w:val="24"/>
          <w:lang w:eastAsia="nl-NL"/>
        </w:rPr>
        <w:br/>
        <w:t>NOTES</w:t>
      </w:r>
      <w:r w:rsidRPr="006877BB">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6877BB" w:rsidRPr="006877BB" w:rsidRDefault="006877BB" w:rsidP="006877BB">
      <w:pPr>
        <w:spacing w:after="0"/>
        <w:rPr>
          <w:rFonts w:ascii="Times New Roman" w:eastAsia="Times New Roman" w:hAnsi="Times New Roman" w:cs="Times New Roman"/>
          <w:sz w:val="24"/>
          <w:szCs w:val="24"/>
          <w:lang w:val="nl-NL" w:eastAsia="nl-NL"/>
        </w:rPr>
      </w:pPr>
      <w:proofErr w:type="spellStart"/>
      <w:r w:rsidRPr="006877BB">
        <w:rPr>
          <w:rFonts w:ascii="Times New Roman" w:eastAsia="Times New Roman" w:hAnsi="Times New Roman" w:cs="Times New Roman"/>
          <w:sz w:val="24"/>
          <w:szCs w:val="24"/>
          <w:lang w:val="nl-NL" w:eastAsia="nl-NL"/>
        </w:rPr>
        <w:t>Qualification</w:t>
      </w:r>
      <w:proofErr w:type="spellEnd"/>
      <w:r w:rsidRPr="006877BB">
        <w:rPr>
          <w:rFonts w:ascii="Times New Roman" w:eastAsia="Times New Roman" w:hAnsi="Times New Roman" w:cs="Times New Roman"/>
          <w:sz w:val="24"/>
          <w:szCs w:val="24"/>
          <w:lang w:val="nl-NL" w:eastAsia="nl-NL"/>
        </w:rPr>
        <w:t xml:space="preserve"> Criteria </w:t>
      </w:r>
    </w:p>
    <w:p w:rsidR="006877BB" w:rsidRPr="006877BB" w:rsidRDefault="006877BB" w:rsidP="006877B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b/>
          <w:bCs/>
          <w:sz w:val="24"/>
          <w:szCs w:val="24"/>
          <w:lang w:eastAsia="nl-NL"/>
        </w:rPr>
        <w:t>1.</w:t>
      </w:r>
      <w:r w:rsidRPr="006877BB">
        <w:rPr>
          <w:rFonts w:ascii="Times New Roman" w:eastAsia="Times New Roman" w:hAnsi="Times New Roman" w:cs="Times New Roman"/>
          <w:sz w:val="24"/>
          <w:szCs w:val="24"/>
          <w:lang w:eastAsia="nl-NL"/>
        </w:rPr>
        <w:t xml:space="preserve"> Provide information showing that they are qualified in the field of the assignment. </w:t>
      </w:r>
      <w:r w:rsidRPr="006877BB">
        <w:rPr>
          <w:rFonts w:ascii="Times New Roman" w:eastAsia="Times New Roman" w:hAnsi="Times New Roman" w:cs="Times New Roman"/>
          <w:sz w:val="24"/>
          <w:szCs w:val="24"/>
          <w:lang w:val="nl-NL" w:eastAsia="nl-NL"/>
        </w:rPr>
        <w:t>*</w:t>
      </w:r>
    </w:p>
    <w:p w:rsidR="006877BB" w:rsidRPr="006877BB" w:rsidRDefault="006877BB" w:rsidP="006877B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b/>
          <w:bCs/>
          <w:sz w:val="24"/>
          <w:szCs w:val="24"/>
          <w:lang w:eastAsia="nl-NL"/>
        </w:rPr>
        <w:t>2.</w:t>
      </w:r>
      <w:r w:rsidRPr="006877BB">
        <w:rPr>
          <w:rFonts w:ascii="Times New Roman" w:eastAsia="Times New Roman" w:hAnsi="Times New Roman" w:cs="Times New Roman"/>
          <w:sz w:val="24"/>
          <w:szCs w:val="24"/>
          <w:lang w:eastAsia="nl-NL"/>
        </w:rPr>
        <w:t xml:space="preserve"> Provide information on the technical and managerial capabilities of the firm. </w:t>
      </w:r>
      <w:r w:rsidRPr="006877BB">
        <w:rPr>
          <w:rFonts w:ascii="Times New Roman" w:eastAsia="Times New Roman" w:hAnsi="Times New Roman" w:cs="Times New Roman"/>
          <w:sz w:val="24"/>
          <w:szCs w:val="24"/>
          <w:lang w:val="nl-NL" w:eastAsia="nl-NL"/>
        </w:rPr>
        <w:t>*</w:t>
      </w:r>
    </w:p>
    <w:p w:rsidR="006877BB" w:rsidRPr="006877BB" w:rsidRDefault="006877BB" w:rsidP="006877B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b/>
          <w:bCs/>
          <w:sz w:val="24"/>
          <w:szCs w:val="24"/>
          <w:lang w:eastAsia="nl-NL"/>
        </w:rPr>
        <w:t>3.</w:t>
      </w:r>
      <w:r w:rsidRPr="006877BB">
        <w:rPr>
          <w:rFonts w:ascii="Times New Roman" w:eastAsia="Times New Roman" w:hAnsi="Times New Roman" w:cs="Times New Roman"/>
          <w:sz w:val="24"/>
          <w:szCs w:val="24"/>
          <w:lang w:eastAsia="nl-NL"/>
        </w:rPr>
        <w:t xml:space="preserve"> Provide information on their core business and years in business. </w:t>
      </w:r>
      <w:r w:rsidRPr="006877BB">
        <w:rPr>
          <w:rFonts w:ascii="Times New Roman" w:eastAsia="Times New Roman" w:hAnsi="Times New Roman" w:cs="Times New Roman"/>
          <w:sz w:val="24"/>
          <w:szCs w:val="24"/>
          <w:lang w:val="nl-NL" w:eastAsia="nl-NL"/>
        </w:rPr>
        <w:t>*</w:t>
      </w:r>
    </w:p>
    <w:p w:rsidR="006877BB" w:rsidRPr="006877BB" w:rsidRDefault="006877BB" w:rsidP="006877B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b/>
          <w:bCs/>
          <w:sz w:val="24"/>
          <w:szCs w:val="24"/>
          <w:lang w:eastAsia="nl-NL"/>
        </w:rPr>
        <w:t>4.</w:t>
      </w:r>
      <w:r w:rsidRPr="006877BB">
        <w:rPr>
          <w:rFonts w:ascii="Times New Roman" w:eastAsia="Times New Roman" w:hAnsi="Times New Roman" w:cs="Times New Roman"/>
          <w:sz w:val="24"/>
          <w:szCs w:val="24"/>
          <w:lang w:eastAsia="nl-NL"/>
        </w:rPr>
        <w:t xml:space="preserve"> Provide information on the qualifications of key staff. </w:t>
      </w:r>
      <w:r w:rsidRPr="006877BB">
        <w:rPr>
          <w:rFonts w:ascii="Times New Roman" w:eastAsia="Times New Roman" w:hAnsi="Times New Roman" w:cs="Times New Roman"/>
          <w:sz w:val="24"/>
          <w:szCs w:val="24"/>
          <w:lang w:val="nl-NL" w:eastAsia="nl-NL"/>
        </w:rPr>
        <w:t>*</w:t>
      </w:r>
    </w:p>
    <w:p w:rsidR="006877BB" w:rsidRPr="006877BB" w:rsidRDefault="006877BB" w:rsidP="006877BB">
      <w:pPr>
        <w:spacing w:after="0"/>
        <w:rPr>
          <w:rFonts w:ascii="Times New Roman" w:eastAsia="Times New Roman" w:hAnsi="Times New Roman" w:cs="Times New Roman"/>
          <w:sz w:val="24"/>
          <w:szCs w:val="24"/>
          <w:lang w:val="nl-NL" w:eastAsia="nl-NL"/>
        </w:rPr>
      </w:pPr>
      <w:r w:rsidRPr="006877BB">
        <w:rPr>
          <w:rFonts w:ascii="Times New Roman" w:eastAsia="Times New Roman" w:hAnsi="Times New Roman" w:cs="Times New Roman"/>
          <w:sz w:val="24"/>
          <w:szCs w:val="24"/>
          <w:lang w:val="nl-NL" w:eastAsia="nl-NL"/>
        </w:rPr>
        <w:t xml:space="preserve">* - </w:t>
      </w:r>
      <w:proofErr w:type="spellStart"/>
      <w:r w:rsidRPr="006877BB">
        <w:rPr>
          <w:rFonts w:ascii="Times New Roman" w:eastAsia="Times New Roman" w:hAnsi="Times New Roman" w:cs="Times New Roman"/>
          <w:sz w:val="24"/>
          <w:szCs w:val="24"/>
          <w:lang w:val="nl-NL" w:eastAsia="nl-NL"/>
        </w:rPr>
        <w:t>Mandatory</w:t>
      </w:r>
      <w:proofErr w:type="spellEnd"/>
    </w:p>
    <w:p w:rsidR="006877BB" w:rsidRPr="006877BB" w:rsidRDefault="006877BB" w:rsidP="006877BB">
      <w:pPr>
        <w:spacing w:after="0"/>
        <w:rPr>
          <w:rFonts w:ascii="Times New Roman" w:eastAsia="Times New Roman" w:hAnsi="Times New Roman" w:cs="Times New Roman"/>
          <w:sz w:val="24"/>
          <w:szCs w:val="24"/>
          <w:lang w:eastAsia="nl-NL"/>
        </w:rPr>
      </w:pPr>
      <w:r w:rsidRPr="006877BB">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F0EB2"/>
    <w:multiLevelType w:val="multilevel"/>
    <w:tmpl w:val="025E5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A53FE5"/>
    <w:multiLevelType w:val="multilevel"/>
    <w:tmpl w:val="CDD61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C77157"/>
    <w:multiLevelType w:val="multilevel"/>
    <w:tmpl w:val="BC7C5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77BB"/>
    <w:rsid w:val="006877BB"/>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877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87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612028">
      <w:bodyDiv w:val="1"/>
      <w:marLeft w:val="0"/>
      <w:marRight w:val="0"/>
      <w:marTop w:val="0"/>
      <w:marBottom w:val="0"/>
      <w:divBdr>
        <w:top w:val="none" w:sz="0" w:space="0" w:color="auto"/>
        <w:left w:val="none" w:sz="0" w:space="0" w:color="auto"/>
        <w:bottom w:val="none" w:sz="0" w:space="0" w:color="auto"/>
        <w:right w:val="none" w:sz="0" w:space="0" w:color="auto"/>
      </w:divBdr>
      <w:divsChild>
        <w:div w:id="1453595770">
          <w:marLeft w:val="0"/>
          <w:marRight w:val="0"/>
          <w:marTop w:val="0"/>
          <w:marBottom w:val="0"/>
          <w:divBdr>
            <w:top w:val="none" w:sz="0" w:space="0" w:color="auto"/>
            <w:left w:val="none" w:sz="0" w:space="0" w:color="auto"/>
            <w:bottom w:val="none" w:sz="0" w:space="0" w:color="auto"/>
            <w:right w:val="none" w:sz="0" w:space="0" w:color="auto"/>
          </w:divBdr>
        </w:div>
        <w:div w:id="1537615460">
          <w:marLeft w:val="0"/>
          <w:marRight w:val="0"/>
          <w:marTop w:val="0"/>
          <w:marBottom w:val="0"/>
          <w:divBdr>
            <w:top w:val="none" w:sz="0" w:space="0" w:color="auto"/>
            <w:left w:val="none" w:sz="0" w:space="0" w:color="auto"/>
            <w:bottom w:val="none" w:sz="0" w:space="0" w:color="auto"/>
            <w:right w:val="none" w:sz="0" w:space="0" w:color="auto"/>
          </w:divBdr>
          <w:divsChild>
            <w:div w:id="1385058027">
              <w:marLeft w:val="0"/>
              <w:marRight w:val="0"/>
              <w:marTop w:val="0"/>
              <w:marBottom w:val="0"/>
              <w:divBdr>
                <w:top w:val="none" w:sz="0" w:space="0" w:color="auto"/>
                <w:left w:val="none" w:sz="0" w:space="0" w:color="auto"/>
                <w:bottom w:val="none" w:sz="0" w:space="0" w:color="auto"/>
                <w:right w:val="none" w:sz="0" w:space="0" w:color="auto"/>
              </w:divBdr>
              <w:divsChild>
                <w:div w:id="293802474">
                  <w:marLeft w:val="0"/>
                  <w:marRight w:val="0"/>
                  <w:marTop w:val="0"/>
                  <w:marBottom w:val="0"/>
                  <w:divBdr>
                    <w:top w:val="none" w:sz="0" w:space="0" w:color="auto"/>
                    <w:left w:val="none" w:sz="0" w:space="0" w:color="auto"/>
                    <w:bottom w:val="none" w:sz="0" w:space="0" w:color="auto"/>
                    <w:right w:val="none" w:sz="0" w:space="0" w:color="auto"/>
                  </w:divBdr>
                </w:div>
              </w:divsChild>
            </w:div>
            <w:div w:id="158229061">
              <w:marLeft w:val="0"/>
              <w:marRight w:val="0"/>
              <w:marTop w:val="0"/>
              <w:marBottom w:val="0"/>
              <w:divBdr>
                <w:top w:val="none" w:sz="0" w:space="0" w:color="auto"/>
                <w:left w:val="none" w:sz="0" w:space="0" w:color="auto"/>
                <w:bottom w:val="none" w:sz="0" w:space="0" w:color="auto"/>
                <w:right w:val="none" w:sz="0" w:space="0" w:color="auto"/>
              </w:divBdr>
              <w:divsChild>
                <w:div w:id="985551935">
                  <w:marLeft w:val="0"/>
                  <w:marRight w:val="0"/>
                  <w:marTop w:val="0"/>
                  <w:marBottom w:val="0"/>
                  <w:divBdr>
                    <w:top w:val="none" w:sz="0" w:space="0" w:color="auto"/>
                    <w:left w:val="none" w:sz="0" w:space="0" w:color="auto"/>
                    <w:bottom w:val="none" w:sz="0" w:space="0" w:color="auto"/>
                    <w:right w:val="none" w:sz="0" w:space="0" w:color="auto"/>
                  </w:divBdr>
                </w:div>
                <w:div w:id="262541156">
                  <w:marLeft w:val="0"/>
                  <w:marRight w:val="0"/>
                  <w:marTop w:val="0"/>
                  <w:marBottom w:val="0"/>
                  <w:divBdr>
                    <w:top w:val="none" w:sz="0" w:space="0" w:color="auto"/>
                    <w:left w:val="none" w:sz="0" w:space="0" w:color="auto"/>
                    <w:bottom w:val="none" w:sz="0" w:space="0" w:color="auto"/>
                    <w:right w:val="none" w:sz="0" w:space="0" w:color="auto"/>
                  </w:divBdr>
                </w:div>
              </w:divsChild>
            </w:div>
            <w:div w:id="36052023">
              <w:marLeft w:val="0"/>
              <w:marRight w:val="0"/>
              <w:marTop w:val="0"/>
              <w:marBottom w:val="0"/>
              <w:divBdr>
                <w:top w:val="none" w:sz="0" w:space="0" w:color="auto"/>
                <w:left w:val="none" w:sz="0" w:space="0" w:color="auto"/>
                <w:bottom w:val="none" w:sz="0" w:space="0" w:color="auto"/>
                <w:right w:val="none" w:sz="0" w:space="0" w:color="auto"/>
              </w:divBdr>
              <w:divsChild>
                <w:div w:id="604307912">
                  <w:marLeft w:val="0"/>
                  <w:marRight w:val="0"/>
                  <w:marTop w:val="0"/>
                  <w:marBottom w:val="0"/>
                  <w:divBdr>
                    <w:top w:val="none" w:sz="0" w:space="0" w:color="auto"/>
                    <w:left w:val="none" w:sz="0" w:space="0" w:color="auto"/>
                    <w:bottom w:val="none" w:sz="0" w:space="0" w:color="auto"/>
                    <w:right w:val="none" w:sz="0" w:space="0" w:color="auto"/>
                  </w:divBdr>
                </w:div>
                <w:div w:id="1261254246">
                  <w:marLeft w:val="0"/>
                  <w:marRight w:val="0"/>
                  <w:marTop w:val="0"/>
                  <w:marBottom w:val="0"/>
                  <w:divBdr>
                    <w:top w:val="none" w:sz="0" w:space="0" w:color="auto"/>
                    <w:left w:val="none" w:sz="0" w:space="0" w:color="auto"/>
                    <w:bottom w:val="none" w:sz="0" w:space="0" w:color="auto"/>
                    <w:right w:val="none" w:sz="0" w:space="0" w:color="auto"/>
                  </w:divBdr>
                </w:div>
              </w:divsChild>
            </w:div>
            <w:div w:id="481898233">
              <w:marLeft w:val="0"/>
              <w:marRight w:val="0"/>
              <w:marTop w:val="0"/>
              <w:marBottom w:val="0"/>
              <w:divBdr>
                <w:top w:val="none" w:sz="0" w:space="0" w:color="auto"/>
                <w:left w:val="none" w:sz="0" w:space="0" w:color="auto"/>
                <w:bottom w:val="none" w:sz="0" w:space="0" w:color="auto"/>
                <w:right w:val="none" w:sz="0" w:space="0" w:color="auto"/>
              </w:divBdr>
              <w:divsChild>
                <w:div w:id="1855994690">
                  <w:marLeft w:val="0"/>
                  <w:marRight w:val="0"/>
                  <w:marTop w:val="0"/>
                  <w:marBottom w:val="0"/>
                  <w:divBdr>
                    <w:top w:val="none" w:sz="0" w:space="0" w:color="auto"/>
                    <w:left w:val="none" w:sz="0" w:space="0" w:color="auto"/>
                    <w:bottom w:val="none" w:sz="0" w:space="0" w:color="auto"/>
                    <w:right w:val="none" w:sz="0" w:space="0" w:color="auto"/>
                  </w:divBdr>
                </w:div>
                <w:div w:id="2070226360">
                  <w:marLeft w:val="0"/>
                  <w:marRight w:val="0"/>
                  <w:marTop w:val="0"/>
                  <w:marBottom w:val="0"/>
                  <w:divBdr>
                    <w:top w:val="none" w:sz="0" w:space="0" w:color="auto"/>
                    <w:left w:val="none" w:sz="0" w:space="0" w:color="auto"/>
                    <w:bottom w:val="none" w:sz="0" w:space="0" w:color="auto"/>
                    <w:right w:val="none" w:sz="0" w:space="0" w:color="auto"/>
                  </w:divBdr>
                </w:div>
              </w:divsChild>
            </w:div>
            <w:div w:id="302123927">
              <w:marLeft w:val="0"/>
              <w:marRight w:val="0"/>
              <w:marTop w:val="0"/>
              <w:marBottom w:val="0"/>
              <w:divBdr>
                <w:top w:val="none" w:sz="0" w:space="0" w:color="auto"/>
                <w:left w:val="none" w:sz="0" w:space="0" w:color="auto"/>
                <w:bottom w:val="none" w:sz="0" w:space="0" w:color="auto"/>
                <w:right w:val="none" w:sz="0" w:space="0" w:color="auto"/>
              </w:divBdr>
              <w:divsChild>
                <w:div w:id="668022207">
                  <w:marLeft w:val="0"/>
                  <w:marRight w:val="0"/>
                  <w:marTop w:val="0"/>
                  <w:marBottom w:val="0"/>
                  <w:divBdr>
                    <w:top w:val="none" w:sz="0" w:space="0" w:color="auto"/>
                    <w:left w:val="none" w:sz="0" w:space="0" w:color="auto"/>
                    <w:bottom w:val="none" w:sz="0" w:space="0" w:color="auto"/>
                    <w:right w:val="none" w:sz="0" w:space="0" w:color="auto"/>
                  </w:divBdr>
                </w:div>
                <w:div w:id="1775587487">
                  <w:marLeft w:val="0"/>
                  <w:marRight w:val="0"/>
                  <w:marTop w:val="0"/>
                  <w:marBottom w:val="0"/>
                  <w:divBdr>
                    <w:top w:val="none" w:sz="0" w:space="0" w:color="auto"/>
                    <w:left w:val="none" w:sz="0" w:space="0" w:color="auto"/>
                    <w:bottom w:val="none" w:sz="0" w:space="0" w:color="auto"/>
                    <w:right w:val="none" w:sz="0" w:space="0" w:color="auto"/>
                  </w:divBdr>
                </w:div>
              </w:divsChild>
            </w:div>
            <w:div w:id="1290285150">
              <w:marLeft w:val="0"/>
              <w:marRight w:val="0"/>
              <w:marTop w:val="0"/>
              <w:marBottom w:val="0"/>
              <w:divBdr>
                <w:top w:val="none" w:sz="0" w:space="0" w:color="auto"/>
                <w:left w:val="none" w:sz="0" w:space="0" w:color="auto"/>
                <w:bottom w:val="none" w:sz="0" w:space="0" w:color="auto"/>
                <w:right w:val="none" w:sz="0" w:space="0" w:color="auto"/>
              </w:divBdr>
              <w:divsChild>
                <w:div w:id="448086596">
                  <w:marLeft w:val="0"/>
                  <w:marRight w:val="0"/>
                  <w:marTop w:val="0"/>
                  <w:marBottom w:val="0"/>
                  <w:divBdr>
                    <w:top w:val="none" w:sz="0" w:space="0" w:color="auto"/>
                    <w:left w:val="none" w:sz="0" w:space="0" w:color="auto"/>
                    <w:bottom w:val="none" w:sz="0" w:space="0" w:color="auto"/>
                    <w:right w:val="none" w:sz="0" w:space="0" w:color="auto"/>
                  </w:divBdr>
                </w:div>
                <w:div w:id="1574852439">
                  <w:marLeft w:val="0"/>
                  <w:marRight w:val="0"/>
                  <w:marTop w:val="0"/>
                  <w:marBottom w:val="0"/>
                  <w:divBdr>
                    <w:top w:val="none" w:sz="0" w:space="0" w:color="auto"/>
                    <w:left w:val="none" w:sz="0" w:space="0" w:color="auto"/>
                    <w:bottom w:val="none" w:sz="0" w:space="0" w:color="auto"/>
                    <w:right w:val="none" w:sz="0" w:space="0" w:color="auto"/>
                  </w:divBdr>
                </w:div>
              </w:divsChild>
            </w:div>
            <w:div w:id="1822186974">
              <w:marLeft w:val="0"/>
              <w:marRight w:val="0"/>
              <w:marTop w:val="0"/>
              <w:marBottom w:val="0"/>
              <w:divBdr>
                <w:top w:val="none" w:sz="0" w:space="0" w:color="auto"/>
                <w:left w:val="none" w:sz="0" w:space="0" w:color="auto"/>
                <w:bottom w:val="none" w:sz="0" w:space="0" w:color="auto"/>
                <w:right w:val="none" w:sz="0" w:space="0" w:color="auto"/>
              </w:divBdr>
              <w:divsChild>
                <w:div w:id="573442293">
                  <w:marLeft w:val="0"/>
                  <w:marRight w:val="0"/>
                  <w:marTop w:val="0"/>
                  <w:marBottom w:val="0"/>
                  <w:divBdr>
                    <w:top w:val="none" w:sz="0" w:space="0" w:color="auto"/>
                    <w:left w:val="none" w:sz="0" w:space="0" w:color="auto"/>
                    <w:bottom w:val="none" w:sz="0" w:space="0" w:color="auto"/>
                    <w:right w:val="none" w:sz="0" w:space="0" w:color="auto"/>
                  </w:divBdr>
                </w:div>
                <w:div w:id="1581525812">
                  <w:marLeft w:val="0"/>
                  <w:marRight w:val="0"/>
                  <w:marTop w:val="0"/>
                  <w:marBottom w:val="0"/>
                  <w:divBdr>
                    <w:top w:val="none" w:sz="0" w:space="0" w:color="auto"/>
                    <w:left w:val="none" w:sz="0" w:space="0" w:color="auto"/>
                    <w:bottom w:val="none" w:sz="0" w:space="0" w:color="auto"/>
                    <w:right w:val="none" w:sz="0" w:space="0" w:color="auto"/>
                  </w:divBdr>
                </w:div>
              </w:divsChild>
            </w:div>
            <w:div w:id="1896038655">
              <w:marLeft w:val="0"/>
              <w:marRight w:val="0"/>
              <w:marTop w:val="0"/>
              <w:marBottom w:val="0"/>
              <w:divBdr>
                <w:top w:val="none" w:sz="0" w:space="0" w:color="auto"/>
                <w:left w:val="none" w:sz="0" w:space="0" w:color="auto"/>
                <w:bottom w:val="none" w:sz="0" w:space="0" w:color="auto"/>
                <w:right w:val="none" w:sz="0" w:space="0" w:color="auto"/>
              </w:divBdr>
              <w:divsChild>
                <w:div w:id="841434923">
                  <w:marLeft w:val="0"/>
                  <w:marRight w:val="0"/>
                  <w:marTop w:val="0"/>
                  <w:marBottom w:val="0"/>
                  <w:divBdr>
                    <w:top w:val="none" w:sz="0" w:space="0" w:color="auto"/>
                    <w:left w:val="none" w:sz="0" w:space="0" w:color="auto"/>
                    <w:bottom w:val="none" w:sz="0" w:space="0" w:color="auto"/>
                    <w:right w:val="none" w:sz="0" w:space="0" w:color="auto"/>
                  </w:divBdr>
                </w:div>
                <w:div w:id="1192112107">
                  <w:marLeft w:val="0"/>
                  <w:marRight w:val="0"/>
                  <w:marTop w:val="0"/>
                  <w:marBottom w:val="0"/>
                  <w:divBdr>
                    <w:top w:val="none" w:sz="0" w:space="0" w:color="auto"/>
                    <w:left w:val="none" w:sz="0" w:space="0" w:color="auto"/>
                    <w:bottom w:val="none" w:sz="0" w:space="0" w:color="auto"/>
                    <w:right w:val="none" w:sz="0" w:space="0" w:color="auto"/>
                  </w:divBdr>
                </w:div>
              </w:divsChild>
            </w:div>
            <w:div w:id="381443559">
              <w:marLeft w:val="0"/>
              <w:marRight w:val="0"/>
              <w:marTop w:val="0"/>
              <w:marBottom w:val="0"/>
              <w:divBdr>
                <w:top w:val="none" w:sz="0" w:space="0" w:color="auto"/>
                <w:left w:val="none" w:sz="0" w:space="0" w:color="auto"/>
                <w:bottom w:val="none" w:sz="0" w:space="0" w:color="auto"/>
                <w:right w:val="none" w:sz="0" w:space="0" w:color="auto"/>
              </w:divBdr>
            </w:div>
            <w:div w:id="74396473">
              <w:marLeft w:val="0"/>
              <w:marRight w:val="0"/>
              <w:marTop w:val="0"/>
              <w:marBottom w:val="0"/>
              <w:divBdr>
                <w:top w:val="none" w:sz="0" w:space="0" w:color="auto"/>
                <w:left w:val="none" w:sz="0" w:space="0" w:color="auto"/>
                <w:bottom w:val="none" w:sz="0" w:space="0" w:color="auto"/>
                <w:right w:val="none" w:sz="0" w:space="0" w:color="auto"/>
              </w:divBdr>
              <w:divsChild>
                <w:div w:id="1612543983">
                  <w:marLeft w:val="0"/>
                  <w:marRight w:val="0"/>
                  <w:marTop w:val="0"/>
                  <w:marBottom w:val="0"/>
                  <w:divBdr>
                    <w:top w:val="none" w:sz="0" w:space="0" w:color="auto"/>
                    <w:left w:val="none" w:sz="0" w:space="0" w:color="auto"/>
                    <w:bottom w:val="none" w:sz="0" w:space="0" w:color="auto"/>
                    <w:right w:val="none" w:sz="0" w:space="0" w:color="auto"/>
                  </w:divBdr>
                </w:div>
                <w:div w:id="1055086765">
                  <w:marLeft w:val="0"/>
                  <w:marRight w:val="0"/>
                  <w:marTop w:val="0"/>
                  <w:marBottom w:val="0"/>
                  <w:divBdr>
                    <w:top w:val="none" w:sz="0" w:space="0" w:color="auto"/>
                    <w:left w:val="none" w:sz="0" w:space="0" w:color="auto"/>
                    <w:bottom w:val="none" w:sz="0" w:space="0" w:color="auto"/>
                    <w:right w:val="none" w:sz="0" w:space="0" w:color="auto"/>
                  </w:divBdr>
                </w:div>
              </w:divsChild>
            </w:div>
            <w:div w:id="92734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DF32DFCA</Template>
  <TotalTime>1</TotalTime>
  <Pages>3</Pages>
  <Words>702</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2015-08-04T18:20:00Z</dcterms:created>
  <dcterms:modified xsi:type="dcterms:W3CDTF">2015-08-04T18:21:00Z</dcterms:modified>
</cp:coreProperties>
</file>