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32A" w:rsidRPr="00F905BF" w:rsidRDefault="00BB132A" w:rsidP="00BB132A">
      <w:pPr>
        <w:spacing w:after="0"/>
        <w:rPr>
          <w:rFonts w:ascii="Times New Roman" w:eastAsia="Times New Roman" w:hAnsi="Times New Roman" w:cs="Times New Roman"/>
          <w:b/>
          <w:sz w:val="24"/>
          <w:szCs w:val="24"/>
          <w:lang w:eastAsia="nl-NL"/>
        </w:rPr>
      </w:pPr>
      <w:r w:rsidRPr="00F905BF">
        <w:rPr>
          <w:rFonts w:ascii="Times New Roman" w:eastAsia="Times New Roman" w:hAnsi="Times New Roman" w:cs="Times New Roman"/>
          <w:b/>
          <w:sz w:val="24"/>
          <w:szCs w:val="24"/>
          <w:lang w:eastAsia="nl-NL"/>
        </w:rPr>
        <w:t>R</w:t>
      </w:r>
      <w:r w:rsidRPr="00BB132A">
        <w:rPr>
          <w:rFonts w:ascii="Times New Roman" w:eastAsia="Times New Roman" w:hAnsi="Times New Roman" w:cs="Times New Roman"/>
          <w:b/>
          <w:sz w:val="24"/>
          <w:szCs w:val="24"/>
          <w:lang w:eastAsia="nl-NL"/>
        </w:rPr>
        <w:t>equest for expression of interest for selection # 1189860</w:t>
      </w:r>
    </w:p>
    <w:p w:rsidR="00BB132A" w:rsidRPr="00BB132A" w:rsidRDefault="00BB132A" w:rsidP="00BB132A">
      <w:pPr>
        <w:spacing w:after="0"/>
        <w:rPr>
          <w:rFonts w:ascii="Times New Roman" w:eastAsia="Times New Roman" w:hAnsi="Times New Roman" w:cs="Times New Roman"/>
          <w:sz w:val="24"/>
          <w:szCs w:val="24"/>
          <w:lang w:eastAsia="nl-NL"/>
        </w:rPr>
      </w:pPr>
    </w:p>
    <w:p w:rsid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This Request for Expression of Interest is for a Firm</w:t>
      </w:r>
      <w:bookmarkStart w:id="0" w:name="_GoBack"/>
      <w:bookmarkEnd w:id="0"/>
      <w:r w:rsidRPr="00BB132A">
        <w:rPr>
          <w:rFonts w:ascii="Times New Roman" w:eastAsia="Times New Roman" w:hAnsi="Times New Roman" w:cs="Times New Roman"/>
          <w:sz w:val="24"/>
          <w:szCs w:val="24"/>
          <w:lang w:eastAsia="nl-NL"/>
        </w:rPr>
        <w:t xml:space="preserve"> Selection. Please log in as a valid Firm User if you wish to express interest in this selection.</w:t>
      </w:r>
    </w:p>
    <w:p w:rsidR="00BB132A" w:rsidRPr="00BB132A" w:rsidRDefault="00BB132A" w:rsidP="00BB132A">
      <w:pPr>
        <w:spacing w:after="0"/>
        <w:rPr>
          <w:rFonts w:ascii="Times New Roman" w:eastAsia="Times New Roman" w:hAnsi="Times New Roman" w:cs="Times New Roman"/>
          <w:sz w:val="24"/>
          <w:szCs w:val="24"/>
          <w:lang w:eastAsia="nl-NL"/>
        </w:rPr>
      </w:pP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 xml:space="preserve">Selection Information </w:t>
      </w: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Assignment Title</w:t>
      </w:r>
    </w:p>
    <w:p w:rsidR="00BB132A" w:rsidRPr="00F905BF" w:rsidRDefault="00BB132A" w:rsidP="00BB132A">
      <w:pPr>
        <w:spacing w:after="0"/>
        <w:rPr>
          <w:rFonts w:ascii="Times New Roman" w:eastAsia="Times New Roman" w:hAnsi="Times New Roman" w:cs="Times New Roman"/>
          <w:i/>
          <w:sz w:val="24"/>
          <w:szCs w:val="24"/>
          <w:lang w:eastAsia="nl-NL"/>
        </w:rPr>
      </w:pPr>
      <w:r w:rsidRPr="00BB132A">
        <w:rPr>
          <w:rFonts w:ascii="Times New Roman" w:eastAsia="Times New Roman" w:hAnsi="Times New Roman" w:cs="Times New Roman"/>
          <w:i/>
          <w:sz w:val="24"/>
          <w:szCs w:val="24"/>
          <w:lang w:eastAsia="nl-NL"/>
        </w:rPr>
        <w:t xml:space="preserve">Technical Support to the Project Preparation for the Proposed </w:t>
      </w:r>
      <w:proofErr w:type="spellStart"/>
      <w:r w:rsidRPr="00BB132A">
        <w:rPr>
          <w:rFonts w:ascii="Times New Roman" w:eastAsia="Times New Roman" w:hAnsi="Times New Roman" w:cs="Times New Roman"/>
          <w:i/>
          <w:sz w:val="24"/>
          <w:szCs w:val="24"/>
          <w:lang w:eastAsia="nl-NL"/>
        </w:rPr>
        <w:t>Vinh</w:t>
      </w:r>
      <w:proofErr w:type="spellEnd"/>
      <w:r w:rsidRPr="00BB132A">
        <w:rPr>
          <w:rFonts w:ascii="Times New Roman" w:eastAsia="Times New Roman" w:hAnsi="Times New Roman" w:cs="Times New Roman"/>
          <w:i/>
          <w:sz w:val="24"/>
          <w:szCs w:val="24"/>
          <w:lang w:eastAsia="nl-NL"/>
        </w:rPr>
        <w:t xml:space="preserve"> </w:t>
      </w:r>
      <w:proofErr w:type="spellStart"/>
      <w:r w:rsidRPr="00BB132A">
        <w:rPr>
          <w:rFonts w:ascii="Times New Roman" w:eastAsia="Times New Roman" w:hAnsi="Times New Roman" w:cs="Times New Roman"/>
          <w:i/>
          <w:sz w:val="24"/>
          <w:szCs w:val="24"/>
          <w:lang w:eastAsia="nl-NL"/>
        </w:rPr>
        <w:t>Phuc</w:t>
      </w:r>
      <w:proofErr w:type="spellEnd"/>
      <w:r w:rsidRPr="00BB132A">
        <w:rPr>
          <w:rFonts w:ascii="Times New Roman" w:eastAsia="Times New Roman" w:hAnsi="Times New Roman" w:cs="Times New Roman"/>
          <w:i/>
          <w:sz w:val="24"/>
          <w:szCs w:val="24"/>
          <w:lang w:eastAsia="nl-NL"/>
        </w:rPr>
        <w:t xml:space="preserve"> Flood Risk and Water Management Project</w:t>
      </w:r>
    </w:p>
    <w:p w:rsidR="00BB132A" w:rsidRPr="00BB132A" w:rsidRDefault="00BB132A" w:rsidP="00BB132A">
      <w:pPr>
        <w:spacing w:after="0"/>
        <w:rPr>
          <w:rFonts w:ascii="Times New Roman" w:eastAsia="Times New Roman" w:hAnsi="Times New Roman" w:cs="Times New Roman"/>
          <w:sz w:val="24"/>
          <w:szCs w:val="24"/>
          <w:lang w:eastAsia="nl-NL"/>
        </w:rPr>
      </w:pP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Publication Date</w:t>
      </w:r>
    </w:p>
    <w:p w:rsidR="00BB132A" w:rsidRPr="00F905BF" w:rsidRDefault="00BB132A" w:rsidP="00BB132A">
      <w:pPr>
        <w:spacing w:after="0"/>
        <w:rPr>
          <w:rFonts w:ascii="Times New Roman" w:eastAsia="Times New Roman" w:hAnsi="Times New Roman" w:cs="Times New Roman"/>
          <w:i/>
          <w:sz w:val="24"/>
          <w:szCs w:val="24"/>
          <w:lang w:eastAsia="nl-NL"/>
        </w:rPr>
      </w:pPr>
      <w:r w:rsidRPr="00BB132A">
        <w:rPr>
          <w:rFonts w:ascii="Times New Roman" w:eastAsia="Times New Roman" w:hAnsi="Times New Roman" w:cs="Times New Roman"/>
          <w:i/>
          <w:sz w:val="24"/>
          <w:szCs w:val="24"/>
          <w:lang w:eastAsia="nl-NL"/>
        </w:rPr>
        <w:t> 22-Jun-2015</w:t>
      </w:r>
    </w:p>
    <w:p w:rsidR="00BB132A" w:rsidRPr="00BB132A" w:rsidRDefault="00BB132A" w:rsidP="00BB132A">
      <w:pPr>
        <w:spacing w:after="0"/>
        <w:rPr>
          <w:rFonts w:ascii="Times New Roman" w:eastAsia="Times New Roman" w:hAnsi="Times New Roman" w:cs="Times New Roman"/>
          <w:sz w:val="24"/>
          <w:szCs w:val="24"/>
          <w:lang w:eastAsia="nl-NL"/>
        </w:rPr>
      </w:pP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Expression of Interest Deadline</w:t>
      </w:r>
    </w:p>
    <w:p w:rsidR="00BB132A" w:rsidRPr="00F905BF" w:rsidRDefault="00BB132A" w:rsidP="00BB132A">
      <w:pPr>
        <w:spacing w:after="0"/>
        <w:rPr>
          <w:rFonts w:ascii="Times New Roman" w:eastAsia="Times New Roman" w:hAnsi="Times New Roman" w:cs="Times New Roman"/>
          <w:i/>
          <w:sz w:val="24"/>
          <w:szCs w:val="24"/>
          <w:lang w:eastAsia="nl-NL"/>
        </w:rPr>
      </w:pPr>
      <w:r w:rsidRPr="00BB132A">
        <w:rPr>
          <w:rFonts w:ascii="Times New Roman" w:eastAsia="Times New Roman" w:hAnsi="Times New Roman" w:cs="Times New Roman"/>
          <w:i/>
          <w:sz w:val="24"/>
          <w:szCs w:val="24"/>
          <w:lang w:eastAsia="nl-NL"/>
        </w:rPr>
        <w:t> </w:t>
      </w:r>
      <w:proofErr w:type="gramStart"/>
      <w:r w:rsidRPr="00BB132A">
        <w:rPr>
          <w:rFonts w:ascii="Times New Roman" w:eastAsia="Times New Roman" w:hAnsi="Times New Roman" w:cs="Times New Roman"/>
          <w:i/>
          <w:sz w:val="24"/>
          <w:szCs w:val="24"/>
          <w:lang w:eastAsia="nl-NL"/>
        </w:rPr>
        <w:t>08-Jul-2015 at 11:59:59 PM (Eastern Time – Washington D.C.)</w:t>
      </w:r>
      <w:proofErr w:type="gramEnd"/>
    </w:p>
    <w:p w:rsidR="00BB132A" w:rsidRPr="00BB132A" w:rsidRDefault="00BB132A" w:rsidP="00BB132A">
      <w:pPr>
        <w:spacing w:after="0"/>
        <w:rPr>
          <w:rFonts w:ascii="Times New Roman" w:eastAsia="Times New Roman" w:hAnsi="Times New Roman" w:cs="Times New Roman"/>
          <w:sz w:val="24"/>
          <w:szCs w:val="24"/>
          <w:lang w:eastAsia="nl-NL"/>
        </w:rPr>
      </w:pP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Language of Notice</w:t>
      </w:r>
    </w:p>
    <w:p w:rsidR="00BB132A" w:rsidRPr="00F905BF" w:rsidRDefault="00BB132A" w:rsidP="00BB132A">
      <w:pPr>
        <w:spacing w:after="0"/>
        <w:rPr>
          <w:rFonts w:ascii="Times New Roman" w:eastAsia="Times New Roman" w:hAnsi="Times New Roman" w:cs="Times New Roman"/>
          <w:i/>
          <w:sz w:val="24"/>
          <w:szCs w:val="24"/>
          <w:lang w:eastAsia="nl-NL"/>
        </w:rPr>
      </w:pPr>
      <w:r w:rsidRPr="00BB132A">
        <w:rPr>
          <w:rFonts w:ascii="Times New Roman" w:eastAsia="Times New Roman" w:hAnsi="Times New Roman" w:cs="Times New Roman"/>
          <w:i/>
          <w:sz w:val="24"/>
          <w:szCs w:val="24"/>
          <w:lang w:eastAsia="nl-NL"/>
        </w:rPr>
        <w:t> English</w:t>
      </w:r>
    </w:p>
    <w:p w:rsidR="00BB132A" w:rsidRPr="00BB132A" w:rsidRDefault="00BB132A" w:rsidP="00BB132A">
      <w:pPr>
        <w:spacing w:after="0"/>
        <w:rPr>
          <w:rFonts w:ascii="Times New Roman" w:eastAsia="Times New Roman" w:hAnsi="Times New Roman" w:cs="Times New Roman"/>
          <w:sz w:val="24"/>
          <w:szCs w:val="24"/>
          <w:lang w:eastAsia="nl-NL"/>
        </w:rPr>
      </w:pP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 xml:space="preserve">Selection Notice </w:t>
      </w:r>
    </w:p>
    <w:p w:rsidR="00BB132A" w:rsidRPr="00BB132A" w:rsidRDefault="00BB132A" w:rsidP="00BB132A">
      <w:pPr>
        <w:spacing w:after="0"/>
        <w:rPr>
          <w:rFonts w:ascii="Times New Roman" w:eastAsia="Times New Roman" w:hAnsi="Times New Roman" w:cs="Times New Roman"/>
          <w:sz w:val="24"/>
          <w:szCs w:val="24"/>
          <w:lang w:val="nl-NL" w:eastAsia="nl-NL"/>
        </w:rPr>
      </w:pPr>
      <w:proofErr w:type="spellStart"/>
      <w:r w:rsidRPr="00BB132A">
        <w:rPr>
          <w:rFonts w:ascii="Times New Roman" w:eastAsia="Times New Roman" w:hAnsi="Times New Roman" w:cs="Times New Roman"/>
          <w:sz w:val="24"/>
          <w:szCs w:val="24"/>
          <w:lang w:val="nl-NL" w:eastAsia="nl-NL"/>
        </w:rPr>
        <w:t>Assignment</w:t>
      </w:r>
      <w:proofErr w:type="spellEnd"/>
      <w:r w:rsidRPr="00BB132A">
        <w:rPr>
          <w:rFonts w:ascii="Times New Roman" w:eastAsia="Times New Roman" w:hAnsi="Times New Roman" w:cs="Times New Roman"/>
          <w:sz w:val="24"/>
          <w:szCs w:val="24"/>
          <w:lang w:val="nl-NL" w:eastAsia="nl-NL"/>
        </w:rPr>
        <w:t xml:space="preserve"> Country</w:t>
      </w:r>
    </w:p>
    <w:p w:rsidR="00BB132A" w:rsidRPr="00BB132A" w:rsidRDefault="00BB132A" w:rsidP="00BB132A">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BB132A">
        <w:rPr>
          <w:rFonts w:ascii="Times New Roman" w:eastAsia="Times New Roman" w:hAnsi="Times New Roman" w:cs="Times New Roman"/>
          <w:i/>
          <w:sz w:val="24"/>
          <w:szCs w:val="24"/>
          <w:lang w:val="nl-NL" w:eastAsia="nl-NL"/>
        </w:rPr>
        <w:t>VN - Vietnam</w:t>
      </w:r>
    </w:p>
    <w:p w:rsidR="00BB132A" w:rsidRPr="00BB132A" w:rsidRDefault="00BB132A" w:rsidP="00BB132A">
      <w:pPr>
        <w:spacing w:after="0"/>
        <w:rPr>
          <w:rFonts w:ascii="Times New Roman" w:eastAsia="Times New Roman" w:hAnsi="Times New Roman" w:cs="Times New Roman"/>
          <w:sz w:val="24"/>
          <w:szCs w:val="24"/>
          <w:lang w:val="nl-NL" w:eastAsia="nl-NL"/>
        </w:rPr>
      </w:pPr>
      <w:proofErr w:type="spellStart"/>
      <w:r w:rsidRPr="00BB132A">
        <w:rPr>
          <w:rFonts w:ascii="Times New Roman" w:eastAsia="Times New Roman" w:hAnsi="Times New Roman" w:cs="Times New Roman"/>
          <w:sz w:val="24"/>
          <w:szCs w:val="24"/>
          <w:lang w:val="nl-NL" w:eastAsia="nl-NL"/>
        </w:rPr>
        <w:t>Funding</w:t>
      </w:r>
      <w:proofErr w:type="spellEnd"/>
      <w:r w:rsidRPr="00BB132A">
        <w:rPr>
          <w:rFonts w:ascii="Times New Roman" w:eastAsia="Times New Roman" w:hAnsi="Times New Roman" w:cs="Times New Roman"/>
          <w:sz w:val="24"/>
          <w:szCs w:val="24"/>
          <w:lang w:val="nl-NL" w:eastAsia="nl-NL"/>
        </w:rPr>
        <w:t xml:space="preserve"> Sources</w:t>
      </w: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 xml:space="preserve">The World Bank Group intends to finance the assignment/services under: </w:t>
      </w:r>
    </w:p>
    <w:p w:rsidR="00BB132A" w:rsidRPr="00BB132A" w:rsidRDefault="00BB132A" w:rsidP="00BB132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BB132A">
        <w:rPr>
          <w:rFonts w:ascii="Times New Roman" w:eastAsia="Times New Roman" w:hAnsi="Times New Roman" w:cs="Times New Roman"/>
          <w:sz w:val="24"/>
          <w:szCs w:val="24"/>
          <w:lang w:val="nl-NL" w:eastAsia="nl-NL"/>
        </w:rPr>
        <w:t>BB - BANK BUDGET</w:t>
      </w:r>
    </w:p>
    <w:p w:rsidR="00BB132A" w:rsidRPr="00BB132A" w:rsidRDefault="00BB132A" w:rsidP="00BB132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 xml:space="preserve">TF019304 - EAP - Support to River Basin Management Studies, Vietnam </w:t>
      </w:r>
      <w:proofErr w:type="spellStart"/>
      <w:r w:rsidRPr="00BB132A">
        <w:rPr>
          <w:rFonts w:ascii="Times New Roman" w:eastAsia="Times New Roman" w:hAnsi="Times New Roman" w:cs="Times New Roman"/>
          <w:sz w:val="24"/>
          <w:szCs w:val="24"/>
          <w:lang w:eastAsia="nl-NL"/>
        </w:rPr>
        <w:t>Vinh</w:t>
      </w:r>
      <w:proofErr w:type="spellEnd"/>
      <w:r w:rsidRPr="00BB132A">
        <w:rPr>
          <w:rFonts w:ascii="Times New Roman" w:eastAsia="Times New Roman" w:hAnsi="Times New Roman" w:cs="Times New Roman"/>
          <w:sz w:val="24"/>
          <w:szCs w:val="24"/>
          <w:lang w:eastAsia="nl-NL"/>
        </w:rPr>
        <w:t xml:space="preserve"> </w:t>
      </w:r>
      <w:proofErr w:type="spellStart"/>
      <w:r w:rsidRPr="00BB132A">
        <w:rPr>
          <w:rFonts w:ascii="Times New Roman" w:eastAsia="Times New Roman" w:hAnsi="Times New Roman" w:cs="Times New Roman"/>
          <w:sz w:val="24"/>
          <w:szCs w:val="24"/>
          <w:lang w:eastAsia="nl-NL"/>
        </w:rPr>
        <w:t>Phuc</w:t>
      </w:r>
      <w:proofErr w:type="spellEnd"/>
      <w:r w:rsidRPr="00BB132A">
        <w:rPr>
          <w:rFonts w:ascii="Times New Roman" w:eastAsia="Times New Roman" w:hAnsi="Times New Roman" w:cs="Times New Roman"/>
          <w:sz w:val="24"/>
          <w:szCs w:val="24"/>
          <w:lang w:eastAsia="nl-NL"/>
        </w:rPr>
        <w:t xml:space="preserve"> Flood Risk Management Project</w:t>
      </w: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Individual/Firm</w:t>
      </w: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 xml:space="preserve">The consultant will be a firm. </w:t>
      </w:r>
    </w:p>
    <w:p w:rsidR="00BB132A" w:rsidRPr="00BB132A" w:rsidRDefault="00BB132A" w:rsidP="00BB132A">
      <w:pPr>
        <w:spacing w:after="0"/>
        <w:rPr>
          <w:rFonts w:ascii="Times New Roman" w:eastAsia="Times New Roman" w:hAnsi="Times New Roman" w:cs="Times New Roman"/>
          <w:sz w:val="24"/>
          <w:szCs w:val="24"/>
          <w:lang w:val="nl-NL" w:eastAsia="nl-NL"/>
        </w:rPr>
      </w:pPr>
      <w:proofErr w:type="spellStart"/>
      <w:r w:rsidRPr="00BB132A">
        <w:rPr>
          <w:rFonts w:ascii="Times New Roman" w:eastAsia="Times New Roman" w:hAnsi="Times New Roman" w:cs="Times New Roman"/>
          <w:sz w:val="24"/>
          <w:szCs w:val="24"/>
          <w:lang w:val="nl-NL" w:eastAsia="nl-NL"/>
        </w:rPr>
        <w:t>Assignment</w:t>
      </w:r>
      <w:proofErr w:type="spellEnd"/>
      <w:r w:rsidRPr="00BB132A">
        <w:rPr>
          <w:rFonts w:ascii="Times New Roman" w:eastAsia="Times New Roman" w:hAnsi="Times New Roman" w:cs="Times New Roman"/>
          <w:sz w:val="24"/>
          <w:szCs w:val="24"/>
          <w:lang w:val="nl-NL" w:eastAsia="nl-NL"/>
        </w:rPr>
        <w:t xml:space="preserve"> </w:t>
      </w:r>
      <w:proofErr w:type="spellStart"/>
      <w:r w:rsidRPr="00BB132A">
        <w:rPr>
          <w:rFonts w:ascii="Times New Roman" w:eastAsia="Times New Roman" w:hAnsi="Times New Roman" w:cs="Times New Roman"/>
          <w:sz w:val="24"/>
          <w:szCs w:val="24"/>
          <w:lang w:val="nl-NL" w:eastAsia="nl-NL"/>
        </w:rPr>
        <w:t>Description</w:t>
      </w:r>
      <w:proofErr w:type="spellEnd"/>
      <w:r w:rsidRPr="00BB132A">
        <w:rPr>
          <w:rFonts w:ascii="Times New Roman" w:eastAsia="Times New Roman" w:hAnsi="Times New Roman" w:cs="Times New Roman"/>
          <w:sz w:val="24"/>
          <w:szCs w:val="24"/>
          <w:lang w:val="nl-NL" w:eastAsia="nl-NL"/>
        </w:rPr>
        <w:t xml:space="preserve"> </w:t>
      </w: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SELECTION FOR CONSULTANTS BY THE WORLD BANK GROUP</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REQUEST FOR EXPRESSIONS OF INTEREST</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Electronic Submissions through World Bank Group eConsultant2</w:t>
      </w:r>
      <w:r w:rsidRPr="00BB132A">
        <w:rPr>
          <w:rFonts w:ascii="Times New Roman" w:eastAsia="Times New Roman" w:hAnsi="Times New Roman" w:cs="Times New Roman"/>
          <w:sz w:val="24"/>
          <w:szCs w:val="24"/>
          <w:lang w:eastAsia="nl-NL"/>
        </w:rPr>
        <w:br/>
        <w:t>https://wbgeconsult2.worldbank.org/wbgec/index.html</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ASSIGNMENT OVERVIEW</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 xml:space="preserve">Assignment Title: 1189860 - Technical Support to the Project Preparation for the Proposed </w:t>
      </w:r>
      <w:proofErr w:type="spellStart"/>
      <w:r w:rsidRPr="00BB132A">
        <w:rPr>
          <w:rFonts w:ascii="Times New Roman" w:eastAsia="Times New Roman" w:hAnsi="Times New Roman" w:cs="Times New Roman"/>
          <w:sz w:val="24"/>
          <w:szCs w:val="24"/>
          <w:lang w:eastAsia="nl-NL"/>
        </w:rPr>
        <w:t>Vinh</w:t>
      </w:r>
      <w:proofErr w:type="spellEnd"/>
      <w:r w:rsidRPr="00BB132A">
        <w:rPr>
          <w:rFonts w:ascii="Times New Roman" w:eastAsia="Times New Roman" w:hAnsi="Times New Roman" w:cs="Times New Roman"/>
          <w:sz w:val="24"/>
          <w:szCs w:val="24"/>
          <w:lang w:eastAsia="nl-NL"/>
        </w:rPr>
        <w:t xml:space="preserve"> </w:t>
      </w:r>
      <w:proofErr w:type="spellStart"/>
      <w:r w:rsidRPr="00BB132A">
        <w:rPr>
          <w:rFonts w:ascii="Times New Roman" w:eastAsia="Times New Roman" w:hAnsi="Times New Roman" w:cs="Times New Roman"/>
          <w:sz w:val="24"/>
          <w:szCs w:val="24"/>
          <w:lang w:eastAsia="nl-NL"/>
        </w:rPr>
        <w:t>Phuc</w:t>
      </w:r>
      <w:proofErr w:type="spellEnd"/>
      <w:r w:rsidRPr="00BB132A">
        <w:rPr>
          <w:rFonts w:ascii="Times New Roman" w:eastAsia="Times New Roman" w:hAnsi="Times New Roman" w:cs="Times New Roman"/>
          <w:sz w:val="24"/>
          <w:szCs w:val="24"/>
          <w:lang w:eastAsia="nl-NL"/>
        </w:rPr>
        <w:t xml:space="preserve"> Flood Risk and Water Management Project</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lastRenderedPageBreak/>
        <w:t>Assignment Countries:</w:t>
      </w:r>
      <w:r w:rsidRPr="00BB132A">
        <w:rPr>
          <w:rFonts w:ascii="Times New Roman" w:eastAsia="Times New Roman" w:hAnsi="Times New Roman" w:cs="Times New Roman"/>
          <w:sz w:val="24"/>
          <w:szCs w:val="24"/>
          <w:lang w:eastAsia="nl-NL"/>
        </w:rPr>
        <w:br/>
        <w:t>- Vietnam</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ASSIGNMENT DESCRIPTION</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The World Bank is looking for a consulting firm to provide guidance to the clients project preparation consultant and review the outputs generated by the clients consultant in the following aspects: i) hydrodynamic modeling of the Phan River Basin built by the consultant already engaged by the client; ii) feasibility study of the project, especially the sections related to alternative analysis, hydraulic structures, pump station layout and selection of pumps, economic analysis; iii) consistence among the feasibility study report, environmental impact assessment report, and resettlement action plan, as well as other project documents that may be reviewed.</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FUNDING SOURCE</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BB132A">
        <w:rPr>
          <w:rFonts w:ascii="Times New Roman" w:eastAsia="Times New Roman" w:hAnsi="Times New Roman" w:cs="Times New Roman"/>
          <w:sz w:val="24"/>
          <w:szCs w:val="24"/>
          <w:lang w:eastAsia="nl-NL"/>
        </w:rPr>
        <w:br/>
        <w:t>- BANK BUDGET</w:t>
      </w:r>
      <w:r w:rsidRPr="00BB132A">
        <w:rPr>
          <w:rFonts w:ascii="Times New Roman" w:eastAsia="Times New Roman" w:hAnsi="Times New Roman" w:cs="Times New Roman"/>
          <w:sz w:val="24"/>
          <w:szCs w:val="24"/>
          <w:lang w:eastAsia="nl-NL"/>
        </w:rPr>
        <w:br/>
        <w:t xml:space="preserve">- EAP - Support to River Basin Management Studies, Vietnam </w:t>
      </w:r>
      <w:proofErr w:type="spellStart"/>
      <w:r w:rsidRPr="00BB132A">
        <w:rPr>
          <w:rFonts w:ascii="Times New Roman" w:eastAsia="Times New Roman" w:hAnsi="Times New Roman" w:cs="Times New Roman"/>
          <w:sz w:val="24"/>
          <w:szCs w:val="24"/>
          <w:lang w:eastAsia="nl-NL"/>
        </w:rPr>
        <w:t>Vinh</w:t>
      </w:r>
      <w:proofErr w:type="spellEnd"/>
      <w:r w:rsidRPr="00BB132A">
        <w:rPr>
          <w:rFonts w:ascii="Times New Roman" w:eastAsia="Times New Roman" w:hAnsi="Times New Roman" w:cs="Times New Roman"/>
          <w:sz w:val="24"/>
          <w:szCs w:val="24"/>
          <w:lang w:eastAsia="nl-NL"/>
        </w:rPr>
        <w:t xml:space="preserve"> </w:t>
      </w:r>
      <w:proofErr w:type="spellStart"/>
      <w:r w:rsidRPr="00BB132A">
        <w:rPr>
          <w:rFonts w:ascii="Times New Roman" w:eastAsia="Times New Roman" w:hAnsi="Times New Roman" w:cs="Times New Roman"/>
          <w:sz w:val="24"/>
          <w:szCs w:val="24"/>
          <w:lang w:eastAsia="nl-NL"/>
        </w:rPr>
        <w:t>Phuc</w:t>
      </w:r>
      <w:proofErr w:type="spellEnd"/>
      <w:r w:rsidRPr="00BB132A">
        <w:rPr>
          <w:rFonts w:ascii="Times New Roman" w:eastAsia="Times New Roman" w:hAnsi="Times New Roman" w:cs="Times New Roman"/>
          <w:sz w:val="24"/>
          <w:szCs w:val="24"/>
          <w:lang w:eastAsia="nl-NL"/>
        </w:rPr>
        <w:t xml:space="preserve"> Flood Risk Management Project</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ELIGIBILITY</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r>
      <w:proofErr w:type="spellStart"/>
      <w:r w:rsidRPr="00BB132A">
        <w:rPr>
          <w:rFonts w:ascii="Times New Roman" w:eastAsia="Times New Roman" w:hAnsi="Times New Roman" w:cs="Times New Roman"/>
          <w:sz w:val="24"/>
          <w:szCs w:val="24"/>
          <w:lang w:eastAsia="nl-NL"/>
        </w:rPr>
        <w:t>Eligibility</w:t>
      </w:r>
      <w:proofErr w:type="spellEnd"/>
      <w:r w:rsidRPr="00BB132A">
        <w:rPr>
          <w:rFonts w:ascii="Times New Roman" w:eastAsia="Times New Roman" w:hAnsi="Times New Roman" w:cs="Times New Roman"/>
          <w:sz w:val="24"/>
          <w:szCs w:val="24"/>
          <w:lang w:eastAsia="nl-NL"/>
        </w:rPr>
        <w:t xml:space="preserve"> restrictions apply:</w:t>
      </w:r>
      <w:r w:rsidRPr="00BB132A">
        <w:rPr>
          <w:rFonts w:ascii="Times New Roman" w:eastAsia="Times New Roman" w:hAnsi="Times New Roman" w:cs="Times New Roman"/>
          <w:sz w:val="24"/>
          <w:szCs w:val="24"/>
          <w:lang w:eastAsia="nl-NL"/>
        </w:rPr>
        <w:br/>
        <w:t>[Please type list of restrictions]</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INDIVIDUAL / FIRM PROFILE</w:t>
      </w:r>
      <w:r w:rsidRPr="00BB132A">
        <w:rPr>
          <w:rFonts w:ascii="Times New Roman" w:eastAsia="Times New Roman" w:hAnsi="Times New Roman" w:cs="Times New Roman"/>
          <w:sz w:val="24"/>
          <w:szCs w:val="24"/>
          <w:lang w:eastAsia="nl-NL"/>
        </w:rPr>
        <w:br/>
        <w:t xml:space="preserve">The consultant will be a firm. </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SUBMISSION REQUIREMENTS</w:t>
      </w:r>
      <w:r w:rsidRPr="00BB132A">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Interested firms are hereby invited to submit expressions of interest.</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BB132A">
        <w:rPr>
          <w:rFonts w:ascii="Times New Roman" w:eastAsia="Times New Roman" w:hAnsi="Times New Roman" w:cs="Times New Roman"/>
          <w:sz w:val="24"/>
          <w:szCs w:val="24"/>
          <w:lang w:eastAsia="nl-NL"/>
        </w:rPr>
        <w:t>eTendering</w:t>
      </w:r>
      <w:proofErr w:type="spellEnd"/>
      <w:r w:rsidRPr="00BB132A">
        <w:rPr>
          <w:rFonts w:ascii="Times New Roman" w:eastAsia="Times New Roman" w:hAnsi="Times New Roman" w:cs="Times New Roman"/>
          <w:sz w:val="24"/>
          <w:szCs w:val="24"/>
          <w:lang w:eastAsia="nl-NL"/>
        </w:rPr>
        <w:t xml:space="preserve"> (https://wbgeconsult2.worldbank.org/wbgec/index.html)</w:t>
      </w:r>
      <w:r w:rsidRPr="00BB132A">
        <w:rPr>
          <w:rFonts w:ascii="Times New Roman" w:eastAsia="Times New Roman" w:hAnsi="Times New Roman" w:cs="Times New Roman"/>
          <w:sz w:val="24"/>
          <w:szCs w:val="24"/>
          <w:lang w:eastAsia="nl-NL"/>
        </w:rPr>
        <w:br/>
      </w:r>
      <w:r w:rsidRPr="00BB132A">
        <w:rPr>
          <w:rFonts w:ascii="Times New Roman" w:eastAsia="Times New Roman" w:hAnsi="Times New Roman" w:cs="Times New Roman"/>
          <w:sz w:val="24"/>
          <w:szCs w:val="24"/>
          <w:lang w:eastAsia="nl-NL"/>
        </w:rPr>
        <w:br/>
        <w:t>NOTES</w:t>
      </w:r>
      <w:r w:rsidRPr="00BB132A">
        <w:rPr>
          <w:rFonts w:ascii="Times New Roman" w:eastAsia="Times New Roman" w:hAnsi="Times New Roman" w:cs="Times New Roman"/>
          <w:sz w:val="24"/>
          <w:szCs w:val="24"/>
          <w:lang w:eastAsia="nl-NL"/>
        </w:rPr>
        <w:br/>
        <w:t xml:space="preserve">Following this invitation for Expression of Interest, a shortlist of qualified firms will be formally invited to submit proposals. Shortlisting and selection will be subject to the availability of </w:t>
      </w:r>
      <w:proofErr w:type="gramStart"/>
      <w:r w:rsidRPr="00BB132A">
        <w:rPr>
          <w:rFonts w:ascii="Times New Roman" w:eastAsia="Times New Roman" w:hAnsi="Times New Roman" w:cs="Times New Roman"/>
          <w:sz w:val="24"/>
          <w:szCs w:val="24"/>
          <w:lang w:eastAsia="nl-NL"/>
        </w:rPr>
        <w:t>funding</w:t>
      </w:r>
      <w:proofErr w:type="gramEnd"/>
      <w:r w:rsidRPr="00BB132A">
        <w:rPr>
          <w:rFonts w:ascii="Times New Roman" w:eastAsia="Times New Roman" w:hAnsi="Times New Roman" w:cs="Times New Roman"/>
          <w:sz w:val="24"/>
          <w:szCs w:val="24"/>
          <w:lang w:eastAsia="nl-NL"/>
        </w:rPr>
        <w:t>.</w:t>
      </w:r>
    </w:p>
    <w:p w:rsidR="00BB132A" w:rsidRPr="00BB132A" w:rsidRDefault="00BB132A" w:rsidP="00BB132A">
      <w:pPr>
        <w:spacing w:after="0"/>
        <w:rPr>
          <w:rFonts w:ascii="Times New Roman" w:eastAsia="Times New Roman" w:hAnsi="Times New Roman" w:cs="Times New Roman"/>
          <w:sz w:val="24"/>
          <w:szCs w:val="24"/>
          <w:lang w:val="nl-NL" w:eastAsia="nl-NL"/>
        </w:rPr>
      </w:pPr>
      <w:proofErr w:type="spellStart"/>
      <w:r w:rsidRPr="00BB132A">
        <w:rPr>
          <w:rFonts w:ascii="Times New Roman" w:eastAsia="Times New Roman" w:hAnsi="Times New Roman" w:cs="Times New Roman"/>
          <w:sz w:val="24"/>
          <w:szCs w:val="24"/>
          <w:lang w:val="nl-NL" w:eastAsia="nl-NL"/>
        </w:rPr>
        <w:lastRenderedPageBreak/>
        <w:t>Qualification</w:t>
      </w:r>
      <w:proofErr w:type="spellEnd"/>
      <w:r w:rsidRPr="00BB132A">
        <w:rPr>
          <w:rFonts w:ascii="Times New Roman" w:eastAsia="Times New Roman" w:hAnsi="Times New Roman" w:cs="Times New Roman"/>
          <w:sz w:val="24"/>
          <w:szCs w:val="24"/>
          <w:lang w:val="nl-NL" w:eastAsia="nl-NL"/>
        </w:rPr>
        <w:t xml:space="preserve"> Criteria </w:t>
      </w:r>
    </w:p>
    <w:p w:rsidR="00BB132A" w:rsidRPr="00BB132A" w:rsidRDefault="00BB132A" w:rsidP="00BB132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BB132A">
        <w:rPr>
          <w:rFonts w:ascii="Times New Roman" w:eastAsia="Times New Roman" w:hAnsi="Times New Roman" w:cs="Times New Roman"/>
          <w:b/>
          <w:bCs/>
          <w:sz w:val="24"/>
          <w:szCs w:val="24"/>
          <w:lang w:eastAsia="nl-NL"/>
        </w:rPr>
        <w:t>1.</w:t>
      </w:r>
      <w:r w:rsidRPr="00BB132A">
        <w:rPr>
          <w:rFonts w:ascii="Times New Roman" w:eastAsia="Times New Roman" w:hAnsi="Times New Roman" w:cs="Times New Roman"/>
          <w:sz w:val="24"/>
          <w:szCs w:val="24"/>
          <w:lang w:eastAsia="nl-NL"/>
        </w:rPr>
        <w:t xml:space="preserve"> Provide information showing that they are qualified in the field of the assignment. </w:t>
      </w:r>
      <w:r w:rsidRPr="00BB132A">
        <w:rPr>
          <w:rFonts w:ascii="Times New Roman" w:eastAsia="Times New Roman" w:hAnsi="Times New Roman" w:cs="Times New Roman"/>
          <w:sz w:val="24"/>
          <w:szCs w:val="24"/>
          <w:lang w:val="nl-NL" w:eastAsia="nl-NL"/>
        </w:rPr>
        <w:t>*</w:t>
      </w:r>
    </w:p>
    <w:p w:rsidR="00BB132A" w:rsidRPr="00BB132A" w:rsidRDefault="00BB132A" w:rsidP="00BB132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BB132A">
        <w:rPr>
          <w:rFonts w:ascii="Times New Roman" w:eastAsia="Times New Roman" w:hAnsi="Times New Roman" w:cs="Times New Roman"/>
          <w:b/>
          <w:bCs/>
          <w:sz w:val="24"/>
          <w:szCs w:val="24"/>
          <w:lang w:eastAsia="nl-NL"/>
        </w:rPr>
        <w:t>2.</w:t>
      </w:r>
      <w:r w:rsidRPr="00BB132A">
        <w:rPr>
          <w:rFonts w:ascii="Times New Roman" w:eastAsia="Times New Roman" w:hAnsi="Times New Roman" w:cs="Times New Roman"/>
          <w:sz w:val="24"/>
          <w:szCs w:val="24"/>
          <w:lang w:eastAsia="nl-NL"/>
        </w:rPr>
        <w:t xml:space="preserve"> Provide information on the qualifications of key staff. </w:t>
      </w:r>
      <w:r w:rsidRPr="00BB132A">
        <w:rPr>
          <w:rFonts w:ascii="Times New Roman" w:eastAsia="Times New Roman" w:hAnsi="Times New Roman" w:cs="Times New Roman"/>
          <w:sz w:val="24"/>
          <w:szCs w:val="24"/>
          <w:lang w:val="nl-NL" w:eastAsia="nl-NL"/>
        </w:rPr>
        <w:t>*</w:t>
      </w:r>
    </w:p>
    <w:p w:rsidR="00BB132A" w:rsidRPr="00BB132A" w:rsidRDefault="00BB132A" w:rsidP="00BB132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BB132A">
        <w:rPr>
          <w:rFonts w:ascii="Times New Roman" w:eastAsia="Times New Roman" w:hAnsi="Times New Roman" w:cs="Times New Roman"/>
          <w:b/>
          <w:bCs/>
          <w:sz w:val="24"/>
          <w:szCs w:val="24"/>
          <w:lang w:eastAsia="nl-NL"/>
        </w:rPr>
        <w:t>3.</w:t>
      </w:r>
      <w:r w:rsidRPr="00BB132A">
        <w:rPr>
          <w:rFonts w:ascii="Times New Roman" w:eastAsia="Times New Roman" w:hAnsi="Times New Roman" w:cs="Times New Roman"/>
          <w:sz w:val="24"/>
          <w:szCs w:val="24"/>
          <w:lang w:eastAsia="nl-NL"/>
        </w:rPr>
        <w:t xml:space="preserve"> Provide information on the technical and managerial capabilities of the firm. </w:t>
      </w:r>
      <w:r w:rsidRPr="00BB132A">
        <w:rPr>
          <w:rFonts w:ascii="Times New Roman" w:eastAsia="Times New Roman" w:hAnsi="Times New Roman" w:cs="Times New Roman"/>
          <w:sz w:val="24"/>
          <w:szCs w:val="24"/>
          <w:lang w:val="nl-NL" w:eastAsia="nl-NL"/>
        </w:rPr>
        <w:t>*</w:t>
      </w:r>
    </w:p>
    <w:p w:rsidR="00BB132A" w:rsidRPr="00BB132A" w:rsidRDefault="00BB132A" w:rsidP="00BB132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BB132A">
        <w:rPr>
          <w:rFonts w:ascii="Times New Roman" w:eastAsia="Times New Roman" w:hAnsi="Times New Roman" w:cs="Times New Roman"/>
          <w:b/>
          <w:bCs/>
          <w:sz w:val="24"/>
          <w:szCs w:val="24"/>
          <w:lang w:eastAsia="nl-NL"/>
        </w:rPr>
        <w:t>4.</w:t>
      </w:r>
      <w:r w:rsidRPr="00BB132A">
        <w:rPr>
          <w:rFonts w:ascii="Times New Roman" w:eastAsia="Times New Roman" w:hAnsi="Times New Roman" w:cs="Times New Roman"/>
          <w:sz w:val="24"/>
          <w:szCs w:val="24"/>
          <w:lang w:eastAsia="nl-NL"/>
        </w:rPr>
        <w:t xml:space="preserve"> Provide information on their core business and years in business.</w:t>
      </w: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 - Mandatory</w:t>
      </w:r>
    </w:p>
    <w:p w:rsidR="00BB132A" w:rsidRPr="00BB132A" w:rsidRDefault="00BB132A" w:rsidP="00BB132A">
      <w:pPr>
        <w:spacing w:after="0"/>
        <w:rPr>
          <w:rFonts w:ascii="Times New Roman" w:eastAsia="Times New Roman" w:hAnsi="Times New Roman" w:cs="Times New Roman"/>
          <w:sz w:val="24"/>
          <w:szCs w:val="24"/>
          <w:lang w:eastAsia="nl-NL"/>
        </w:rPr>
      </w:pPr>
      <w:r w:rsidRPr="00BB132A">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F70EC"/>
    <w:multiLevelType w:val="multilevel"/>
    <w:tmpl w:val="D808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F20DAD"/>
    <w:multiLevelType w:val="multilevel"/>
    <w:tmpl w:val="8E3C0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B4A251B"/>
    <w:multiLevelType w:val="multilevel"/>
    <w:tmpl w:val="54BC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32A"/>
    <w:rsid w:val="00BB132A"/>
    <w:rsid w:val="00D309B7"/>
    <w:rsid w:val="00F90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BB13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BB13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956773">
      <w:bodyDiv w:val="1"/>
      <w:marLeft w:val="0"/>
      <w:marRight w:val="0"/>
      <w:marTop w:val="0"/>
      <w:marBottom w:val="0"/>
      <w:divBdr>
        <w:top w:val="none" w:sz="0" w:space="0" w:color="auto"/>
        <w:left w:val="none" w:sz="0" w:space="0" w:color="auto"/>
        <w:bottom w:val="none" w:sz="0" w:space="0" w:color="auto"/>
        <w:right w:val="none" w:sz="0" w:space="0" w:color="auto"/>
      </w:divBdr>
      <w:divsChild>
        <w:div w:id="1769740199">
          <w:marLeft w:val="0"/>
          <w:marRight w:val="0"/>
          <w:marTop w:val="0"/>
          <w:marBottom w:val="0"/>
          <w:divBdr>
            <w:top w:val="none" w:sz="0" w:space="0" w:color="auto"/>
            <w:left w:val="none" w:sz="0" w:space="0" w:color="auto"/>
            <w:bottom w:val="none" w:sz="0" w:space="0" w:color="auto"/>
            <w:right w:val="none" w:sz="0" w:space="0" w:color="auto"/>
          </w:divBdr>
        </w:div>
        <w:div w:id="2027167258">
          <w:marLeft w:val="0"/>
          <w:marRight w:val="0"/>
          <w:marTop w:val="0"/>
          <w:marBottom w:val="0"/>
          <w:divBdr>
            <w:top w:val="none" w:sz="0" w:space="0" w:color="auto"/>
            <w:left w:val="none" w:sz="0" w:space="0" w:color="auto"/>
            <w:bottom w:val="none" w:sz="0" w:space="0" w:color="auto"/>
            <w:right w:val="none" w:sz="0" w:space="0" w:color="auto"/>
          </w:divBdr>
          <w:divsChild>
            <w:div w:id="1723748745">
              <w:marLeft w:val="0"/>
              <w:marRight w:val="0"/>
              <w:marTop w:val="0"/>
              <w:marBottom w:val="0"/>
              <w:divBdr>
                <w:top w:val="none" w:sz="0" w:space="0" w:color="auto"/>
                <w:left w:val="none" w:sz="0" w:space="0" w:color="auto"/>
                <w:bottom w:val="none" w:sz="0" w:space="0" w:color="auto"/>
                <w:right w:val="none" w:sz="0" w:space="0" w:color="auto"/>
              </w:divBdr>
              <w:divsChild>
                <w:div w:id="2027713530">
                  <w:marLeft w:val="0"/>
                  <w:marRight w:val="0"/>
                  <w:marTop w:val="0"/>
                  <w:marBottom w:val="0"/>
                  <w:divBdr>
                    <w:top w:val="none" w:sz="0" w:space="0" w:color="auto"/>
                    <w:left w:val="none" w:sz="0" w:space="0" w:color="auto"/>
                    <w:bottom w:val="none" w:sz="0" w:space="0" w:color="auto"/>
                    <w:right w:val="none" w:sz="0" w:space="0" w:color="auto"/>
                  </w:divBdr>
                </w:div>
              </w:divsChild>
            </w:div>
            <w:div w:id="1003823405">
              <w:marLeft w:val="0"/>
              <w:marRight w:val="0"/>
              <w:marTop w:val="0"/>
              <w:marBottom w:val="0"/>
              <w:divBdr>
                <w:top w:val="none" w:sz="0" w:space="0" w:color="auto"/>
                <w:left w:val="none" w:sz="0" w:space="0" w:color="auto"/>
                <w:bottom w:val="none" w:sz="0" w:space="0" w:color="auto"/>
                <w:right w:val="none" w:sz="0" w:space="0" w:color="auto"/>
              </w:divBdr>
              <w:divsChild>
                <w:div w:id="245117271">
                  <w:marLeft w:val="0"/>
                  <w:marRight w:val="0"/>
                  <w:marTop w:val="0"/>
                  <w:marBottom w:val="0"/>
                  <w:divBdr>
                    <w:top w:val="none" w:sz="0" w:space="0" w:color="auto"/>
                    <w:left w:val="none" w:sz="0" w:space="0" w:color="auto"/>
                    <w:bottom w:val="none" w:sz="0" w:space="0" w:color="auto"/>
                    <w:right w:val="none" w:sz="0" w:space="0" w:color="auto"/>
                  </w:divBdr>
                </w:div>
                <w:div w:id="1825660339">
                  <w:marLeft w:val="0"/>
                  <w:marRight w:val="0"/>
                  <w:marTop w:val="0"/>
                  <w:marBottom w:val="0"/>
                  <w:divBdr>
                    <w:top w:val="none" w:sz="0" w:space="0" w:color="auto"/>
                    <w:left w:val="none" w:sz="0" w:space="0" w:color="auto"/>
                    <w:bottom w:val="none" w:sz="0" w:space="0" w:color="auto"/>
                    <w:right w:val="none" w:sz="0" w:space="0" w:color="auto"/>
                  </w:divBdr>
                </w:div>
              </w:divsChild>
            </w:div>
            <w:div w:id="384985933">
              <w:marLeft w:val="0"/>
              <w:marRight w:val="0"/>
              <w:marTop w:val="0"/>
              <w:marBottom w:val="0"/>
              <w:divBdr>
                <w:top w:val="none" w:sz="0" w:space="0" w:color="auto"/>
                <w:left w:val="none" w:sz="0" w:space="0" w:color="auto"/>
                <w:bottom w:val="none" w:sz="0" w:space="0" w:color="auto"/>
                <w:right w:val="none" w:sz="0" w:space="0" w:color="auto"/>
              </w:divBdr>
              <w:divsChild>
                <w:div w:id="1519201479">
                  <w:marLeft w:val="0"/>
                  <w:marRight w:val="0"/>
                  <w:marTop w:val="0"/>
                  <w:marBottom w:val="0"/>
                  <w:divBdr>
                    <w:top w:val="none" w:sz="0" w:space="0" w:color="auto"/>
                    <w:left w:val="none" w:sz="0" w:space="0" w:color="auto"/>
                    <w:bottom w:val="none" w:sz="0" w:space="0" w:color="auto"/>
                    <w:right w:val="none" w:sz="0" w:space="0" w:color="auto"/>
                  </w:divBdr>
                </w:div>
                <w:div w:id="1650019003">
                  <w:marLeft w:val="0"/>
                  <w:marRight w:val="0"/>
                  <w:marTop w:val="0"/>
                  <w:marBottom w:val="0"/>
                  <w:divBdr>
                    <w:top w:val="none" w:sz="0" w:space="0" w:color="auto"/>
                    <w:left w:val="none" w:sz="0" w:space="0" w:color="auto"/>
                    <w:bottom w:val="none" w:sz="0" w:space="0" w:color="auto"/>
                    <w:right w:val="none" w:sz="0" w:space="0" w:color="auto"/>
                  </w:divBdr>
                </w:div>
              </w:divsChild>
            </w:div>
            <w:div w:id="120346199">
              <w:marLeft w:val="0"/>
              <w:marRight w:val="0"/>
              <w:marTop w:val="0"/>
              <w:marBottom w:val="0"/>
              <w:divBdr>
                <w:top w:val="none" w:sz="0" w:space="0" w:color="auto"/>
                <w:left w:val="none" w:sz="0" w:space="0" w:color="auto"/>
                <w:bottom w:val="none" w:sz="0" w:space="0" w:color="auto"/>
                <w:right w:val="none" w:sz="0" w:space="0" w:color="auto"/>
              </w:divBdr>
              <w:divsChild>
                <w:div w:id="313218437">
                  <w:marLeft w:val="0"/>
                  <w:marRight w:val="0"/>
                  <w:marTop w:val="0"/>
                  <w:marBottom w:val="0"/>
                  <w:divBdr>
                    <w:top w:val="none" w:sz="0" w:space="0" w:color="auto"/>
                    <w:left w:val="none" w:sz="0" w:space="0" w:color="auto"/>
                    <w:bottom w:val="none" w:sz="0" w:space="0" w:color="auto"/>
                    <w:right w:val="none" w:sz="0" w:space="0" w:color="auto"/>
                  </w:divBdr>
                </w:div>
                <w:div w:id="1862475528">
                  <w:marLeft w:val="0"/>
                  <w:marRight w:val="0"/>
                  <w:marTop w:val="0"/>
                  <w:marBottom w:val="0"/>
                  <w:divBdr>
                    <w:top w:val="none" w:sz="0" w:space="0" w:color="auto"/>
                    <w:left w:val="none" w:sz="0" w:space="0" w:color="auto"/>
                    <w:bottom w:val="none" w:sz="0" w:space="0" w:color="auto"/>
                    <w:right w:val="none" w:sz="0" w:space="0" w:color="auto"/>
                  </w:divBdr>
                </w:div>
              </w:divsChild>
            </w:div>
            <w:div w:id="1453747020">
              <w:marLeft w:val="0"/>
              <w:marRight w:val="0"/>
              <w:marTop w:val="0"/>
              <w:marBottom w:val="0"/>
              <w:divBdr>
                <w:top w:val="none" w:sz="0" w:space="0" w:color="auto"/>
                <w:left w:val="none" w:sz="0" w:space="0" w:color="auto"/>
                <w:bottom w:val="none" w:sz="0" w:space="0" w:color="auto"/>
                <w:right w:val="none" w:sz="0" w:space="0" w:color="auto"/>
              </w:divBdr>
              <w:divsChild>
                <w:div w:id="1582831840">
                  <w:marLeft w:val="0"/>
                  <w:marRight w:val="0"/>
                  <w:marTop w:val="0"/>
                  <w:marBottom w:val="0"/>
                  <w:divBdr>
                    <w:top w:val="none" w:sz="0" w:space="0" w:color="auto"/>
                    <w:left w:val="none" w:sz="0" w:space="0" w:color="auto"/>
                    <w:bottom w:val="none" w:sz="0" w:space="0" w:color="auto"/>
                    <w:right w:val="none" w:sz="0" w:space="0" w:color="auto"/>
                  </w:divBdr>
                </w:div>
                <w:div w:id="1568036078">
                  <w:marLeft w:val="0"/>
                  <w:marRight w:val="0"/>
                  <w:marTop w:val="0"/>
                  <w:marBottom w:val="0"/>
                  <w:divBdr>
                    <w:top w:val="none" w:sz="0" w:space="0" w:color="auto"/>
                    <w:left w:val="none" w:sz="0" w:space="0" w:color="auto"/>
                    <w:bottom w:val="none" w:sz="0" w:space="0" w:color="auto"/>
                    <w:right w:val="none" w:sz="0" w:space="0" w:color="auto"/>
                  </w:divBdr>
                </w:div>
              </w:divsChild>
            </w:div>
            <w:div w:id="1309549014">
              <w:marLeft w:val="0"/>
              <w:marRight w:val="0"/>
              <w:marTop w:val="0"/>
              <w:marBottom w:val="0"/>
              <w:divBdr>
                <w:top w:val="none" w:sz="0" w:space="0" w:color="auto"/>
                <w:left w:val="none" w:sz="0" w:space="0" w:color="auto"/>
                <w:bottom w:val="none" w:sz="0" w:space="0" w:color="auto"/>
                <w:right w:val="none" w:sz="0" w:space="0" w:color="auto"/>
              </w:divBdr>
              <w:divsChild>
                <w:div w:id="1470712072">
                  <w:marLeft w:val="0"/>
                  <w:marRight w:val="0"/>
                  <w:marTop w:val="0"/>
                  <w:marBottom w:val="0"/>
                  <w:divBdr>
                    <w:top w:val="none" w:sz="0" w:space="0" w:color="auto"/>
                    <w:left w:val="none" w:sz="0" w:space="0" w:color="auto"/>
                    <w:bottom w:val="none" w:sz="0" w:space="0" w:color="auto"/>
                    <w:right w:val="none" w:sz="0" w:space="0" w:color="auto"/>
                  </w:divBdr>
                </w:div>
                <w:div w:id="311905387">
                  <w:marLeft w:val="0"/>
                  <w:marRight w:val="0"/>
                  <w:marTop w:val="0"/>
                  <w:marBottom w:val="0"/>
                  <w:divBdr>
                    <w:top w:val="none" w:sz="0" w:space="0" w:color="auto"/>
                    <w:left w:val="none" w:sz="0" w:space="0" w:color="auto"/>
                    <w:bottom w:val="none" w:sz="0" w:space="0" w:color="auto"/>
                    <w:right w:val="none" w:sz="0" w:space="0" w:color="auto"/>
                  </w:divBdr>
                </w:div>
              </w:divsChild>
            </w:div>
            <w:div w:id="2033876170">
              <w:marLeft w:val="0"/>
              <w:marRight w:val="0"/>
              <w:marTop w:val="0"/>
              <w:marBottom w:val="0"/>
              <w:divBdr>
                <w:top w:val="none" w:sz="0" w:space="0" w:color="auto"/>
                <w:left w:val="none" w:sz="0" w:space="0" w:color="auto"/>
                <w:bottom w:val="none" w:sz="0" w:space="0" w:color="auto"/>
                <w:right w:val="none" w:sz="0" w:space="0" w:color="auto"/>
              </w:divBdr>
              <w:divsChild>
                <w:div w:id="633948655">
                  <w:marLeft w:val="0"/>
                  <w:marRight w:val="0"/>
                  <w:marTop w:val="0"/>
                  <w:marBottom w:val="0"/>
                  <w:divBdr>
                    <w:top w:val="none" w:sz="0" w:space="0" w:color="auto"/>
                    <w:left w:val="none" w:sz="0" w:space="0" w:color="auto"/>
                    <w:bottom w:val="none" w:sz="0" w:space="0" w:color="auto"/>
                    <w:right w:val="none" w:sz="0" w:space="0" w:color="auto"/>
                  </w:divBdr>
                </w:div>
                <w:div w:id="74711800">
                  <w:marLeft w:val="0"/>
                  <w:marRight w:val="0"/>
                  <w:marTop w:val="0"/>
                  <w:marBottom w:val="0"/>
                  <w:divBdr>
                    <w:top w:val="none" w:sz="0" w:space="0" w:color="auto"/>
                    <w:left w:val="none" w:sz="0" w:space="0" w:color="auto"/>
                    <w:bottom w:val="none" w:sz="0" w:space="0" w:color="auto"/>
                    <w:right w:val="none" w:sz="0" w:space="0" w:color="auto"/>
                  </w:divBdr>
                </w:div>
              </w:divsChild>
            </w:div>
            <w:div w:id="1689528512">
              <w:marLeft w:val="0"/>
              <w:marRight w:val="0"/>
              <w:marTop w:val="0"/>
              <w:marBottom w:val="0"/>
              <w:divBdr>
                <w:top w:val="none" w:sz="0" w:space="0" w:color="auto"/>
                <w:left w:val="none" w:sz="0" w:space="0" w:color="auto"/>
                <w:bottom w:val="none" w:sz="0" w:space="0" w:color="auto"/>
                <w:right w:val="none" w:sz="0" w:space="0" w:color="auto"/>
              </w:divBdr>
              <w:divsChild>
                <w:div w:id="1833447723">
                  <w:marLeft w:val="0"/>
                  <w:marRight w:val="0"/>
                  <w:marTop w:val="0"/>
                  <w:marBottom w:val="0"/>
                  <w:divBdr>
                    <w:top w:val="none" w:sz="0" w:space="0" w:color="auto"/>
                    <w:left w:val="none" w:sz="0" w:space="0" w:color="auto"/>
                    <w:bottom w:val="none" w:sz="0" w:space="0" w:color="auto"/>
                    <w:right w:val="none" w:sz="0" w:space="0" w:color="auto"/>
                  </w:divBdr>
                </w:div>
                <w:div w:id="1201555167">
                  <w:marLeft w:val="0"/>
                  <w:marRight w:val="0"/>
                  <w:marTop w:val="0"/>
                  <w:marBottom w:val="0"/>
                  <w:divBdr>
                    <w:top w:val="none" w:sz="0" w:space="0" w:color="auto"/>
                    <w:left w:val="none" w:sz="0" w:space="0" w:color="auto"/>
                    <w:bottom w:val="none" w:sz="0" w:space="0" w:color="auto"/>
                    <w:right w:val="none" w:sz="0" w:space="0" w:color="auto"/>
                  </w:divBdr>
                </w:div>
              </w:divsChild>
            </w:div>
            <w:div w:id="1650860831">
              <w:marLeft w:val="0"/>
              <w:marRight w:val="0"/>
              <w:marTop w:val="0"/>
              <w:marBottom w:val="0"/>
              <w:divBdr>
                <w:top w:val="none" w:sz="0" w:space="0" w:color="auto"/>
                <w:left w:val="none" w:sz="0" w:space="0" w:color="auto"/>
                <w:bottom w:val="none" w:sz="0" w:space="0" w:color="auto"/>
                <w:right w:val="none" w:sz="0" w:space="0" w:color="auto"/>
              </w:divBdr>
            </w:div>
            <w:div w:id="1334643047">
              <w:marLeft w:val="0"/>
              <w:marRight w:val="0"/>
              <w:marTop w:val="0"/>
              <w:marBottom w:val="0"/>
              <w:divBdr>
                <w:top w:val="none" w:sz="0" w:space="0" w:color="auto"/>
                <w:left w:val="none" w:sz="0" w:space="0" w:color="auto"/>
                <w:bottom w:val="none" w:sz="0" w:space="0" w:color="auto"/>
                <w:right w:val="none" w:sz="0" w:space="0" w:color="auto"/>
              </w:divBdr>
              <w:divsChild>
                <w:div w:id="1747144225">
                  <w:marLeft w:val="0"/>
                  <w:marRight w:val="0"/>
                  <w:marTop w:val="0"/>
                  <w:marBottom w:val="0"/>
                  <w:divBdr>
                    <w:top w:val="none" w:sz="0" w:space="0" w:color="auto"/>
                    <w:left w:val="none" w:sz="0" w:space="0" w:color="auto"/>
                    <w:bottom w:val="none" w:sz="0" w:space="0" w:color="auto"/>
                    <w:right w:val="none" w:sz="0" w:space="0" w:color="auto"/>
                  </w:divBdr>
                </w:div>
                <w:div w:id="1714191204">
                  <w:marLeft w:val="0"/>
                  <w:marRight w:val="0"/>
                  <w:marTop w:val="0"/>
                  <w:marBottom w:val="0"/>
                  <w:divBdr>
                    <w:top w:val="none" w:sz="0" w:space="0" w:color="auto"/>
                    <w:left w:val="none" w:sz="0" w:space="0" w:color="auto"/>
                    <w:bottom w:val="none" w:sz="0" w:space="0" w:color="auto"/>
                    <w:right w:val="none" w:sz="0" w:space="0" w:color="auto"/>
                  </w:divBdr>
                </w:div>
              </w:divsChild>
            </w:div>
            <w:div w:id="136578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3F86AB94</Template>
  <TotalTime>4</TotalTime>
  <Pages>3</Pages>
  <Words>591</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2</cp:revision>
  <dcterms:created xsi:type="dcterms:W3CDTF">2015-06-24T15:52:00Z</dcterms:created>
  <dcterms:modified xsi:type="dcterms:W3CDTF">2015-06-24T15:56:00Z</dcterms:modified>
</cp:coreProperties>
</file>