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7908" w:rsidRDefault="00FB7908" w:rsidP="00FB7908">
      <w:pPr>
        <w:spacing w:after="0"/>
        <w:rPr>
          <w:rFonts w:ascii="Times New Roman" w:eastAsia="Times New Roman" w:hAnsi="Times New Roman" w:cs="Times New Roman"/>
          <w:b/>
          <w:sz w:val="24"/>
          <w:szCs w:val="24"/>
          <w:lang w:eastAsia="nl-NL"/>
        </w:rPr>
      </w:pPr>
      <w:r w:rsidRPr="00FB7908">
        <w:rPr>
          <w:rFonts w:ascii="Times New Roman" w:eastAsia="Times New Roman" w:hAnsi="Times New Roman" w:cs="Times New Roman"/>
          <w:b/>
          <w:sz w:val="24"/>
          <w:szCs w:val="24"/>
          <w:lang w:eastAsia="nl-NL"/>
        </w:rPr>
        <w:t>Request for expression of interest for selection # 1166424</w:t>
      </w:r>
    </w:p>
    <w:p w:rsidR="00FB7908" w:rsidRPr="00FB7908" w:rsidRDefault="00FB7908" w:rsidP="00FB7908">
      <w:pPr>
        <w:spacing w:after="0"/>
        <w:rPr>
          <w:rFonts w:ascii="Times New Roman" w:eastAsia="Times New Roman" w:hAnsi="Times New Roman" w:cs="Times New Roman"/>
          <w:b/>
          <w:sz w:val="24"/>
          <w:szCs w:val="24"/>
          <w:lang w:eastAsia="nl-NL"/>
        </w:rPr>
      </w:pPr>
    </w:p>
    <w:p w:rsidR="00FB7908" w:rsidRPr="00FB7908" w:rsidRDefault="00FB7908" w:rsidP="00FB7908">
      <w:pPr>
        <w:spacing w:after="0"/>
        <w:rPr>
          <w:rFonts w:ascii="Times New Roman" w:eastAsia="Times New Roman" w:hAnsi="Times New Roman" w:cs="Times New Roman"/>
          <w:sz w:val="24"/>
          <w:szCs w:val="24"/>
          <w:lang w:eastAsia="nl-NL"/>
        </w:rPr>
      </w:pPr>
      <w:r w:rsidRPr="00FB7908">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FB7908" w:rsidRDefault="00FB7908" w:rsidP="00FB7908">
      <w:pPr>
        <w:spacing w:after="0"/>
        <w:rPr>
          <w:rFonts w:ascii="Times New Roman" w:eastAsia="Times New Roman" w:hAnsi="Times New Roman" w:cs="Times New Roman"/>
          <w:sz w:val="24"/>
          <w:szCs w:val="24"/>
          <w:lang w:val="nl-NL" w:eastAsia="nl-NL"/>
        </w:rPr>
      </w:pPr>
    </w:p>
    <w:p w:rsidR="00FB7908" w:rsidRPr="00FB7908" w:rsidRDefault="00FB7908" w:rsidP="00FB7908">
      <w:pPr>
        <w:spacing w:after="0"/>
        <w:rPr>
          <w:rFonts w:ascii="Times New Roman" w:eastAsia="Times New Roman" w:hAnsi="Times New Roman" w:cs="Times New Roman"/>
          <w:sz w:val="24"/>
          <w:szCs w:val="24"/>
          <w:lang w:val="nl-NL" w:eastAsia="nl-NL"/>
        </w:rPr>
      </w:pPr>
      <w:proofErr w:type="spellStart"/>
      <w:r w:rsidRPr="00FB7908">
        <w:rPr>
          <w:rFonts w:ascii="Times New Roman" w:eastAsia="Times New Roman" w:hAnsi="Times New Roman" w:cs="Times New Roman"/>
          <w:sz w:val="24"/>
          <w:szCs w:val="24"/>
          <w:lang w:val="nl-NL" w:eastAsia="nl-NL"/>
        </w:rPr>
        <w:t>Selection</w:t>
      </w:r>
      <w:proofErr w:type="spellEnd"/>
      <w:r w:rsidRPr="00FB7908">
        <w:rPr>
          <w:rFonts w:ascii="Times New Roman" w:eastAsia="Times New Roman" w:hAnsi="Times New Roman" w:cs="Times New Roman"/>
          <w:sz w:val="24"/>
          <w:szCs w:val="24"/>
          <w:lang w:val="nl-NL" w:eastAsia="nl-NL"/>
        </w:rPr>
        <w:t xml:space="preserve"> Information </w:t>
      </w:r>
    </w:p>
    <w:p w:rsidR="00FB7908" w:rsidRDefault="00FB7908" w:rsidP="00FB7908">
      <w:pPr>
        <w:spacing w:after="0"/>
        <w:rPr>
          <w:rFonts w:ascii="Times New Roman" w:eastAsia="Times New Roman" w:hAnsi="Times New Roman" w:cs="Times New Roman"/>
          <w:sz w:val="24"/>
          <w:szCs w:val="24"/>
          <w:lang w:val="nl-NL" w:eastAsia="nl-NL"/>
        </w:rPr>
      </w:pPr>
    </w:p>
    <w:p w:rsidR="00FB7908" w:rsidRPr="00FB7908" w:rsidRDefault="00FB7908" w:rsidP="00FB7908">
      <w:pPr>
        <w:spacing w:after="0"/>
        <w:rPr>
          <w:rFonts w:ascii="Times New Roman" w:eastAsia="Times New Roman" w:hAnsi="Times New Roman" w:cs="Times New Roman"/>
          <w:i/>
          <w:sz w:val="24"/>
          <w:szCs w:val="24"/>
          <w:lang w:val="nl-NL" w:eastAsia="nl-NL"/>
        </w:rPr>
      </w:pPr>
      <w:proofErr w:type="spellStart"/>
      <w:r w:rsidRPr="00FB7908">
        <w:rPr>
          <w:rFonts w:ascii="Times New Roman" w:eastAsia="Times New Roman" w:hAnsi="Times New Roman" w:cs="Times New Roman"/>
          <w:i/>
          <w:sz w:val="24"/>
          <w:szCs w:val="24"/>
          <w:lang w:val="nl-NL" w:eastAsia="nl-NL"/>
        </w:rPr>
        <w:t>Assignment</w:t>
      </w:r>
      <w:proofErr w:type="spellEnd"/>
      <w:r w:rsidRPr="00FB7908">
        <w:rPr>
          <w:rFonts w:ascii="Times New Roman" w:eastAsia="Times New Roman" w:hAnsi="Times New Roman" w:cs="Times New Roman"/>
          <w:i/>
          <w:sz w:val="24"/>
          <w:szCs w:val="24"/>
          <w:lang w:val="nl-NL" w:eastAsia="nl-NL"/>
        </w:rPr>
        <w:t xml:space="preserve"> </w:t>
      </w:r>
      <w:proofErr w:type="spellStart"/>
      <w:r w:rsidRPr="00FB7908">
        <w:rPr>
          <w:rFonts w:ascii="Times New Roman" w:eastAsia="Times New Roman" w:hAnsi="Times New Roman" w:cs="Times New Roman"/>
          <w:i/>
          <w:sz w:val="24"/>
          <w:szCs w:val="24"/>
          <w:lang w:val="nl-NL" w:eastAsia="nl-NL"/>
        </w:rPr>
        <w:t>Title</w:t>
      </w:r>
      <w:proofErr w:type="spellEnd"/>
    </w:p>
    <w:p w:rsidR="00FB7908" w:rsidRPr="00FB7908" w:rsidRDefault="00FB7908" w:rsidP="00FB7908">
      <w:pPr>
        <w:spacing w:after="0"/>
        <w:rPr>
          <w:rFonts w:ascii="Times New Roman" w:eastAsia="Times New Roman" w:hAnsi="Times New Roman" w:cs="Times New Roman"/>
          <w:sz w:val="24"/>
          <w:szCs w:val="24"/>
          <w:lang w:eastAsia="nl-NL"/>
        </w:rPr>
      </w:pPr>
      <w:r w:rsidRPr="00FB7908">
        <w:rPr>
          <w:rFonts w:ascii="Times New Roman" w:eastAsia="Times New Roman" w:hAnsi="Times New Roman" w:cs="Times New Roman"/>
          <w:sz w:val="24"/>
          <w:szCs w:val="24"/>
          <w:lang w:eastAsia="nl-NL"/>
        </w:rPr>
        <w:t>Assessing Public Expenditure and Service Delivery for Universal Health Coverage at the Primary Care Level in Indonesia</w:t>
      </w:r>
    </w:p>
    <w:p w:rsidR="00FB7908" w:rsidRDefault="00FB7908" w:rsidP="00FB7908">
      <w:pPr>
        <w:spacing w:after="0"/>
        <w:rPr>
          <w:rFonts w:ascii="Times New Roman" w:eastAsia="Times New Roman" w:hAnsi="Times New Roman" w:cs="Times New Roman"/>
          <w:sz w:val="24"/>
          <w:szCs w:val="24"/>
          <w:lang w:val="nl-NL" w:eastAsia="nl-NL"/>
        </w:rPr>
      </w:pPr>
    </w:p>
    <w:p w:rsidR="00FB7908" w:rsidRPr="00FB7908" w:rsidRDefault="00FB7908" w:rsidP="00FB7908">
      <w:pPr>
        <w:spacing w:after="0"/>
        <w:rPr>
          <w:rFonts w:ascii="Times New Roman" w:eastAsia="Times New Roman" w:hAnsi="Times New Roman" w:cs="Times New Roman"/>
          <w:i/>
          <w:sz w:val="24"/>
          <w:szCs w:val="24"/>
          <w:lang w:val="nl-NL" w:eastAsia="nl-NL"/>
        </w:rPr>
      </w:pPr>
      <w:proofErr w:type="spellStart"/>
      <w:r w:rsidRPr="00FB7908">
        <w:rPr>
          <w:rFonts w:ascii="Times New Roman" w:eastAsia="Times New Roman" w:hAnsi="Times New Roman" w:cs="Times New Roman"/>
          <w:i/>
          <w:sz w:val="24"/>
          <w:szCs w:val="24"/>
          <w:lang w:val="nl-NL" w:eastAsia="nl-NL"/>
        </w:rPr>
        <w:t>Publication</w:t>
      </w:r>
      <w:proofErr w:type="spellEnd"/>
      <w:r w:rsidRPr="00FB7908">
        <w:rPr>
          <w:rFonts w:ascii="Times New Roman" w:eastAsia="Times New Roman" w:hAnsi="Times New Roman" w:cs="Times New Roman"/>
          <w:i/>
          <w:sz w:val="24"/>
          <w:szCs w:val="24"/>
          <w:lang w:val="nl-NL" w:eastAsia="nl-NL"/>
        </w:rPr>
        <w:t xml:space="preserve"> Date</w:t>
      </w:r>
    </w:p>
    <w:p w:rsidR="00FB7908" w:rsidRPr="00FB7908" w:rsidRDefault="00FB7908" w:rsidP="00FB7908">
      <w:pPr>
        <w:spacing w:after="0"/>
        <w:rPr>
          <w:rFonts w:ascii="Times New Roman" w:eastAsia="Times New Roman" w:hAnsi="Times New Roman" w:cs="Times New Roman"/>
          <w:sz w:val="24"/>
          <w:szCs w:val="24"/>
          <w:lang w:eastAsia="nl-NL"/>
        </w:rPr>
      </w:pPr>
      <w:r w:rsidRPr="00FB7908">
        <w:rPr>
          <w:rFonts w:ascii="Times New Roman" w:eastAsia="Times New Roman" w:hAnsi="Times New Roman" w:cs="Times New Roman"/>
          <w:sz w:val="24"/>
          <w:szCs w:val="24"/>
          <w:lang w:eastAsia="nl-NL"/>
        </w:rPr>
        <w:t> 08-Dec-2014</w:t>
      </w:r>
    </w:p>
    <w:p w:rsidR="00FB7908" w:rsidRDefault="00FB7908" w:rsidP="00FB7908">
      <w:pPr>
        <w:spacing w:after="0"/>
        <w:rPr>
          <w:rFonts w:ascii="Times New Roman" w:eastAsia="Times New Roman" w:hAnsi="Times New Roman" w:cs="Times New Roman"/>
          <w:sz w:val="24"/>
          <w:szCs w:val="24"/>
          <w:lang w:eastAsia="nl-NL"/>
        </w:rPr>
      </w:pPr>
    </w:p>
    <w:p w:rsidR="00FB7908" w:rsidRPr="00FB7908" w:rsidRDefault="00FB7908" w:rsidP="00FB7908">
      <w:pPr>
        <w:spacing w:after="0"/>
        <w:rPr>
          <w:rFonts w:ascii="Times New Roman" w:eastAsia="Times New Roman" w:hAnsi="Times New Roman" w:cs="Times New Roman"/>
          <w:i/>
          <w:sz w:val="24"/>
          <w:szCs w:val="24"/>
          <w:lang w:eastAsia="nl-NL"/>
        </w:rPr>
      </w:pPr>
      <w:r w:rsidRPr="00FB7908">
        <w:rPr>
          <w:rFonts w:ascii="Times New Roman" w:eastAsia="Times New Roman" w:hAnsi="Times New Roman" w:cs="Times New Roman"/>
          <w:i/>
          <w:sz w:val="24"/>
          <w:szCs w:val="24"/>
          <w:lang w:eastAsia="nl-NL"/>
        </w:rPr>
        <w:t>Expression of Interest Deadline</w:t>
      </w:r>
    </w:p>
    <w:p w:rsidR="00FB7908" w:rsidRPr="00FB7908" w:rsidRDefault="00FB7908" w:rsidP="00FB7908">
      <w:pPr>
        <w:spacing w:after="0"/>
        <w:rPr>
          <w:rFonts w:ascii="Times New Roman" w:eastAsia="Times New Roman" w:hAnsi="Times New Roman" w:cs="Times New Roman"/>
          <w:sz w:val="24"/>
          <w:szCs w:val="24"/>
          <w:lang w:eastAsia="nl-NL"/>
        </w:rPr>
      </w:pPr>
      <w:r w:rsidRPr="00FB7908">
        <w:rPr>
          <w:rFonts w:ascii="Times New Roman" w:eastAsia="Times New Roman" w:hAnsi="Times New Roman" w:cs="Times New Roman"/>
          <w:sz w:val="24"/>
          <w:szCs w:val="24"/>
          <w:lang w:eastAsia="nl-NL"/>
        </w:rPr>
        <w:t> 29-Dec-2014 at 11:59:59 PM (EST)</w:t>
      </w:r>
    </w:p>
    <w:p w:rsidR="00FB7908" w:rsidRDefault="00FB7908" w:rsidP="00FB7908">
      <w:pPr>
        <w:spacing w:after="0"/>
        <w:rPr>
          <w:rFonts w:ascii="Times New Roman" w:eastAsia="Times New Roman" w:hAnsi="Times New Roman" w:cs="Times New Roman"/>
          <w:sz w:val="24"/>
          <w:szCs w:val="24"/>
          <w:lang w:eastAsia="nl-NL"/>
        </w:rPr>
      </w:pPr>
    </w:p>
    <w:p w:rsidR="00FB7908" w:rsidRPr="00FB7908" w:rsidRDefault="00FB7908" w:rsidP="00FB7908">
      <w:pPr>
        <w:spacing w:after="0"/>
        <w:rPr>
          <w:rFonts w:ascii="Times New Roman" w:eastAsia="Times New Roman" w:hAnsi="Times New Roman" w:cs="Times New Roman"/>
          <w:i/>
          <w:sz w:val="24"/>
          <w:szCs w:val="24"/>
          <w:lang w:eastAsia="nl-NL"/>
        </w:rPr>
      </w:pPr>
      <w:r w:rsidRPr="00FB7908">
        <w:rPr>
          <w:rFonts w:ascii="Times New Roman" w:eastAsia="Times New Roman" w:hAnsi="Times New Roman" w:cs="Times New Roman"/>
          <w:i/>
          <w:sz w:val="24"/>
          <w:szCs w:val="24"/>
          <w:lang w:eastAsia="nl-NL"/>
        </w:rPr>
        <w:t>Language of Notice</w:t>
      </w:r>
    </w:p>
    <w:p w:rsidR="00FB7908" w:rsidRPr="00FB7908" w:rsidRDefault="00FB7908" w:rsidP="00FB7908">
      <w:pPr>
        <w:spacing w:after="0"/>
        <w:rPr>
          <w:rFonts w:ascii="Times New Roman" w:eastAsia="Times New Roman" w:hAnsi="Times New Roman" w:cs="Times New Roman"/>
          <w:sz w:val="24"/>
          <w:szCs w:val="24"/>
          <w:lang w:eastAsia="nl-NL"/>
        </w:rPr>
      </w:pPr>
      <w:r w:rsidRPr="00FB7908">
        <w:rPr>
          <w:rFonts w:ascii="Times New Roman" w:eastAsia="Times New Roman" w:hAnsi="Times New Roman" w:cs="Times New Roman"/>
          <w:sz w:val="24"/>
          <w:szCs w:val="24"/>
          <w:lang w:eastAsia="nl-NL"/>
        </w:rPr>
        <w:t> English</w:t>
      </w:r>
    </w:p>
    <w:p w:rsidR="00FB7908" w:rsidRDefault="00FB7908" w:rsidP="00FB7908">
      <w:pPr>
        <w:spacing w:after="0"/>
        <w:rPr>
          <w:rFonts w:ascii="Times New Roman" w:eastAsia="Times New Roman" w:hAnsi="Times New Roman" w:cs="Times New Roman"/>
          <w:sz w:val="24"/>
          <w:szCs w:val="24"/>
          <w:lang w:eastAsia="nl-NL"/>
        </w:rPr>
      </w:pPr>
    </w:p>
    <w:p w:rsidR="00FB7908" w:rsidRPr="00FB7908" w:rsidRDefault="00FB7908" w:rsidP="00FB7908">
      <w:pPr>
        <w:spacing w:after="0"/>
        <w:rPr>
          <w:rFonts w:ascii="Times New Roman" w:eastAsia="Times New Roman" w:hAnsi="Times New Roman" w:cs="Times New Roman"/>
          <w:i/>
          <w:sz w:val="24"/>
          <w:szCs w:val="24"/>
          <w:lang w:eastAsia="nl-NL"/>
        </w:rPr>
      </w:pPr>
      <w:r w:rsidRPr="00FB7908">
        <w:rPr>
          <w:rFonts w:ascii="Times New Roman" w:eastAsia="Times New Roman" w:hAnsi="Times New Roman" w:cs="Times New Roman"/>
          <w:i/>
          <w:sz w:val="24"/>
          <w:szCs w:val="24"/>
          <w:lang w:eastAsia="nl-NL"/>
        </w:rPr>
        <w:t xml:space="preserve">Selection Notice </w:t>
      </w:r>
    </w:p>
    <w:p w:rsidR="00FB7908" w:rsidRPr="00FB7908" w:rsidRDefault="00FB7908" w:rsidP="00FB7908">
      <w:pPr>
        <w:spacing w:after="0"/>
        <w:rPr>
          <w:rFonts w:ascii="Times New Roman" w:eastAsia="Times New Roman" w:hAnsi="Times New Roman" w:cs="Times New Roman"/>
          <w:sz w:val="24"/>
          <w:szCs w:val="24"/>
          <w:lang w:val="nl-NL" w:eastAsia="nl-NL"/>
        </w:rPr>
      </w:pPr>
      <w:proofErr w:type="spellStart"/>
      <w:r w:rsidRPr="00FB7908">
        <w:rPr>
          <w:rFonts w:ascii="Times New Roman" w:eastAsia="Times New Roman" w:hAnsi="Times New Roman" w:cs="Times New Roman"/>
          <w:sz w:val="24"/>
          <w:szCs w:val="24"/>
          <w:lang w:val="nl-NL" w:eastAsia="nl-NL"/>
        </w:rPr>
        <w:t>Assignment</w:t>
      </w:r>
      <w:proofErr w:type="spellEnd"/>
      <w:r w:rsidRPr="00FB7908">
        <w:rPr>
          <w:rFonts w:ascii="Times New Roman" w:eastAsia="Times New Roman" w:hAnsi="Times New Roman" w:cs="Times New Roman"/>
          <w:sz w:val="24"/>
          <w:szCs w:val="24"/>
          <w:lang w:val="nl-NL" w:eastAsia="nl-NL"/>
        </w:rPr>
        <w:t xml:space="preserve"> Country</w:t>
      </w:r>
    </w:p>
    <w:p w:rsidR="00FB7908" w:rsidRPr="00FB7908" w:rsidRDefault="00FB7908" w:rsidP="00FB7908">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FB7908">
        <w:rPr>
          <w:rFonts w:ascii="Times New Roman" w:eastAsia="Times New Roman" w:hAnsi="Times New Roman" w:cs="Times New Roman"/>
          <w:sz w:val="24"/>
          <w:szCs w:val="24"/>
          <w:lang w:val="nl-NL" w:eastAsia="nl-NL"/>
        </w:rPr>
        <w:t>ID - Indonesia</w:t>
      </w:r>
    </w:p>
    <w:p w:rsidR="00FB7908" w:rsidRPr="00FB7908" w:rsidRDefault="00FB7908" w:rsidP="00FB7908">
      <w:pPr>
        <w:spacing w:after="0"/>
        <w:rPr>
          <w:rFonts w:ascii="Times New Roman" w:eastAsia="Times New Roman" w:hAnsi="Times New Roman" w:cs="Times New Roman"/>
          <w:i/>
          <w:sz w:val="24"/>
          <w:szCs w:val="24"/>
          <w:lang w:val="nl-NL" w:eastAsia="nl-NL"/>
        </w:rPr>
      </w:pPr>
      <w:proofErr w:type="spellStart"/>
      <w:r w:rsidRPr="00FB7908">
        <w:rPr>
          <w:rFonts w:ascii="Times New Roman" w:eastAsia="Times New Roman" w:hAnsi="Times New Roman" w:cs="Times New Roman"/>
          <w:i/>
          <w:sz w:val="24"/>
          <w:szCs w:val="24"/>
          <w:lang w:val="nl-NL" w:eastAsia="nl-NL"/>
        </w:rPr>
        <w:t>Funding</w:t>
      </w:r>
      <w:proofErr w:type="spellEnd"/>
      <w:r w:rsidRPr="00FB7908">
        <w:rPr>
          <w:rFonts w:ascii="Times New Roman" w:eastAsia="Times New Roman" w:hAnsi="Times New Roman" w:cs="Times New Roman"/>
          <w:i/>
          <w:sz w:val="24"/>
          <w:szCs w:val="24"/>
          <w:lang w:val="nl-NL" w:eastAsia="nl-NL"/>
        </w:rPr>
        <w:t xml:space="preserve"> Sources</w:t>
      </w:r>
    </w:p>
    <w:p w:rsidR="00FB7908" w:rsidRPr="00FB7908" w:rsidRDefault="00FB7908" w:rsidP="00FB7908">
      <w:pPr>
        <w:spacing w:after="0"/>
        <w:rPr>
          <w:rFonts w:ascii="Times New Roman" w:eastAsia="Times New Roman" w:hAnsi="Times New Roman" w:cs="Times New Roman"/>
          <w:sz w:val="24"/>
          <w:szCs w:val="24"/>
          <w:lang w:eastAsia="nl-NL"/>
        </w:rPr>
      </w:pPr>
      <w:r w:rsidRPr="00FB7908">
        <w:rPr>
          <w:rFonts w:ascii="Times New Roman" w:eastAsia="Times New Roman" w:hAnsi="Times New Roman" w:cs="Times New Roman"/>
          <w:sz w:val="24"/>
          <w:szCs w:val="24"/>
          <w:lang w:eastAsia="nl-NL"/>
        </w:rPr>
        <w:t xml:space="preserve">The World Bank intends to finance the assignment/services under Trust Funds: </w:t>
      </w:r>
    </w:p>
    <w:p w:rsidR="00FB7908" w:rsidRPr="00FB7908" w:rsidRDefault="00FB7908" w:rsidP="00FB7908">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FB7908">
        <w:rPr>
          <w:rFonts w:ascii="Times New Roman" w:eastAsia="Times New Roman" w:hAnsi="Times New Roman" w:cs="Times New Roman"/>
          <w:sz w:val="24"/>
          <w:szCs w:val="24"/>
          <w:lang w:val="nl-NL" w:eastAsia="nl-NL"/>
        </w:rPr>
        <w:t>BB - BANK BUDGET</w:t>
      </w:r>
    </w:p>
    <w:p w:rsidR="00FB7908" w:rsidRPr="00FB7908" w:rsidRDefault="00FB7908" w:rsidP="00FB7908">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FB7908">
        <w:rPr>
          <w:rFonts w:ascii="Times New Roman" w:eastAsia="Times New Roman" w:hAnsi="Times New Roman" w:cs="Times New Roman"/>
          <w:sz w:val="24"/>
          <w:szCs w:val="24"/>
          <w:lang w:eastAsia="nl-NL"/>
        </w:rPr>
        <w:t>TF082178 - UFGE Block Grants - EAP Region</w:t>
      </w:r>
    </w:p>
    <w:p w:rsidR="00FB7908" w:rsidRPr="00FB7908" w:rsidRDefault="00FB7908" w:rsidP="00FB7908">
      <w:pPr>
        <w:spacing w:after="0"/>
        <w:rPr>
          <w:rFonts w:ascii="Times New Roman" w:eastAsia="Times New Roman" w:hAnsi="Times New Roman" w:cs="Times New Roman"/>
          <w:i/>
          <w:sz w:val="24"/>
          <w:szCs w:val="24"/>
          <w:lang w:eastAsia="nl-NL"/>
        </w:rPr>
      </w:pPr>
      <w:r w:rsidRPr="00FB7908">
        <w:rPr>
          <w:rFonts w:ascii="Times New Roman" w:eastAsia="Times New Roman" w:hAnsi="Times New Roman" w:cs="Times New Roman"/>
          <w:i/>
          <w:sz w:val="24"/>
          <w:szCs w:val="24"/>
          <w:lang w:eastAsia="nl-NL"/>
        </w:rPr>
        <w:t>Individual/Firm</w:t>
      </w:r>
    </w:p>
    <w:p w:rsidR="00FB7908" w:rsidRPr="00FB7908" w:rsidRDefault="00FB7908" w:rsidP="00FB7908">
      <w:pPr>
        <w:spacing w:after="0"/>
        <w:rPr>
          <w:rFonts w:ascii="Times New Roman" w:eastAsia="Times New Roman" w:hAnsi="Times New Roman" w:cs="Times New Roman"/>
          <w:sz w:val="24"/>
          <w:szCs w:val="24"/>
          <w:lang w:eastAsia="nl-NL"/>
        </w:rPr>
      </w:pPr>
      <w:r w:rsidRPr="00FB7908">
        <w:rPr>
          <w:rFonts w:ascii="Times New Roman" w:eastAsia="Times New Roman" w:hAnsi="Times New Roman" w:cs="Times New Roman"/>
          <w:sz w:val="24"/>
          <w:szCs w:val="24"/>
          <w:lang w:eastAsia="nl-NL"/>
        </w:rPr>
        <w:t xml:space="preserve">The consultant will be a firm. </w:t>
      </w:r>
    </w:p>
    <w:p w:rsidR="00FB7908" w:rsidRDefault="00FB7908" w:rsidP="00FB7908">
      <w:pPr>
        <w:spacing w:after="0"/>
        <w:rPr>
          <w:rFonts w:ascii="Times New Roman" w:eastAsia="Times New Roman" w:hAnsi="Times New Roman" w:cs="Times New Roman"/>
          <w:sz w:val="24"/>
          <w:szCs w:val="24"/>
          <w:lang w:val="nl-NL" w:eastAsia="nl-NL"/>
        </w:rPr>
      </w:pPr>
    </w:p>
    <w:p w:rsidR="00FB7908" w:rsidRPr="00FB7908" w:rsidRDefault="00FB7908" w:rsidP="00FB7908">
      <w:pPr>
        <w:spacing w:after="0"/>
        <w:rPr>
          <w:rFonts w:ascii="Times New Roman" w:eastAsia="Times New Roman" w:hAnsi="Times New Roman" w:cs="Times New Roman"/>
          <w:sz w:val="24"/>
          <w:szCs w:val="24"/>
          <w:lang w:val="nl-NL" w:eastAsia="nl-NL"/>
        </w:rPr>
      </w:pPr>
      <w:proofErr w:type="spellStart"/>
      <w:r w:rsidRPr="00FB7908">
        <w:rPr>
          <w:rFonts w:ascii="Times New Roman" w:eastAsia="Times New Roman" w:hAnsi="Times New Roman" w:cs="Times New Roman"/>
          <w:sz w:val="24"/>
          <w:szCs w:val="24"/>
          <w:lang w:val="nl-NL" w:eastAsia="nl-NL"/>
        </w:rPr>
        <w:t>Assignment</w:t>
      </w:r>
      <w:proofErr w:type="spellEnd"/>
      <w:r w:rsidRPr="00FB7908">
        <w:rPr>
          <w:rFonts w:ascii="Times New Roman" w:eastAsia="Times New Roman" w:hAnsi="Times New Roman" w:cs="Times New Roman"/>
          <w:sz w:val="24"/>
          <w:szCs w:val="24"/>
          <w:lang w:val="nl-NL" w:eastAsia="nl-NL"/>
        </w:rPr>
        <w:t xml:space="preserve"> </w:t>
      </w:r>
      <w:proofErr w:type="spellStart"/>
      <w:r w:rsidRPr="00FB7908">
        <w:rPr>
          <w:rFonts w:ascii="Times New Roman" w:eastAsia="Times New Roman" w:hAnsi="Times New Roman" w:cs="Times New Roman"/>
          <w:sz w:val="24"/>
          <w:szCs w:val="24"/>
          <w:lang w:val="nl-NL" w:eastAsia="nl-NL"/>
        </w:rPr>
        <w:t>Description</w:t>
      </w:r>
      <w:proofErr w:type="spellEnd"/>
      <w:r w:rsidRPr="00FB7908">
        <w:rPr>
          <w:rFonts w:ascii="Times New Roman" w:eastAsia="Times New Roman" w:hAnsi="Times New Roman" w:cs="Times New Roman"/>
          <w:sz w:val="24"/>
          <w:szCs w:val="24"/>
          <w:lang w:val="nl-NL" w:eastAsia="nl-NL"/>
        </w:rPr>
        <w:t xml:space="preserve"> </w:t>
      </w:r>
    </w:p>
    <w:p w:rsidR="00FB7908" w:rsidRPr="00FB7908" w:rsidRDefault="00FB7908" w:rsidP="00FB7908">
      <w:pPr>
        <w:spacing w:after="0"/>
        <w:rPr>
          <w:rFonts w:ascii="Times New Roman" w:eastAsia="Times New Roman" w:hAnsi="Times New Roman" w:cs="Times New Roman"/>
          <w:sz w:val="24"/>
          <w:szCs w:val="24"/>
          <w:lang w:eastAsia="nl-NL"/>
        </w:rPr>
      </w:pPr>
      <w:r w:rsidRPr="00FB7908">
        <w:rPr>
          <w:rFonts w:ascii="Times New Roman" w:eastAsia="Times New Roman" w:hAnsi="Times New Roman" w:cs="Times New Roman"/>
          <w:sz w:val="24"/>
          <w:szCs w:val="24"/>
          <w:lang w:eastAsia="nl-NL"/>
        </w:rPr>
        <w:t>SELECTION FOR CONSULTANTS BY THE WORLD BANK</w:t>
      </w:r>
      <w:r w:rsidRPr="00FB7908">
        <w:rPr>
          <w:rFonts w:ascii="Times New Roman" w:eastAsia="Times New Roman" w:hAnsi="Times New Roman" w:cs="Times New Roman"/>
          <w:sz w:val="24"/>
          <w:szCs w:val="24"/>
          <w:lang w:eastAsia="nl-NL"/>
        </w:rPr>
        <w:br/>
      </w:r>
      <w:r w:rsidRPr="00FB7908">
        <w:rPr>
          <w:rFonts w:ascii="Times New Roman" w:eastAsia="Times New Roman" w:hAnsi="Times New Roman" w:cs="Times New Roman"/>
          <w:sz w:val="24"/>
          <w:szCs w:val="24"/>
          <w:lang w:eastAsia="nl-NL"/>
        </w:rPr>
        <w:br/>
        <w:t>REQUEST FOR EXPRESSIONS OF INTEREST</w:t>
      </w:r>
      <w:r w:rsidRPr="00FB7908">
        <w:rPr>
          <w:rFonts w:ascii="Times New Roman" w:eastAsia="Times New Roman" w:hAnsi="Times New Roman" w:cs="Times New Roman"/>
          <w:sz w:val="24"/>
          <w:szCs w:val="24"/>
          <w:lang w:eastAsia="nl-NL"/>
        </w:rPr>
        <w:br/>
      </w:r>
      <w:r w:rsidRPr="00FB7908">
        <w:rPr>
          <w:rFonts w:ascii="Times New Roman" w:eastAsia="Times New Roman" w:hAnsi="Times New Roman" w:cs="Times New Roman"/>
          <w:sz w:val="24"/>
          <w:szCs w:val="24"/>
          <w:lang w:eastAsia="nl-NL"/>
        </w:rPr>
        <w:br/>
        <w:t>Electronic Submissions through World Bank Group eConsultant2</w:t>
      </w:r>
      <w:r w:rsidRPr="00FB7908">
        <w:rPr>
          <w:rFonts w:ascii="Times New Roman" w:eastAsia="Times New Roman" w:hAnsi="Times New Roman" w:cs="Times New Roman"/>
          <w:sz w:val="24"/>
          <w:szCs w:val="24"/>
          <w:lang w:eastAsia="nl-NL"/>
        </w:rPr>
        <w:br/>
        <w:t>https://wbgeconsult2.worldbank.org/wbgec/index.html</w:t>
      </w:r>
      <w:r w:rsidRPr="00FB7908">
        <w:rPr>
          <w:rFonts w:ascii="Times New Roman" w:eastAsia="Times New Roman" w:hAnsi="Times New Roman" w:cs="Times New Roman"/>
          <w:sz w:val="24"/>
          <w:szCs w:val="24"/>
          <w:lang w:eastAsia="nl-NL"/>
        </w:rPr>
        <w:br/>
      </w:r>
      <w:r w:rsidRPr="00FB7908">
        <w:rPr>
          <w:rFonts w:ascii="Times New Roman" w:eastAsia="Times New Roman" w:hAnsi="Times New Roman" w:cs="Times New Roman"/>
          <w:sz w:val="24"/>
          <w:szCs w:val="24"/>
          <w:lang w:eastAsia="nl-NL"/>
        </w:rPr>
        <w:br/>
        <w:t>ASSIGNMENT OVERVIEW</w:t>
      </w:r>
      <w:r w:rsidRPr="00FB7908">
        <w:rPr>
          <w:rFonts w:ascii="Times New Roman" w:eastAsia="Times New Roman" w:hAnsi="Times New Roman" w:cs="Times New Roman"/>
          <w:sz w:val="24"/>
          <w:szCs w:val="24"/>
          <w:lang w:eastAsia="nl-NL"/>
        </w:rPr>
        <w:br/>
        <w:t xml:space="preserve">The objective of this assignment is to conduct a survey of public expenditures and service delivery across a sample of district health offices; public and private primary care and private maternal health facilities and health care workers; and patients in Indonesia. </w:t>
      </w:r>
      <w:r w:rsidRPr="00FB7908">
        <w:rPr>
          <w:rFonts w:ascii="Times New Roman" w:eastAsia="Times New Roman" w:hAnsi="Times New Roman" w:cs="Times New Roman"/>
          <w:sz w:val="24"/>
          <w:szCs w:val="24"/>
          <w:lang w:eastAsia="nl-NL"/>
        </w:rPr>
        <w:br/>
      </w:r>
      <w:r w:rsidRPr="00FB7908">
        <w:rPr>
          <w:rFonts w:ascii="Times New Roman" w:eastAsia="Times New Roman" w:hAnsi="Times New Roman" w:cs="Times New Roman"/>
          <w:sz w:val="24"/>
          <w:szCs w:val="24"/>
          <w:lang w:eastAsia="nl-NL"/>
        </w:rPr>
        <w:lastRenderedPageBreak/>
        <w:br/>
        <w:t xml:space="preserve">Assignment Title: Assessing Public Expenditure and Service Delivery for Universal Health Coverage at the Primary Care Level in Indonesia </w:t>
      </w:r>
      <w:r w:rsidRPr="00FB7908">
        <w:rPr>
          <w:rFonts w:ascii="Times New Roman" w:eastAsia="Times New Roman" w:hAnsi="Times New Roman" w:cs="Times New Roman"/>
          <w:sz w:val="24"/>
          <w:szCs w:val="24"/>
          <w:lang w:eastAsia="nl-NL"/>
        </w:rPr>
        <w:br/>
      </w:r>
      <w:r w:rsidRPr="00FB7908">
        <w:rPr>
          <w:rFonts w:ascii="Times New Roman" w:eastAsia="Times New Roman" w:hAnsi="Times New Roman" w:cs="Times New Roman"/>
          <w:sz w:val="24"/>
          <w:szCs w:val="24"/>
          <w:lang w:eastAsia="nl-NL"/>
        </w:rPr>
        <w:br/>
        <w:t>Assignment Countries:</w:t>
      </w:r>
      <w:r w:rsidRPr="00FB7908">
        <w:rPr>
          <w:rFonts w:ascii="Times New Roman" w:eastAsia="Times New Roman" w:hAnsi="Times New Roman" w:cs="Times New Roman"/>
          <w:sz w:val="24"/>
          <w:szCs w:val="24"/>
          <w:lang w:eastAsia="nl-NL"/>
        </w:rPr>
        <w:br/>
        <w:t>- Indonesia</w:t>
      </w:r>
      <w:r w:rsidRPr="00FB7908">
        <w:rPr>
          <w:rFonts w:ascii="Times New Roman" w:eastAsia="Times New Roman" w:hAnsi="Times New Roman" w:cs="Times New Roman"/>
          <w:sz w:val="24"/>
          <w:szCs w:val="24"/>
          <w:lang w:eastAsia="nl-NL"/>
        </w:rPr>
        <w:br/>
      </w:r>
      <w:r w:rsidRPr="00FB7908">
        <w:rPr>
          <w:rFonts w:ascii="Times New Roman" w:eastAsia="Times New Roman" w:hAnsi="Times New Roman" w:cs="Times New Roman"/>
          <w:sz w:val="24"/>
          <w:szCs w:val="24"/>
          <w:lang w:eastAsia="nl-NL"/>
        </w:rPr>
        <w:br/>
        <w:t>ASSIGNMENT DESCRIPTION</w:t>
      </w:r>
      <w:r w:rsidRPr="00FB7908">
        <w:rPr>
          <w:rFonts w:ascii="Times New Roman" w:eastAsia="Times New Roman" w:hAnsi="Times New Roman" w:cs="Times New Roman"/>
          <w:sz w:val="24"/>
          <w:szCs w:val="24"/>
          <w:lang w:eastAsia="nl-NL"/>
        </w:rPr>
        <w:br/>
        <w:t>Activities will include: (</w:t>
      </w:r>
      <w:proofErr w:type="spellStart"/>
      <w:r w:rsidRPr="00FB7908">
        <w:rPr>
          <w:rFonts w:ascii="Times New Roman" w:eastAsia="Times New Roman" w:hAnsi="Times New Roman" w:cs="Times New Roman"/>
          <w:sz w:val="24"/>
          <w:szCs w:val="24"/>
          <w:lang w:eastAsia="nl-NL"/>
        </w:rPr>
        <w:t>i</w:t>
      </w:r>
      <w:proofErr w:type="spellEnd"/>
      <w:r w:rsidRPr="00FB7908">
        <w:rPr>
          <w:rFonts w:ascii="Times New Roman" w:eastAsia="Times New Roman" w:hAnsi="Times New Roman" w:cs="Times New Roman"/>
          <w:sz w:val="24"/>
          <w:szCs w:val="24"/>
          <w:lang w:eastAsia="nl-NL"/>
        </w:rPr>
        <w:t>) providing assistance with the adaptation, development, and translation (English to Indonesian) of survey instruments, including facility-specific instruments and discrete instruments for district health offices, health care workers and, in selected areas, patient exit interviews; (ii) field testing and assistance with the revision and finalization of instruments; (iii) seeking and obtaining the necessary approvals and ethical clearances required for the work; and (iv) conducting data collection using the finalized instrument as per the sampling design, inclu</w:t>
      </w:r>
      <w:r>
        <w:rPr>
          <w:rFonts w:ascii="Times New Roman" w:eastAsia="Times New Roman" w:hAnsi="Times New Roman" w:cs="Times New Roman"/>
          <w:sz w:val="24"/>
          <w:szCs w:val="24"/>
          <w:lang w:eastAsia="nl-NL"/>
        </w:rPr>
        <w:t xml:space="preserve">ding data entry and cleaning. </w:t>
      </w:r>
      <w:r>
        <w:rPr>
          <w:rFonts w:ascii="Times New Roman" w:eastAsia="Times New Roman" w:hAnsi="Times New Roman" w:cs="Times New Roman"/>
          <w:sz w:val="24"/>
          <w:szCs w:val="24"/>
          <w:lang w:eastAsia="nl-NL"/>
        </w:rPr>
        <w:br/>
      </w:r>
      <w:bookmarkStart w:id="0" w:name="_GoBack"/>
      <w:bookmarkEnd w:id="0"/>
      <w:r w:rsidRPr="00FB7908">
        <w:rPr>
          <w:rFonts w:ascii="Times New Roman" w:eastAsia="Times New Roman" w:hAnsi="Times New Roman" w:cs="Times New Roman"/>
          <w:sz w:val="24"/>
          <w:szCs w:val="24"/>
          <w:lang w:eastAsia="nl-NL"/>
        </w:rPr>
        <w:br/>
        <w:t>FUNDING SOURCE</w:t>
      </w:r>
      <w:r w:rsidRPr="00FB7908">
        <w:rPr>
          <w:rFonts w:ascii="Times New Roman" w:eastAsia="Times New Roman" w:hAnsi="Times New Roman" w:cs="Times New Roman"/>
          <w:sz w:val="24"/>
          <w:szCs w:val="24"/>
          <w:lang w:eastAsia="nl-NL"/>
        </w:rPr>
        <w:br/>
      </w:r>
      <w:r w:rsidRPr="00FB7908">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FB7908">
        <w:rPr>
          <w:rFonts w:ascii="Times New Roman" w:eastAsia="Times New Roman" w:hAnsi="Times New Roman" w:cs="Times New Roman"/>
          <w:sz w:val="24"/>
          <w:szCs w:val="24"/>
          <w:lang w:eastAsia="nl-NL"/>
        </w:rPr>
        <w:br/>
        <w:t>- BANK BUDGET</w:t>
      </w:r>
      <w:r w:rsidRPr="00FB7908">
        <w:rPr>
          <w:rFonts w:ascii="Times New Roman" w:eastAsia="Times New Roman" w:hAnsi="Times New Roman" w:cs="Times New Roman"/>
          <w:sz w:val="24"/>
          <w:szCs w:val="24"/>
          <w:lang w:eastAsia="nl-NL"/>
        </w:rPr>
        <w:br/>
        <w:t>- UFGE Block Grants - EAP Region</w:t>
      </w:r>
      <w:r w:rsidRPr="00FB7908">
        <w:rPr>
          <w:rFonts w:ascii="Times New Roman" w:eastAsia="Times New Roman" w:hAnsi="Times New Roman" w:cs="Times New Roman"/>
          <w:sz w:val="24"/>
          <w:szCs w:val="24"/>
          <w:lang w:eastAsia="nl-NL"/>
        </w:rPr>
        <w:br/>
      </w:r>
      <w:r w:rsidRPr="00FB7908">
        <w:rPr>
          <w:rFonts w:ascii="Times New Roman" w:eastAsia="Times New Roman" w:hAnsi="Times New Roman" w:cs="Times New Roman"/>
          <w:sz w:val="24"/>
          <w:szCs w:val="24"/>
          <w:lang w:eastAsia="nl-NL"/>
        </w:rPr>
        <w:br/>
        <w:t>ELIGIBILITY</w:t>
      </w:r>
      <w:r w:rsidRPr="00FB7908">
        <w:rPr>
          <w:rFonts w:ascii="Times New Roman" w:eastAsia="Times New Roman" w:hAnsi="Times New Roman" w:cs="Times New Roman"/>
          <w:sz w:val="24"/>
          <w:szCs w:val="24"/>
          <w:lang w:eastAsia="nl-NL"/>
        </w:rPr>
        <w:br/>
        <w:t>No restrictions</w:t>
      </w:r>
      <w:r w:rsidRPr="00FB7908">
        <w:rPr>
          <w:rFonts w:ascii="Times New Roman" w:eastAsia="Times New Roman" w:hAnsi="Times New Roman" w:cs="Times New Roman"/>
          <w:sz w:val="24"/>
          <w:szCs w:val="24"/>
          <w:lang w:eastAsia="nl-NL"/>
        </w:rPr>
        <w:br/>
      </w:r>
      <w:r w:rsidRPr="00FB7908">
        <w:rPr>
          <w:rFonts w:ascii="Times New Roman" w:eastAsia="Times New Roman" w:hAnsi="Times New Roman" w:cs="Times New Roman"/>
          <w:sz w:val="24"/>
          <w:szCs w:val="24"/>
          <w:lang w:eastAsia="nl-NL"/>
        </w:rPr>
        <w:br/>
        <w:t>INDIVIDUAL / FIRM PROFILE</w:t>
      </w:r>
      <w:r w:rsidRPr="00FB7908">
        <w:rPr>
          <w:rFonts w:ascii="Times New Roman" w:eastAsia="Times New Roman" w:hAnsi="Times New Roman" w:cs="Times New Roman"/>
          <w:sz w:val="24"/>
          <w:szCs w:val="24"/>
          <w:lang w:eastAsia="nl-NL"/>
        </w:rPr>
        <w:br/>
        <w:t xml:space="preserve">The consultant will be a firm. </w:t>
      </w:r>
      <w:r w:rsidRPr="00FB7908">
        <w:rPr>
          <w:rFonts w:ascii="Times New Roman" w:eastAsia="Times New Roman" w:hAnsi="Times New Roman" w:cs="Times New Roman"/>
          <w:sz w:val="24"/>
          <w:szCs w:val="24"/>
          <w:lang w:eastAsia="nl-NL"/>
        </w:rPr>
        <w:br/>
      </w:r>
      <w:r w:rsidRPr="00FB7908">
        <w:rPr>
          <w:rFonts w:ascii="Times New Roman" w:eastAsia="Times New Roman" w:hAnsi="Times New Roman" w:cs="Times New Roman"/>
          <w:sz w:val="24"/>
          <w:szCs w:val="24"/>
          <w:lang w:eastAsia="nl-NL"/>
        </w:rPr>
        <w:br/>
        <w:t>SUBMISSION REQUIREMENTS</w:t>
      </w:r>
      <w:r w:rsidRPr="00FB7908">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B7908">
        <w:rPr>
          <w:rFonts w:ascii="Times New Roman" w:eastAsia="Times New Roman" w:hAnsi="Times New Roman" w:cs="Times New Roman"/>
          <w:sz w:val="24"/>
          <w:szCs w:val="24"/>
          <w:lang w:eastAsia="nl-NL"/>
        </w:rPr>
        <w:br/>
      </w:r>
      <w:r w:rsidRPr="00FB7908">
        <w:rPr>
          <w:rFonts w:ascii="Times New Roman" w:eastAsia="Times New Roman" w:hAnsi="Times New Roman" w:cs="Times New Roman"/>
          <w:sz w:val="24"/>
          <w:szCs w:val="24"/>
          <w:lang w:eastAsia="nl-NL"/>
        </w:rPr>
        <w:br/>
        <w:t>Interested consultants are hereby invited to submit expressions of interest.</w:t>
      </w:r>
      <w:r w:rsidRPr="00FB7908">
        <w:rPr>
          <w:rFonts w:ascii="Times New Roman" w:eastAsia="Times New Roman" w:hAnsi="Times New Roman" w:cs="Times New Roman"/>
          <w:sz w:val="24"/>
          <w:szCs w:val="24"/>
          <w:lang w:eastAsia="nl-NL"/>
        </w:rPr>
        <w:br/>
      </w:r>
      <w:r w:rsidRPr="00FB7908">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FB7908">
        <w:rPr>
          <w:rFonts w:ascii="Times New Roman" w:eastAsia="Times New Roman" w:hAnsi="Times New Roman" w:cs="Times New Roman"/>
          <w:sz w:val="24"/>
          <w:szCs w:val="24"/>
          <w:lang w:eastAsia="nl-NL"/>
        </w:rPr>
        <w:br/>
      </w:r>
      <w:r w:rsidRPr="00FB7908">
        <w:rPr>
          <w:rFonts w:ascii="Times New Roman" w:eastAsia="Times New Roman" w:hAnsi="Times New Roman" w:cs="Times New Roman"/>
          <w:sz w:val="24"/>
          <w:szCs w:val="24"/>
          <w:lang w:eastAsia="nl-NL"/>
        </w:rPr>
        <w:br/>
        <w:t>NOTES</w:t>
      </w:r>
      <w:r w:rsidRPr="00FB7908">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3A398C"/>
    <w:multiLevelType w:val="multilevel"/>
    <w:tmpl w:val="D5A00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AC533CF"/>
    <w:multiLevelType w:val="multilevel"/>
    <w:tmpl w:val="B0C0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908"/>
    <w:rsid w:val="00D309B7"/>
    <w:rsid w:val="00FB79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646230">
      <w:bodyDiv w:val="1"/>
      <w:marLeft w:val="0"/>
      <w:marRight w:val="0"/>
      <w:marTop w:val="0"/>
      <w:marBottom w:val="0"/>
      <w:divBdr>
        <w:top w:val="none" w:sz="0" w:space="0" w:color="auto"/>
        <w:left w:val="none" w:sz="0" w:space="0" w:color="auto"/>
        <w:bottom w:val="none" w:sz="0" w:space="0" w:color="auto"/>
        <w:right w:val="none" w:sz="0" w:space="0" w:color="auto"/>
      </w:divBdr>
      <w:divsChild>
        <w:div w:id="1363246004">
          <w:marLeft w:val="0"/>
          <w:marRight w:val="0"/>
          <w:marTop w:val="0"/>
          <w:marBottom w:val="0"/>
          <w:divBdr>
            <w:top w:val="none" w:sz="0" w:space="0" w:color="auto"/>
            <w:left w:val="none" w:sz="0" w:space="0" w:color="auto"/>
            <w:bottom w:val="none" w:sz="0" w:space="0" w:color="auto"/>
            <w:right w:val="none" w:sz="0" w:space="0" w:color="auto"/>
          </w:divBdr>
        </w:div>
        <w:div w:id="2083486440">
          <w:marLeft w:val="0"/>
          <w:marRight w:val="0"/>
          <w:marTop w:val="0"/>
          <w:marBottom w:val="0"/>
          <w:divBdr>
            <w:top w:val="none" w:sz="0" w:space="0" w:color="auto"/>
            <w:left w:val="none" w:sz="0" w:space="0" w:color="auto"/>
            <w:bottom w:val="none" w:sz="0" w:space="0" w:color="auto"/>
            <w:right w:val="none" w:sz="0" w:space="0" w:color="auto"/>
          </w:divBdr>
          <w:divsChild>
            <w:div w:id="323163130">
              <w:marLeft w:val="0"/>
              <w:marRight w:val="0"/>
              <w:marTop w:val="0"/>
              <w:marBottom w:val="0"/>
              <w:divBdr>
                <w:top w:val="none" w:sz="0" w:space="0" w:color="auto"/>
                <w:left w:val="none" w:sz="0" w:space="0" w:color="auto"/>
                <w:bottom w:val="none" w:sz="0" w:space="0" w:color="auto"/>
                <w:right w:val="none" w:sz="0" w:space="0" w:color="auto"/>
              </w:divBdr>
              <w:divsChild>
                <w:div w:id="1737432934">
                  <w:marLeft w:val="0"/>
                  <w:marRight w:val="0"/>
                  <w:marTop w:val="0"/>
                  <w:marBottom w:val="0"/>
                  <w:divBdr>
                    <w:top w:val="none" w:sz="0" w:space="0" w:color="auto"/>
                    <w:left w:val="none" w:sz="0" w:space="0" w:color="auto"/>
                    <w:bottom w:val="none" w:sz="0" w:space="0" w:color="auto"/>
                    <w:right w:val="none" w:sz="0" w:space="0" w:color="auto"/>
                  </w:divBdr>
                </w:div>
              </w:divsChild>
            </w:div>
            <w:div w:id="1466001306">
              <w:marLeft w:val="0"/>
              <w:marRight w:val="0"/>
              <w:marTop w:val="0"/>
              <w:marBottom w:val="0"/>
              <w:divBdr>
                <w:top w:val="none" w:sz="0" w:space="0" w:color="auto"/>
                <w:left w:val="none" w:sz="0" w:space="0" w:color="auto"/>
                <w:bottom w:val="none" w:sz="0" w:space="0" w:color="auto"/>
                <w:right w:val="none" w:sz="0" w:space="0" w:color="auto"/>
              </w:divBdr>
              <w:divsChild>
                <w:div w:id="1675717951">
                  <w:marLeft w:val="0"/>
                  <w:marRight w:val="0"/>
                  <w:marTop w:val="0"/>
                  <w:marBottom w:val="0"/>
                  <w:divBdr>
                    <w:top w:val="none" w:sz="0" w:space="0" w:color="auto"/>
                    <w:left w:val="none" w:sz="0" w:space="0" w:color="auto"/>
                    <w:bottom w:val="none" w:sz="0" w:space="0" w:color="auto"/>
                    <w:right w:val="none" w:sz="0" w:space="0" w:color="auto"/>
                  </w:divBdr>
                </w:div>
                <w:div w:id="871577005">
                  <w:marLeft w:val="0"/>
                  <w:marRight w:val="0"/>
                  <w:marTop w:val="0"/>
                  <w:marBottom w:val="0"/>
                  <w:divBdr>
                    <w:top w:val="none" w:sz="0" w:space="0" w:color="auto"/>
                    <w:left w:val="none" w:sz="0" w:space="0" w:color="auto"/>
                    <w:bottom w:val="none" w:sz="0" w:space="0" w:color="auto"/>
                    <w:right w:val="none" w:sz="0" w:space="0" w:color="auto"/>
                  </w:divBdr>
                </w:div>
              </w:divsChild>
            </w:div>
            <w:div w:id="504635362">
              <w:marLeft w:val="0"/>
              <w:marRight w:val="0"/>
              <w:marTop w:val="0"/>
              <w:marBottom w:val="0"/>
              <w:divBdr>
                <w:top w:val="none" w:sz="0" w:space="0" w:color="auto"/>
                <w:left w:val="none" w:sz="0" w:space="0" w:color="auto"/>
                <w:bottom w:val="none" w:sz="0" w:space="0" w:color="auto"/>
                <w:right w:val="none" w:sz="0" w:space="0" w:color="auto"/>
              </w:divBdr>
              <w:divsChild>
                <w:div w:id="377902077">
                  <w:marLeft w:val="0"/>
                  <w:marRight w:val="0"/>
                  <w:marTop w:val="0"/>
                  <w:marBottom w:val="0"/>
                  <w:divBdr>
                    <w:top w:val="none" w:sz="0" w:space="0" w:color="auto"/>
                    <w:left w:val="none" w:sz="0" w:space="0" w:color="auto"/>
                    <w:bottom w:val="none" w:sz="0" w:space="0" w:color="auto"/>
                    <w:right w:val="none" w:sz="0" w:space="0" w:color="auto"/>
                  </w:divBdr>
                </w:div>
                <w:div w:id="1011951216">
                  <w:marLeft w:val="0"/>
                  <w:marRight w:val="0"/>
                  <w:marTop w:val="0"/>
                  <w:marBottom w:val="0"/>
                  <w:divBdr>
                    <w:top w:val="none" w:sz="0" w:space="0" w:color="auto"/>
                    <w:left w:val="none" w:sz="0" w:space="0" w:color="auto"/>
                    <w:bottom w:val="none" w:sz="0" w:space="0" w:color="auto"/>
                    <w:right w:val="none" w:sz="0" w:space="0" w:color="auto"/>
                  </w:divBdr>
                </w:div>
              </w:divsChild>
            </w:div>
            <w:div w:id="2054841439">
              <w:marLeft w:val="0"/>
              <w:marRight w:val="0"/>
              <w:marTop w:val="0"/>
              <w:marBottom w:val="0"/>
              <w:divBdr>
                <w:top w:val="none" w:sz="0" w:space="0" w:color="auto"/>
                <w:left w:val="none" w:sz="0" w:space="0" w:color="auto"/>
                <w:bottom w:val="none" w:sz="0" w:space="0" w:color="auto"/>
                <w:right w:val="none" w:sz="0" w:space="0" w:color="auto"/>
              </w:divBdr>
              <w:divsChild>
                <w:div w:id="849641435">
                  <w:marLeft w:val="0"/>
                  <w:marRight w:val="0"/>
                  <w:marTop w:val="0"/>
                  <w:marBottom w:val="0"/>
                  <w:divBdr>
                    <w:top w:val="none" w:sz="0" w:space="0" w:color="auto"/>
                    <w:left w:val="none" w:sz="0" w:space="0" w:color="auto"/>
                    <w:bottom w:val="none" w:sz="0" w:space="0" w:color="auto"/>
                    <w:right w:val="none" w:sz="0" w:space="0" w:color="auto"/>
                  </w:divBdr>
                </w:div>
                <w:div w:id="275794926">
                  <w:marLeft w:val="0"/>
                  <w:marRight w:val="0"/>
                  <w:marTop w:val="0"/>
                  <w:marBottom w:val="0"/>
                  <w:divBdr>
                    <w:top w:val="none" w:sz="0" w:space="0" w:color="auto"/>
                    <w:left w:val="none" w:sz="0" w:space="0" w:color="auto"/>
                    <w:bottom w:val="none" w:sz="0" w:space="0" w:color="auto"/>
                    <w:right w:val="none" w:sz="0" w:space="0" w:color="auto"/>
                  </w:divBdr>
                </w:div>
              </w:divsChild>
            </w:div>
            <w:div w:id="853418984">
              <w:marLeft w:val="0"/>
              <w:marRight w:val="0"/>
              <w:marTop w:val="0"/>
              <w:marBottom w:val="0"/>
              <w:divBdr>
                <w:top w:val="none" w:sz="0" w:space="0" w:color="auto"/>
                <w:left w:val="none" w:sz="0" w:space="0" w:color="auto"/>
                <w:bottom w:val="none" w:sz="0" w:space="0" w:color="auto"/>
                <w:right w:val="none" w:sz="0" w:space="0" w:color="auto"/>
              </w:divBdr>
              <w:divsChild>
                <w:div w:id="1023820605">
                  <w:marLeft w:val="0"/>
                  <w:marRight w:val="0"/>
                  <w:marTop w:val="0"/>
                  <w:marBottom w:val="0"/>
                  <w:divBdr>
                    <w:top w:val="none" w:sz="0" w:space="0" w:color="auto"/>
                    <w:left w:val="none" w:sz="0" w:space="0" w:color="auto"/>
                    <w:bottom w:val="none" w:sz="0" w:space="0" w:color="auto"/>
                    <w:right w:val="none" w:sz="0" w:space="0" w:color="auto"/>
                  </w:divBdr>
                </w:div>
                <w:div w:id="236668831">
                  <w:marLeft w:val="0"/>
                  <w:marRight w:val="0"/>
                  <w:marTop w:val="0"/>
                  <w:marBottom w:val="0"/>
                  <w:divBdr>
                    <w:top w:val="none" w:sz="0" w:space="0" w:color="auto"/>
                    <w:left w:val="none" w:sz="0" w:space="0" w:color="auto"/>
                    <w:bottom w:val="none" w:sz="0" w:space="0" w:color="auto"/>
                    <w:right w:val="none" w:sz="0" w:space="0" w:color="auto"/>
                  </w:divBdr>
                </w:div>
              </w:divsChild>
            </w:div>
            <w:div w:id="1379159745">
              <w:marLeft w:val="0"/>
              <w:marRight w:val="0"/>
              <w:marTop w:val="0"/>
              <w:marBottom w:val="0"/>
              <w:divBdr>
                <w:top w:val="none" w:sz="0" w:space="0" w:color="auto"/>
                <w:left w:val="none" w:sz="0" w:space="0" w:color="auto"/>
                <w:bottom w:val="none" w:sz="0" w:space="0" w:color="auto"/>
                <w:right w:val="none" w:sz="0" w:space="0" w:color="auto"/>
              </w:divBdr>
              <w:divsChild>
                <w:div w:id="537745380">
                  <w:marLeft w:val="0"/>
                  <w:marRight w:val="0"/>
                  <w:marTop w:val="0"/>
                  <w:marBottom w:val="0"/>
                  <w:divBdr>
                    <w:top w:val="none" w:sz="0" w:space="0" w:color="auto"/>
                    <w:left w:val="none" w:sz="0" w:space="0" w:color="auto"/>
                    <w:bottom w:val="none" w:sz="0" w:space="0" w:color="auto"/>
                    <w:right w:val="none" w:sz="0" w:space="0" w:color="auto"/>
                  </w:divBdr>
                </w:div>
                <w:div w:id="78411049">
                  <w:marLeft w:val="0"/>
                  <w:marRight w:val="0"/>
                  <w:marTop w:val="0"/>
                  <w:marBottom w:val="0"/>
                  <w:divBdr>
                    <w:top w:val="none" w:sz="0" w:space="0" w:color="auto"/>
                    <w:left w:val="none" w:sz="0" w:space="0" w:color="auto"/>
                    <w:bottom w:val="none" w:sz="0" w:space="0" w:color="auto"/>
                    <w:right w:val="none" w:sz="0" w:space="0" w:color="auto"/>
                  </w:divBdr>
                </w:div>
              </w:divsChild>
            </w:div>
            <w:div w:id="1117140743">
              <w:marLeft w:val="0"/>
              <w:marRight w:val="0"/>
              <w:marTop w:val="0"/>
              <w:marBottom w:val="0"/>
              <w:divBdr>
                <w:top w:val="none" w:sz="0" w:space="0" w:color="auto"/>
                <w:left w:val="none" w:sz="0" w:space="0" w:color="auto"/>
                <w:bottom w:val="none" w:sz="0" w:space="0" w:color="auto"/>
                <w:right w:val="none" w:sz="0" w:space="0" w:color="auto"/>
              </w:divBdr>
              <w:divsChild>
                <w:div w:id="1903786956">
                  <w:marLeft w:val="0"/>
                  <w:marRight w:val="0"/>
                  <w:marTop w:val="0"/>
                  <w:marBottom w:val="0"/>
                  <w:divBdr>
                    <w:top w:val="none" w:sz="0" w:space="0" w:color="auto"/>
                    <w:left w:val="none" w:sz="0" w:space="0" w:color="auto"/>
                    <w:bottom w:val="none" w:sz="0" w:space="0" w:color="auto"/>
                    <w:right w:val="none" w:sz="0" w:space="0" w:color="auto"/>
                  </w:divBdr>
                </w:div>
                <w:div w:id="1126201221">
                  <w:marLeft w:val="0"/>
                  <w:marRight w:val="0"/>
                  <w:marTop w:val="0"/>
                  <w:marBottom w:val="0"/>
                  <w:divBdr>
                    <w:top w:val="none" w:sz="0" w:space="0" w:color="auto"/>
                    <w:left w:val="none" w:sz="0" w:space="0" w:color="auto"/>
                    <w:bottom w:val="none" w:sz="0" w:space="0" w:color="auto"/>
                    <w:right w:val="none" w:sz="0" w:space="0" w:color="auto"/>
                  </w:divBdr>
                </w:div>
              </w:divsChild>
            </w:div>
            <w:div w:id="1425607118">
              <w:marLeft w:val="0"/>
              <w:marRight w:val="0"/>
              <w:marTop w:val="0"/>
              <w:marBottom w:val="0"/>
              <w:divBdr>
                <w:top w:val="none" w:sz="0" w:space="0" w:color="auto"/>
                <w:left w:val="none" w:sz="0" w:space="0" w:color="auto"/>
                <w:bottom w:val="none" w:sz="0" w:space="0" w:color="auto"/>
                <w:right w:val="none" w:sz="0" w:space="0" w:color="auto"/>
              </w:divBdr>
              <w:divsChild>
                <w:div w:id="509954007">
                  <w:marLeft w:val="0"/>
                  <w:marRight w:val="0"/>
                  <w:marTop w:val="0"/>
                  <w:marBottom w:val="0"/>
                  <w:divBdr>
                    <w:top w:val="none" w:sz="0" w:space="0" w:color="auto"/>
                    <w:left w:val="none" w:sz="0" w:space="0" w:color="auto"/>
                    <w:bottom w:val="none" w:sz="0" w:space="0" w:color="auto"/>
                    <w:right w:val="none" w:sz="0" w:space="0" w:color="auto"/>
                  </w:divBdr>
                </w:div>
                <w:div w:id="865485307">
                  <w:marLeft w:val="0"/>
                  <w:marRight w:val="0"/>
                  <w:marTop w:val="0"/>
                  <w:marBottom w:val="0"/>
                  <w:divBdr>
                    <w:top w:val="none" w:sz="0" w:space="0" w:color="auto"/>
                    <w:left w:val="none" w:sz="0" w:space="0" w:color="auto"/>
                    <w:bottom w:val="none" w:sz="0" w:space="0" w:color="auto"/>
                    <w:right w:val="none" w:sz="0" w:space="0" w:color="auto"/>
                  </w:divBdr>
                </w:div>
              </w:divsChild>
            </w:div>
            <w:div w:id="859733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516</Words>
  <Characters>2841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verhoeven.niek</dc:creator>
  <cp:lastModifiedBy>verhoeven.niek</cp:lastModifiedBy>
  <cp:revision>1</cp:revision>
  <dcterms:created xsi:type="dcterms:W3CDTF">2014-12-11T18:52:00Z</dcterms:created>
  <dcterms:modified xsi:type="dcterms:W3CDTF">2014-12-11T18:54:00Z</dcterms:modified>
</cp:coreProperties>
</file>